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3C1A" w:rsidRPr="00A1625D" w:rsidRDefault="00FA05A0" w:rsidP="0098366A">
      <w:pPr>
        <w:ind w:right="-397"/>
        <w:jc w:val="center"/>
        <w:rPr>
          <w:b/>
          <w:sz w:val="32"/>
          <w:szCs w:val="24"/>
        </w:rPr>
      </w:pPr>
      <w:r w:rsidRPr="00A1625D">
        <w:rPr>
          <w:b/>
          <w:sz w:val="32"/>
          <w:szCs w:val="24"/>
        </w:rPr>
        <w:t>B9MG116- International</w:t>
      </w:r>
      <w:r w:rsidR="00310C2A" w:rsidRPr="00A1625D">
        <w:rPr>
          <w:b/>
          <w:sz w:val="32"/>
          <w:szCs w:val="24"/>
        </w:rPr>
        <w:t xml:space="preserve"> </w:t>
      </w:r>
      <w:r w:rsidRPr="00A1625D">
        <w:rPr>
          <w:b/>
          <w:sz w:val="32"/>
          <w:szCs w:val="24"/>
        </w:rPr>
        <w:t>Management</w:t>
      </w:r>
    </w:p>
    <w:p w:rsidR="005A3C1A" w:rsidRPr="00914E4E" w:rsidRDefault="005A3C1A" w:rsidP="0098366A">
      <w:pPr>
        <w:ind w:right="-397"/>
        <w:jc w:val="center"/>
        <w:rPr>
          <w:szCs w:val="24"/>
        </w:rPr>
      </w:pPr>
    </w:p>
    <w:p w:rsidR="002D6527" w:rsidRPr="00914E4E" w:rsidRDefault="002D6527" w:rsidP="0098366A">
      <w:pPr>
        <w:rPr>
          <w:szCs w:val="24"/>
        </w:rPr>
      </w:pPr>
    </w:p>
    <w:p w:rsidR="001F56D8" w:rsidRPr="00914E4E" w:rsidRDefault="001F56D8" w:rsidP="0098366A">
      <w:pPr>
        <w:rPr>
          <w:szCs w:val="24"/>
        </w:rPr>
      </w:pPr>
    </w:p>
    <w:p w:rsidR="001F56D8" w:rsidRPr="00A1625D" w:rsidRDefault="00FA05A0" w:rsidP="0098366A">
      <w:pPr>
        <w:rPr>
          <w:b/>
          <w:sz w:val="28"/>
          <w:szCs w:val="24"/>
        </w:rPr>
      </w:pPr>
      <w:r w:rsidRPr="00A1625D">
        <w:rPr>
          <w:b/>
          <w:sz w:val="28"/>
          <w:szCs w:val="24"/>
        </w:rPr>
        <w:t>Module/Subject Title: International Management</w:t>
      </w:r>
    </w:p>
    <w:p w:rsidR="001F56D8" w:rsidRPr="00A1625D" w:rsidRDefault="00FA05A0" w:rsidP="0098366A">
      <w:pPr>
        <w:rPr>
          <w:b/>
          <w:sz w:val="28"/>
          <w:szCs w:val="24"/>
        </w:rPr>
      </w:pPr>
      <w:r w:rsidRPr="00A1625D">
        <w:rPr>
          <w:b/>
          <w:sz w:val="28"/>
          <w:szCs w:val="24"/>
        </w:rPr>
        <w:t>Lecturer Name: Enda Murphy</w:t>
      </w:r>
    </w:p>
    <w:p w:rsidR="001F56D8" w:rsidRPr="00A1625D" w:rsidRDefault="00FA05A0" w:rsidP="0098366A">
      <w:pPr>
        <w:rPr>
          <w:b/>
          <w:sz w:val="28"/>
          <w:szCs w:val="24"/>
        </w:rPr>
      </w:pPr>
      <w:r w:rsidRPr="00A1625D">
        <w:rPr>
          <w:b/>
          <w:sz w:val="28"/>
          <w:szCs w:val="24"/>
        </w:rPr>
        <w:t>Assignment Title: Country Analysis- New Zealand</w:t>
      </w:r>
    </w:p>
    <w:p w:rsidR="005A3C1A" w:rsidRPr="00A1625D" w:rsidRDefault="005A3C1A" w:rsidP="0098366A">
      <w:pPr>
        <w:rPr>
          <w:b/>
          <w:szCs w:val="24"/>
        </w:rPr>
      </w:pPr>
    </w:p>
    <w:p w:rsidR="005A3C1A" w:rsidRPr="00A1625D" w:rsidRDefault="005A3C1A" w:rsidP="0098366A">
      <w:pPr>
        <w:rPr>
          <w:b/>
          <w:szCs w:val="24"/>
        </w:rPr>
      </w:pPr>
    </w:p>
    <w:p w:rsidR="005A3C1A" w:rsidRPr="00A1625D" w:rsidRDefault="005A3C1A" w:rsidP="0098366A">
      <w:pPr>
        <w:rPr>
          <w:b/>
          <w:szCs w:val="24"/>
        </w:rPr>
      </w:pPr>
    </w:p>
    <w:p w:rsidR="005A3C1A" w:rsidRPr="00A1625D" w:rsidRDefault="005A3C1A" w:rsidP="0098366A">
      <w:pPr>
        <w:rPr>
          <w:b/>
          <w:szCs w:val="24"/>
        </w:rPr>
      </w:pPr>
    </w:p>
    <w:p w:rsidR="005A3C1A" w:rsidRPr="00A1625D" w:rsidRDefault="005A3C1A" w:rsidP="0098366A">
      <w:pPr>
        <w:rPr>
          <w:b/>
          <w:szCs w:val="24"/>
        </w:rPr>
      </w:pPr>
    </w:p>
    <w:p w:rsidR="005A3C1A" w:rsidRPr="00A1625D" w:rsidRDefault="00FA05A0" w:rsidP="0098366A">
      <w:pPr>
        <w:rPr>
          <w:b/>
          <w:sz w:val="28"/>
          <w:szCs w:val="24"/>
        </w:rPr>
      </w:pPr>
      <w:r w:rsidRPr="00A1625D">
        <w:rPr>
          <w:b/>
          <w:sz w:val="28"/>
          <w:szCs w:val="24"/>
        </w:rPr>
        <w:t>Students Name</w:t>
      </w:r>
      <w:r w:rsidR="001F56D8" w:rsidRPr="00A1625D">
        <w:rPr>
          <w:b/>
          <w:sz w:val="28"/>
          <w:szCs w:val="24"/>
        </w:rPr>
        <w:t xml:space="preserve"> &amp; Numbers</w:t>
      </w:r>
      <w:r w:rsidRPr="00A1625D">
        <w:rPr>
          <w:b/>
          <w:sz w:val="28"/>
          <w:szCs w:val="24"/>
        </w:rPr>
        <w:t>:</w:t>
      </w:r>
    </w:p>
    <w:p w:rsidR="005A3C1A" w:rsidRPr="00A1625D" w:rsidRDefault="00FA05A0" w:rsidP="0098366A">
      <w:pPr>
        <w:rPr>
          <w:b/>
          <w:sz w:val="28"/>
          <w:szCs w:val="24"/>
        </w:rPr>
      </w:pPr>
      <w:r w:rsidRPr="00A1625D">
        <w:rPr>
          <w:b/>
          <w:sz w:val="28"/>
          <w:szCs w:val="24"/>
        </w:rPr>
        <w:t>Bhushan Chaudhari (10517074)</w:t>
      </w:r>
    </w:p>
    <w:p w:rsidR="005A3C1A" w:rsidRPr="00A1625D" w:rsidRDefault="00FA05A0" w:rsidP="0098366A">
      <w:pPr>
        <w:rPr>
          <w:b/>
          <w:sz w:val="28"/>
          <w:szCs w:val="24"/>
        </w:rPr>
      </w:pPr>
      <w:r w:rsidRPr="00A1625D">
        <w:rPr>
          <w:b/>
          <w:sz w:val="28"/>
          <w:szCs w:val="24"/>
        </w:rPr>
        <w:t>Chetan</w:t>
      </w:r>
      <w:bookmarkStart w:id="0" w:name="_GoBack"/>
      <w:bookmarkEnd w:id="0"/>
      <w:r w:rsidRPr="00A1625D">
        <w:rPr>
          <w:b/>
          <w:sz w:val="28"/>
          <w:szCs w:val="24"/>
        </w:rPr>
        <w:t xml:space="preserve"> Padme (10393059)</w:t>
      </w:r>
    </w:p>
    <w:p w:rsidR="005A3C1A" w:rsidRDefault="00FA05A0" w:rsidP="0098366A">
      <w:pPr>
        <w:rPr>
          <w:b/>
          <w:sz w:val="28"/>
          <w:szCs w:val="24"/>
        </w:rPr>
      </w:pPr>
      <w:r w:rsidRPr="00A1625D">
        <w:rPr>
          <w:b/>
          <w:sz w:val="28"/>
          <w:szCs w:val="24"/>
        </w:rPr>
        <w:t>Pavan Pardeshi (10380700)</w:t>
      </w:r>
    </w:p>
    <w:p w:rsidR="008873C9" w:rsidRPr="00A1625D" w:rsidRDefault="008873C9" w:rsidP="0098366A">
      <w:pPr>
        <w:rPr>
          <w:b/>
          <w:sz w:val="28"/>
          <w:szCs w:val="24"/>
        </w:rPr>
      </w:pPr>
      <w:r>
        <w:rPr>
          <w:b/>
          <w:sz w:val="28"/>
          <w:szCs w:val="24"/>
        </w:rPr>
        <w:t>Nirav Vichare (10517867)</w:t>
      </w:r>
    </w:p>
    <w:p w:rsidR="00A1625D" w:rsidRDefault="00A1625D" w:rsidP="0098366A">
      <w:pPr>
        <w:rPr>
          <w:b/>
          <w:szCs w:val="24"/>
        </w:rPr>
      </w:pPr>
    </w:p>
    <w:p w:rsidR="00A1625D" w:rsidRPr="00A1625D" w:rsidRDefault="00A1625D" w:rsidP="0098366A">
      <w:pPr>
        <w:rPr>
          <w:b/>
          <w:szCs w:val="24"/>
        </w:rPr>
      </w:pPr>
    </w:p>
    <w:p w:rsidR="00914E4E" w:rsidRPr="00914E4E" w:rsidRDefault="00914E4E" w:rsidP="0098366A">
      <w:pPr>
        <w:spacing w:after="0" w:line="240" w:lineRule="auto"/>
        <w:rPr>
          <w:szCs w:val="24"/>
        </w:rPr>
      </w:pPr>
    </w:p>
    <w:p w:rsidR="00914E4E" w:rsidRPr="00914E4E" w:rsidRDefault="00914E4E" w:rsidP="0098366A">
      <w:pPr>
        <w:spacing w:after="0" w:line="240" w:lineRule="auto"/>
        <w:rPr>
          <w:szCs w:val="24"/>
        </w:rPr>
      </w:pPr>
    </w:p>
    <w:p w:rsidR="00914E4E" w:rsidRPr="00914E4E" w:rsidRDefault="00914E4E" w:rsidP="0098366A">
      <w:pPr>
        <w:spacing w:after="0" w:line="240" w:lineRule="auto"/>
        <w:rPr>
          <w:szCs w:val="24"/>
        </w:rPr>
      </w:pPr>
    </w:p>
    <w:p w:rsidR="00914E4E" w:rsidRPr="00914E4E" w:rsidRDefault="00914E4E" w:rsidP="0098366A">
      <w:pPr>
        <w:spacing w:after="0" w:line="240" w:lineRule="auto"/>
        <w:rPr>
          <w:szCs w:val="24"/>
        </w:rPr>
      </w:pPr>
    </w:p>
    <w:p w:rsidR="00914E4E" w:rsidRPr="00914E4E" w:rsidRDefault="00914E4E" w:rsidP="0098366A">
      <w:pPr>
        <w:spacing w:after="0" w:line="240" w:lineRule="auto"/>
        <w:rPr>
          <w:szCs w:val="24"/>
        </w:rPr>
      </w:pPr>
    </w:p>
    <w:p w:rsidR="00914E4E" w:rsidRPr="00914E4E" w:rsidRDefault="00914E4E" w:rsidP="0098366A">
      <w:pPr>
        <w:spacing w:after="0" w:line="240" w:lineRule="auto"/>
        <w:rPr>
          <w:szCs w:val="24"/>
        </w:rPr>
      </w:pPr>
    </w:p>
    <w:p w:rsidR="00914E4E" w:rsidRPr="00914E4E" w:rsidRDefault="00914E4E" w:rsidP="0098366A">
      <w:pPr>
        <w:spacing w:after="0" w:line="240" w:lineRule="auto"/>
        <w:rPr>
          <w:szCs w:val="24"/>
        </w:rPr>
      </w:pPr>
    </w:p>
    <w:p w:rsidR="00914E4E" w:rsidRPr="00914E4E" w:rsidRDefault="00914E4E" w:rsidP="0098366A">
      <w:pPr>
        <w:spacing w:after="0" w:line="240" w:lineRule="auto"/>
        <w:rPr>
          <w:szCs w:val="24"/>
        </w:rPr>
      </w:pPr>
    </w:p>
    <w:p w:rsidR="00914E4E" w:rsidRPr="00914E4E" w:rsidRDefault="00914E4E" w:rsidP="0098366A">
      <w:pPr>
        <w:spacing w:after="0" w:line="240" w:lineRule="auto"/>
        <w:rPr>
          <w:szCs w:val="24"/>
        </w:rPr>
      </w:pPr>
    </w:p>
    <w:p w:rsidR="00914E4E" w:rsidRPr="00914E4E" w:rsidRDefault="00914E4E" w:rsidP="0098366A">
      <w:pPr>
        <w:spacing w:after="0" w:line="240" w:lineRule="auto"/>
        <w:rPr>
          <w:szCs w:val="24"/>
        </w:rPr>
      </w:pPr>
    </w:p>
    <w:p w:rsidR="00914E4E" w:rsidRPr="00914E4E" w:rsidRDefault="00914E4E" w:rsidP="0098366A">
      <w:pPr>
        <w:spacing w:after="0" w:line="240" w:lineRule="auto"/>
        <w:rPr>
          <w:szCs w:val="24"/>
        </w:rPr>
      </w:pPr>
    </w:p>
    <w:p w:rsidR="00914E4E" w:rsidRPr="00914E4E" w:rsidRDefault="00914E4E" w:rsidP="0098366A">
      <w:pPr>
        <w:spacing w:after="0" w:line="240" w:lineRule="auto"/>
        <w:rPr>
          <w:szCs w:val="24"/>
        </w:rPr>
      </w:pPr>
    </w:p>
    <w:p w:rsidR="00914E4E" w:rsidRDefault="00914E4E" w:rsidP="0098366A">
      <w:pPr>
        <w:spacing w:after="0" w:line="240" w:lineRule="auto"/>
        <w:rPr>
          <w:szCs w:val="24"/>
        </w:rPr>
      </w:pPr>
    </w:p>
    <w:p w:rsidR="008873C9" w:rsidRDefault="008873C9" w:rsidP="0098366A">
      <w:pPr>
        <w:spacing w:after="0" w:line="240" w:lineRule="auto"/>
        <w:rPr>
          <w:szCs w:val="24"/>
        </w:rPr>
      </w:pPr>
    </w:p>
    <w:p w:rsidR="008873C9" w:rsidRDefault="008873C9" w:rsidP="0098366A">
      <w:pPr>
        <w:spacing w:after="0" w:line="240" w:lineRule="auto"/>
        <w:rPr>
          <w:szCs w:val="24"/>
        </w:rPr>
      </w:pPr>
    </w:p>
    <w:p w:rsidR="008873C9" w:rsidRDefault="008873C9" w:rsidP="0098366A">
      <w:pPr>
        <w:spacing w:after="0" w:line="240" w:lineRule="auto"/>
        <w:rPr>
          <w:szCs w:val="24"/>
        </w:rPr>
      </w:pPr>
    </w:p>
    <w:p w:rsidR="004E6519" w:rsidRPr="002C365E" w:rsidRDefault="008873C9" w:rsidP="002C365E">
      <w:pPr>
        <w:spacing w:after="0" w:line="240" w:lineRule="auto"/>
        <w:jc w:val="right"/>
        <w:rPr>
          <w:b/>
          <w:sz w:val="24"/>
          <w:szCs w:val="24"/>
        </w:rPr>
      </w:pPr>
      <w:r w:rsidRPr="002C365E">
        <w:rPr>
          <w:b/>
          <w:sz w:val="24"/>
          <w:szCs w:val="24"/>
        </w:rPr>
        <w:t xml:space="preserve">Word </w:t>
      </w:r>
      <w:proofErr w:type="gramStart"/>
      <w:r w:rsidRPr="002C365E">
        <w:rPr>
          <w:b/>
          <w:sz w:val="24"/>
          <w:szCs w:val="24"/>
        </w:rPr>
        <w:t>count :</w:t>
      </w:r>
      <w:proofErr w:type="gramEnd"/>
      <w:r w:rsidRPr="002C365E">
        <w:rPr>
          <w:b/>
          <w:sz w:val="24"/>
          <w:szCs w:val="24"/>
        </w:rPr>
        <w:t xml:space="preserve">  </w:t>
      </w:r>
      <w:r w:rsidR="002C365E" w:rsidRPr="002C365E">
        <w:rPr>
          <w:b/>
          <w:sz w:val="24"/>
          <w:szCs w:val="24"/>
        </w:rPr>
        <w:t xml:space="preserve">4080 </w:t>
      </w:r>
      <w:r w:rsidRPr="002C365E">
        <w:rPr>
          <w:b/>
          <w:sz w:val="24"/>
          <w:szCs w:val="24"/>
        </w:rPr>
        <w:t xml:space="preserve">   (Under  4000</w:t>
      </w:r>
      <w:r w:rsidR="002C365E" w:rsidRPr="002C365E">
        <w:rPr>
          <w:b/>
          <w:sz w:val="24"/>
          <w:szCs w:val="24"/>
        </w:rPr>
        <w:t>+10 %</w:t>
      </w:r>
      <w:r w:rsidRPr="002C365E">
        <w:rPr>
          <w:b/>
          <w:sz w:val="24"/>
          <w:szCs w:val="24"/>
        </w:rPr>
        <w:t>)</w:t>
      </w:r>
    </w:p>
    <w:p w:rsidR="00C4331F" w:rsidRPr="00914E4E" w:rsidRDefault="004706E3" w:rsidP="004706E3">
      <w:pPr>
        <w:ind w:right="170"/>
        <w:rPr>
          <w:rFonts w:cs="Arial"/>
          <w:b/>
          <w:szCs w:val="24"/>
          <w:u w:val="single"/>
        </w:rPr>
      </w:pPr>
      <w:r>
        <w:rPr>
          <w:rFonts w:cs="Arial"/>
          <w:b/>
          <w:noProof/>
          <w:szCs w:val="24"/>
          <w:u w:val="single"/>
          <w:lang w:eastAsia="en-IN"/>
        </w:rPr>
        <w:lastRenderedPageBreak/>
        <w:drawing>
          <wp:anchor distT="0" distB="0" distL="114300" distR="114300" simplePos="0" relativeHeight="251667456" behindDoc="0" locked="0" layoutInCell="1" allowOverlap="1">
            <wp:simplePos x="0" y="0"/>
            <wp:positionH relativeFrom="column">
              <wp:posOffset>-576580</wp:posOffset>
            </wp:positionH>
            <wp:positionV relativeFrom="paragraph">
              <wp:posOffset>0</wp:posOffset>
            </wp:positionV>
            <wp:extent cx="6877685" cy="882586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NEW.png"/>
                    <pic:cNvPicPr/>
                  </pic:nvPicPr>
                  <pic:blipFill rotWithShape="1">
                    <a:blip r:embed="rId8">
                      <a:extLst>
                        <a:ext uri="{28A0092B-C50C-407E-A947-70E740481C1C}">
                          <a14:useLocalDpi xmlns:a14="http://schemas.microsoft.com/office/drawing/2010/main" val="0"/>
                        </a:ext>
                      </a:extLst>
                    </a:blip>
                    <a:srcRect r="3519"/>
                    <a:stretch/>
                  </pic:blipFill>
                  <pic:spPr bwMode="auto">
                    <a:xfrm>
                      <a:off x="0" y="0"/>
                      <a:ext cx="6877685" cy="8825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inorBidi"/>
          <w:b w:val="0"/>
          <w:bCs w:val="0"/>
          <w:caps w:val="0"/>
          <w:color w:val="44546A" w:themeColor="text1"/>
          <w:spacing w:val="0"/>
          <w:sz w:val="24"/>
          <w:szCs w:val="22"/>
        </w:rPr>
        <w:id w:val="512036970"/>
        <w:docPartObj>
          <w:docPartGallery w:val="Table of Contents"/>
          <w:docPartUnique/>
        </w:docPartObj>
      </w:sdtPr>
      <w:sdtEndPr>
        <w:rPr>
          <w:rFonts w:eastAsiaTheme="minorEastAsia"/>
          <w:noProof/>
          <w:color w:val="auto"/>
          <w:sz w:val="22"/>
        </w:rPr>
      </w:sdtEndPr>
      <w:sdtContent>
        <w:p w:rsidR="0098366A" w:rsidRPr="0036436C" w:rsidRDefault="00FA05A0" w:rsidP="0098366A">
          <w:pPr>
            <w:pStyle w:val="TOCHeading"/>
            <w:rPr>
              <w:b w:val="0"/>
              <w:color w:val="C45911" w:themeColor="accent2" w:themeShade="BF"/>
              <w:sz w:val="32"/>
              <w:szCs w:val="32"/>
            </w:rPr>
          </w:pPr>
          <w:r w:rsidRPr="0036436C">
            <w:rPr>
              <w:color w:val="C45911" w:themeColor="accent2" w:themeShade="BF"/>
              <w:sz w:val="32"/>
              <w:szCs w:val="32"/>
            </w:rPr>
            <w:t>INDEX</w:t>
          </w:r>
        </w:p>
        <w:p w:rsidR="002C365E" w:rsidRDefault="00FA05A0">
          <w:pPr>
            <w:pStyle w:val="TOC1"/>
            <w:rPr>
              <w:b w:val="0"/>
              <w:bCs w:val="0"/>
              <w:caps w:val="0"/>
              <w:color w:val="auto"/>
              <w:sz w:val="24"/>
              <w:szCs w:val="24"/>
            </w:rPr>
          </w:pPr>
          <w:r>
            <w:fldChar w:fldCharType="begin"/>
          </w:r>
          <w:r>
            <w:instrText xml:space="preserve"> TOC \o "1-3" \h \z \u </w:instrText>
          </w:r>
          <w:r>
            <w:fldChar w:fldCharType="separate"/>
          </w:r>
          <w:hyperlink w:anchor="_Toc3835175" w:history="1">
            <w:r w:rsidR="002C365E" w:rsidRPr="005625C5">
              <w:rPr>
                <w:rStyle w:val="Hyperlink"/>
                <w:rFonts w:cstheme="majorHAnsi"/>
              </w:rPr>
              <w:t>EXECUTIVE SUMMARY</w:t>
            </w:r>
            <w:r w:rsidR="002C365E">
              <w:rPr>
                <w:webHidden/>
              </w:rPr>
              <w:tab/>
            </w:r>
            <w:r w:rsidR="002C365E">
              <w:rPr>
                <w:webHidden/>
              </w:rPr>
              <w:fldChar w:fldCharType="begin"/>
            </w:r>
            <w:r w:rsidR="002C365E">
              <w:rPr>
                <w:webHidden/>
              </w:rPr>
              <w:instrText xml:space="preserve"> PAGEREF _Toc3835175 \h </w:instrText>
            </w:r>
            <w:r w:rsidR="002C365E">
              <w:rPr>
                <w:webHidden/>
              </w:rPr>
            </w:r>
            <w:r w:rsidR="002C365E">
              <w:rPr>
                <w:webHidden/>
              </w:rPr>
              <w:fldChar w:fldCharType="separate"/>
            </w:r>
            <w:r w:rsidR="002C365E">
              <w:rPr>
                <w:webHidden/>
              </w:rPr>
              <w:t>5</w:t>
            </w:r>
            <w:r w:rsidR="002C365E">
              <w:rPr>
                <w:webHidden/>
              </w:rPr>
              <w:fldChar w:fldCharType="end"/>
            </w:r>
          </w:hyperlink>
        </w:p>
        <w:p w:rsidR="002C365E" w:rsidRDefault="008A325E">
          <w:pPr>
            <w:pStyle w:val="TOC1"/>
            <w:rPr>
              <w:b w:val="0"/>
              <w:bCs w:val="0"/>
              <w:caps w:val="0"/>
              <w:color w:val="auto"/>
              <w:sz w:val="24"/>
              <w:szCs w:val="24"/>
            </w:rPr>
          </w:pPr>
          <w:hyperlink w:anchor="_Toc3835176" w:history="1">
            <w:r w:rsidR="002C365E" w:rsidRPr="005625C5">
              <w:rPr>
                <w:rStyle w:val="Hyperlink"/>
                <w:lang w:eastAsia="en-IN"/>
              </w:rPr>
              <w:t>Fact Sheet</w:t>
            </w:r>
            <w:r w:rsidR="002C365E">
              <w:rPr>
                <w:webHidden/>
              </w:rPr>
              <w:tab/>
            </w:r>
            <w:r w:rsidR="002C365E">
              <w:rPr>
                <w:webHidden/>
              </w:rPr>
              <w:fldChar w:fldCharType="begin"/>
            </w:r>
            <w:r w:rsidR="002C365E">
              <w:rPr>
                <w:webHidden/>
              </w:rPr>
              <w:instrText xml:space="preserve"> PAGEREF _Toc3835176 \h </w:instrText>
            </w:r>
            <w:r w:rsidR="002C365E">
              <w:rPr>
                <w:webHidden/>
              </w:rPr>
            </w:r>
            <w:r w:rsidR="002C365E">
              <w:rPr>
                <w:webHidden/>
              </w:rPr>
              <w:fldChar w:fldCharType="separate"/>
            </w:r>
            <w:r w:rsidR="002C365E">
              <w:rPr>
                <w:webHidden/>
              </w:rPr>
              <w:t>7</w:t>
            </w:r>
            <w:r w:rsidR="002C365E">
              <w:rPr>
                <w:webHidden/>
              </w:rPr>
              <w:fldChar w:fldCharType="end"/>
            </w:r>
          </w:hyperlink>
        </w:p>
        <w:p w:rsidR="002C365E" w:rsidRDefault="008A325E">
          <w:pPr>
            <w:pStyle w:val="TOC1"/>
            <w:rPr>
              <w:b w:val="0"/>
              <w:bCs w:val="0"/>
              <w:caps w:val="0"/>
              <w:color w:val="auto"/>
              <w:sz w:val="24"/>
              <w:szCs w:val="24"/>
            </w:rPr>
          </w:pPr>
          <w:hyperlink w:anchor="_Toc3835177" w:history="1">
            <w:r w:rsidR="002C365E" w:rsidRPr="005625C5">
              <w:rPr>
                <w:rStyle w:val="Hyperlink"/>
              </w:rPr>
              <w:t>1.</w:t>
            </w:r>
            <w:r w:rsidR="002C365E">
              <w:rPr>
                <w:b w:val="0"/>
                <w:bCs w:val="0"/>
                <w:caps w:val="0"/>
                <w:color w:val="auto"/>
                <w:sz w:val="24"/>
                <w:szCs w:val="24"/>
              </w:rPr>
              <w:tab/>
            </w:r>
            <w:r w:rsidR="002C365E" w:rsidRPr="005625C5">
              <w:rPr>
                <w:rStyle w:val="Hyperlink"/>
              </w:rPr>
              <w:t>POLITICAL FACTORS</w:t>
            </w:r>
            <w:r w:rsidR="002C365E">
              <w:rPr>
                <w:webHidden/>
              </w:rPr>
              <w:tab/>
            </w:r>
            <w:r w:rsidR="002C365E">
              <w:rPr>
                <w:webHidden/>
              </w:rPr>
              <w:fldChar w:fldCharType="begin"/>
            </w:r>
            <w:r w:rsidR="002C365E">
              <w:rPr>
                <w:webHidden/>
              </w:rPr>
              <w:instrText xml:space="preserve"> PAGEREF _Toc3835177 \h </w:instrText>
            </w:r>
            <w:r w:rsidR="002C365E">
              <w:rPr>
                <w:webHidden/>
              </w:rPr>
            </w:r>
            <w:r w:rsidR="002C365E">
              <w:rPr>
                <w:webHidden/>
              </w:rPr>
              <w:fldChar w:fldCharType="separate"/>
            </w:r>
            <w:r w:rsidR="002C365E">
              <w:rPr>
                <w:webHidden/>
              </w:rPr>
              <w:t>9</w:t>
            </w:r>
            <w:r w:rsidR="002C365E">
              <w:rPr>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78" w:history="1">
            <w:r w:rsidR="002C365E" w:rsidRPr="005625C5">
              <w:rPr>
                <w:rStyle w:val="Hyperlink"/>
                <w:noProof/>
              </w:rPr>
              <w:t>1.1.</w:t>
            </w:r>
            <w:r w:rsidR="002C365E">
              <w:rPr>
                <w:smallCaps w:val="0"/>
                <w:noProof/>
                <w:sz w:val="24"/>
                <w:szCs w:val="24"/>
              </w:rPr>
              <w:tab/>
            </w:r>
            <w:r w:rsidR="002C365E" w:rsidRPr="005625C5">
              <w:rPr>
                <w:rStyle w:val="Hyperlink"/>
                <w:noProof/>
              </w:rPr>
              <w:t>POLITICAL STABILITY</w:t>
            </w:r>
            <w:r w:rsidR="002C365E">
              <w:rPr>
                <w:noProof/>
                <w:webHidden/>
              </w:rPr>
              <w:tab/>
            </w:r>
            <w:r w:rsidR="002C365E">
              <w:rPr>
                <w:noProof/>
                <w:webHidden/>
              </w:rPr>
              <w:fldChar w:fldCharType="begin"/>
            </w:r>
            <w:r w:rsidR="002C365E">
              <w:rPr>
                <w:noProof/>
                <w:webHidden/>
              </w:rPr>
              <w:instrText xml:space="preserve"> PAGEREF _Toc3835178 \h </w:instrText>
            </w:r>
            <w:r w:rsidR="002C365E">
              <w:rPr>
                <w:noProof/>
                <w:webHidden/>
              </w:rPr>
            </w:r>
            <w:r w:rsidR="002C365E">
              <w:rPr>
                <w:noProof/>
                <w:webHidden/>
              </w:rPr>
              <w:fldChar w:fldCharType="separate"/>
            </w:r>
            <w:r w:rsidR="002C365E">
              <w:rPr>
                <w:noProof/>
                <w:webHidden/>
              </w:rPr>
              <w:t>9</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79" w:history="1">
            <w:r w:rsidR="002C365E" w:rsidRPr="005625C5">
              <w:rPr>
                <w:rStyle w:val="Hyperlink"/>
                <w:noProof/>
              </w:rPr>
              <w:t>1.2.</w:t>
            </w:r>
            <w:r w:rsidR="002C365E">
              <w:rPr>
                <w:smallCaps w:val="0"/>
                <w:noProof/>
                <w:sz w:val="24"/>
                <w:szCs w:val="24"/>
              </w:rPr>
              <w:tab/>
            </w:r>
            <w:r w:rsidR="002C365E" w:rsidRPr="005625C5">
              <w:rPr>
                <w:rStyle w:val="Hyperlink"/>
                <w:noProof/>
              </w:rPr>
              <w:t>SEVEN STRATEGIC GOALS</w:t>
            </w:r>
            <w:r w:rsidR="002C365E">
              <w:rPr>
                <w:noProof/>
                <w:webHidden/>
              </w:rPr>
              <w:tab/>
            </w:r>
            <w:r w:rsidR="002C365E">
              <w:rPr>
                <w:noProof/>
                <w:webHidden/>
              </w:rPr>
              <w:fldChar w:fldCharType="begin"/>
            </w:r>
            <w:r w:rsidR="002C365E">
              <w:rPr>
                <w:noProof/>
                <w:webHidden/>
              </w:rPr>
              <w:instrText xml:space="preserve"> PAGEREF _Toc3835179 \h </w:instrText>
            </w:r>
            <w:r w:rsidR="002C365E">
              <w:rPr>
                <w:noProof/>
                <w:webHidden/>
              </w:rPr>
            </w:r>
            <w:r w:rsidR="002C365E">
              <w:rPr>
                <w:noProof/>
                <w:webHidden/>
              </w:rPr>
              <w:fldChar w:fldCharType="separate"/>
            </w:r>
            <w:r w:rsidR="002C365E">
              <w:rPr>
                <w:noProof/>
                <w:webHidden/>
              </w:rPr>
              <w:t>9</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80" w:history="1">
            <w:r w:rsidR="002C365E" w:rsidRPr="005625C5">
              <w:rPr>
                <w:rStyle w:val="Hyperlink"/>
                <w:noProof/>
              </w:rPr>
              <w:t>1.3.</w:t>
            </w:r>
            <w:r w:rsidR="002C365E">
              <w:rPr>
                <w:smallCaps w:val="0"/>
                <w:noProof/>
                <w:sz w:val="24"/>
                <w:szCs w:val="24"/>
              </w:rPr>
              <w:tab/>
            </w:r>
            <w:r w:rsidR="002C365E" w:rsidRPr="005625C5">
              <w:rPr>
                <w:rStyle w:val="Hyperlink"/>
                <w:noProof/>
              </w:rPr>
              <w:t>FOREIGN POLICIES</w:t>
            </w:r>
            <w:r w:rsidR="002C365E">
              <w:rPr>
                <w:noProof/>
                <w:webHidden/>
              </w:rPr>
              <w:tab/>
            </w:r>
            <w:r w:rsidR="002C365E">
              <w:rPr>
                <w:noProof/>
                <w:webHidden/>
              </w:rPr>
              <w:fldChar w:fldCharType="begin"/>
            </w:r>
            <w:r w:rsidR="002C365E">
              <w:rPr>
                <w:noProof/>
                <w:webHidden/>
              </w:rPr>
              <w:instrText xml:space="preserve"> PAGEREF _Toc3835180 \h </w:instrText>
            </w:r>
            <w:r w:rsidR="002C365E">
              <w:rPr>
                <w:noProof/>
                <w:webHidden/>
              </w:rPr>
            </w:r>
            <w:r w:rsidR="002C365E">
              <w:rPr>
                <w:noProof/>
                <w:webHidden/>
              </w:rPr>
              <w:fldChar w:fldCharType="separate"/>
            </w:r>
            <w:r w:rsidR="002C365E">
              <w:rPr>
                <w:noProof/>
                <w:webHidden/>
              </w:rPr>
              <w:t>10</w:t>
            </w:r>
            <w:r w:rsidR="002C365E">
              <w:rPr>
                <w:noProof/>
                <w:webHidden/>
              </w:rPr>
              <w:fldChar w:fldCharType="end"/>
            </w:r>
          </w:hyperlink>
        </w:p>
        <w:p w:rsidR="002C365E" w:rsidRDefault="008A325E">
          <w:pPr>
            <w:pStyle w:val="TOC1"/>
            <w:rPr>
              <w:b w:val="0"/>
              <w:bCs w:val="0"/>
              <w:caps w:val="0"/>
              <w:color w:val="auto"/>
              <w:sz w:val="24"/>
              <w:szCs w:val="24"/>
            </w:rPr>
          </w:pPr>
          <w:hyperlink w:anchor="_Toc3835181" w:history="1">
            <w:r w:rsidR="002C365E" w:rsidRPr="005625C5">
              <w:rPr>
                <w:rStyle w:val="Hyperlink"/>
              </w:rPr>
              <w:t>2.</w:t>
            </w:r>
            <w:r w:rsidR="002C365E">
              <w:rPr>
                <w:b w:val="0"/>
                <w:bCs w:val="0"/>
                <w:caps w:val="0"/>
                <w:color w:val="auto"/>
                <w:sz w:val="24"/>
                <w:szCs w:val="24"/>
              </w:rPr>
              <w:tab/>
            </w:r>
            <w:r w:rsidR="002C365E" w:rsidRPr="005625C5">
              <w:rPr>
                <w:rStyle w:val="Hyperlink"/>
              </w:rPr>
              <w:t>ECONOMIC FACTORS</w:t>
            </w:r>
            <w:r w:rsidR="002C365E">
              <w:rPr>
                <w:webHidden/>
              </w:rPr>
              <w:tab/>
            </w:r>
            <w:r w:rsidR="002C365E">
              <w:rPr>
                <w:webHidden/>
              </w:rPr>
              <w:fldChar w:fldCharType="begin"/>
            </w:r>
            <w:r w:rsidR="002C365E">
              <w:rPr>
                <w:webHidden/>
              </w:rPr>
              <w:instrText xml:space="preserve"> PAGEREF _Toc3835181 \h </w:instrText>
            </w:r>
            <w:r w:rsidR="002C365E">
              <w:rPr>
                <w:webHidden/>
              </w:rPr>
            </w:r>
            <w:r w:rsidR="002C365E">
              <w:rPr>
                <w:webHidden/>
              </w:rPr>
              <w:fldChar w:fldCharType="separate"/>
            </w:r>
            <w:r w:rsidR="002C365E">
              <w:rPr>
                <w:webHidden/>
              </w:rPr>
              <w:t>10</w:t>
            </w:r>
            <w:r w:rsidR="002C365E">
              <w:rPr>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82" w:history="1">
            <w:r w:rsidR="002C365E" w:rsidRPr="005625C5">
              <w:rPr>
                <w:rStyle w:val="Hyperlink"/>
                <w:noProof/>
              </w:rPr>
              <w:t>2.1.</w:t>
            </w:r>
            <w:r w:rsidR="002C365E">
              <w:rPr>
                <w:smallCaps w:val="0"/>
                <w:noProof/>
                <w:sz w:val="24"/>
                <w:szCs w:val="24"/>
              </w:rPr>
              <w:tab/>
            </w:r>
            <w:r w:rsidR="002C365E" w:rsidRPr="005625C5">
              <w:rPr>
                <w:rStyle w:val="Hyperlink"/>
                <w:noProof/>
              </w:rPr>
              <w:t>GDP</w:t>
            </w:r>
            <w:r w:rsidR="002C365E">
              <w:rPr>
                <w:noProof/>
                <w:webHidden/>
              </w:rPr>
              <w:tab/>
            </w:r>
            <w:r w:rsidR="002C365E">
              <w:rPr>
                <w:noProof/>
                <w:webHidden/>
              </w:rPr>
              <w:fldChar w:fldCharType="begin"/>
            </w:r>
            <w:r w:rsidR="002C365E">
              <w:rPr>
                <w:noProof/>
                <w:webHidden/>
              </w:rPr>
              <w:instrText xml:space="preserve"> PAGEREF _Toc3835182 \h </w:instrText>
            </w:r>
            <w:r w:rsidR="002C365E">
              <w:rPr>
                <w:noProof/>
                <w:webHidden/>
              </w:rPr>
            </w:r>
            <w:r w:rsidR="002C365E">
              <w:rPr>
                <w:noProof/>
                <w:webHidden/>
              </w:rPr>
              <w:fldChar w:fldCharType="separate"/>
            </w:r>
            <w:r w:rsidR="002C365E">
              <w:rPr>
                <w:noProof/>
                <w:webHidden/>
              </w:rPr>
              <w:t>11</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83" w:history="1">
            <w:r w:rsidR="002C365E" w:rsidRPr="005625C5">
              <w:rPr>
                <w:rStyle w:val="Hyperlink"/>
                <w:noProof/>
              </w:rPr>
              <w:t>2.2.</w:t>
            </w:r>
            <w:r w:rsidR="002C365E">
              <w:rPr>
                <w:smallCaps w:val="0"/>
                <w:noProof/>
                <w:sz w:val="24"/>
                <w:szCs w:val="24"/>
              </w:rPr>
              <w:tab/>
            </w:r>
            <w:r w:rsidR="002C365E" w:rsidRPr="005625C5">
              <w:rPr>
                <w:rStyle w:val="Hyperlink"/>
                <w:noProof/>
              </w:rPr>
              <w:t>GDP ANNUAL GROWTH RATE</w:t>
            </w:r>
            <w:r w:rsidR="002C365E">
              <w:rPr>
                <w:noProof/>
                <w:webHidden/>
              </w:rPr>
              <w:tab/>
            </w:r>
            <w:r w:rsidR="002C365E">
              <w:rPr>
                <w:noProof/>
                <w:webHidden/>
              </w:rPr>
              <w:fldChar w:fldCharType="begin"/>
            </w:r>
            <w:r w:rsidR="002C365E">
              <w:rPr>
                <w:noProof/>
                <w:webHidden/>
              </w:rPr>
              <w:instrText xml:space="preserve"> PAGEREF _Toc3835183 \h </w:instrText>
            </w:r>
            <w:r w:rsidR="002C365E">
              <w:rPr>
                <w:noProof/>
                <w:webHidden/>
              </w:rPr>
            </w:r>
            <w:r w:rsidR="002C365E">
              <w:rPr>
                <w:noProof/>
                <w:webHidden/>
              </w:rPr>
              <w:fldChar w:fldCharType="separate"/>
            </w:r>
            <w:r w:rsidR="002C365E">
              <w:rPr>
                <w:noProof/>
                <w:webHidden/>
              </w:rPr>
              <w:t>11</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84" w:history="1">
            <w:r w:rsidR="002C365E" w:rsidRPr="005625C5">
              <w:rPr>
                <w:rStyle w:val="Hyperlink"/>
                <w:noProof/>
              </w:rPr>
              <w:t>2.3.</w:t>
            </w:r>
            <w:r w:rsidR="002C365E">
              <w:rPr>
                <w:smallCaps w:val="0"/>
                <w:noProof/>
                <w:sz w:val="24"/>
                <w:szCs w:val="24"/>
              </w:rPr>
              <w:tab/>
            </w:r>
            <w:r w:rsidR="002C365E" w:rsidRPr="005625C5">
              <w:rPr>
                <w:rStyle w:val="Hyperlink"/>
                <w:noProof/>
              </w:rPr>
              <w:t>INFLATION RATE</w:t>
            </w:r>
            <w:r w:rsidR="002C365E">
              <w:rPr>
                <w:noProof/>
                <w:webHidden/>
              </w:rPr>
              <w:tab/>
            </w:r>
            <w:r w:rsidR="002C365E">
              <w:rPr>
                <w:noProof/>
                <w:webHidden/>
              </w:rPr>
              <w:fldChar w:fldCharType="begin"/>
            </w:r>
            <w:r w:rsidR="002C365E">
              <w:rPr>
                <w:noProof/>
                <w:webHidden/>
              </w:rPr>
              <w:instrText xml:space="preserve"> PAGEREF _Toc3835184 \h </w:instrText>
            </w:r>
            <w:r w:rsidR="002C365E">
              <w:rPr>
                <w:noProof/>
                <w:webHidden/>
              </w:rPr>
            </w:r>
            <w:r w:rsidR="002C365E">
              <w:rPr>
                <w:noProof/>
                <w:webHidden/>
              </w:rPr>
              <w:fldChar w:fldCharType="separate"/>
            </w:r>
            <w:r w:rsidR="002C365E">
              <w:rPr>
                <w:noProof/>
                <w:webHidden/>
              </w:rPr>
              <w:t>11</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85" w:history="1">
            <w:r w:rsidR="002C365E" w:rsidRPr="005625C5">
              <w:rPr>
                <w:rStyle w:val="Hyperlink"/>
                <w:noProof/>
              </w:rPr>
              <w:t>2.4.</w:t>
            </w:r>
            <w:r w:rsidR="002C365E">
              <w:rPr>
                <w:smallCaps w:val="0"/>
                <w:noProof/>
                <w:sz w:val="24"/>
                <w:szCs w:val="24"/>
              </w:rPr>
              <w:tab/>
            </w:r>
            <w:r w:rsidR="002C365E" w:rsidRPr="005625C5">
              <w:rPr>
                <w:rStyle w:val="Hyperlink"/>
                <w:noProof/>
              </w:rPr>
              <w:t>UNEMPLOYMENT RATE</w:t>
            </w:r>
            <w:r w:rsidR="002C365E">
              <w:rPr>
                <w:noProof/>
                <w:webHidden/>
              </w:rPr>
              <w:tab/>
            </w:r>
            <w:r w:rsidR="002C365E">
              <w:rPr>
                <w:noProof/>
                <w:webHidden/>
              </w:rPr>
              <w:fldChar w:fldCharType="begin"/>
            </w:r>
            <w:r w:rsidR="002C365E">
              <w:rPr>
                <w:noProof/>
                <w:webHidden/>
              </w:rPr>
              <w:instrText xml:space="preserve"> PAGEREF _Toc3835185 \h </w:instrText>
            </w:r>
            <w:r w:rsidR="002C365E">
              <w:rPr>
                <w:noProof/>
                <w:webHidden/>
              </w:rPr>
            </w:r>
            <w:r w:rsidR="002C365E">
              <w:rPr>
                <w:noProof/>
                <w:webHidden/>
              </w:rPr>
              <w:fldChar w:fldCharType="separate"/>
            </w:r>
            <w:r w:rsidR="002C365E">
              <w:rPr>
                <w:noProof/>
                <w:webHidden/>
              </w:rPr>
              <w:t>12</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86" w:history="1">
            <w:r w:rsidR="002C365E" w:rsidRPr="005625C5">
              <w:rPr>
                <w:rStyle w:val="Hyperlink"/>
                <w:noProof/>
              </w:rPr>
              <w:t>2.5.</w:t>
            </w:r>
            <w:r w:rsidR="002C365E">
              <w:rPr>
                <w:smallCaps w:val="0"/>
                <w:noProof/>
                <w:sz w:val="24"/>
                <w:szCs w:val="24"/>
              </w:rPr>
              <w:tab/>
            </w:r>
            <w:r w:rsidR="002C365E" w:rsidRPr="005625C5">
              <w:rPr>
                <w:rStyle w:val="Hyperlink"/>
                <w:noProof/>
              </w:rPr>
              <w:t>CONSUMER SPENDING</w:t>
            </w:r>
            <w:r w:rsidR="002C365E">
              <w:rPr>
                <w:noProof/>
                <w:webHidden/>
              </w:rPr>
              <w:tab/>
            </w:r>
            <w:r w:rsidR="002C365E">
              <w:rPr>
                <w:noProof/>
                <w:webHidden/>
              </w:rPr>
              <w:fldChar w:fldCharType="begin"/>
            </w:r>
            <w:r w:rsidR="002C365E">
              <w:rPr>
                <w:noProof/>
                <w:webHidden/>
              </w:rPr>
              <w:instrText xml:space="preserve"> PAGEREF _Toc3835186 \h </w:instrText>
            </w:r>
            <w:r w:rsidR="002C365E">
              <w:rPr>
                <w:noProof/>
                <w:webHidden/>
              </w:rPr>
            </w:r>
            <w:r w:rsidR="002C365E">
              <w:rPr>
                <w:noProof/>
                <w:webHidden/>
              </w:rPr>
              <w:fldChar w:fldCharType="separate"/>
            </w:r>
            <w:r w:rsidR="002C365E">
              <w:rPr>
                <w:noProof/>
                <w:webHidden/>
              </w:rPr>
              <w:t>12</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87" w:history="1">
            <w:r w:rsidR="002C365E" w:rsidRPr="005625C5">
              <w:rPr>
                <w:rStyle w:val="Hyperlink"/>
                <w:noProof/>
              </w:rPr>
              <w:t>2.6.</w:t>
            </w:r>
            <w:r w:rsidR="002C365E">
              <w:rPr>
                <w:smallCaps w:val="0"/>
                <w:noProof/>
                <w:sz w:val="24"/>
                <w:szCs w:val="24"/>
              </w:rPr>
              <w:tab/>
            </w:r>
            <w:r w:rsidR="002C365E" w:rsidRPr="005625C5">
              <w:rPr>
                <w:rStyle w:val="Hyperlink"/>
                <w:noProof/>
              </w:rPr>
              <w:t>GOVERNMENT SPENDING</w:t>
            </w:r>
            <w:r w:rsidR="002C365E">
              <w:rPr>
                <w:noProof/>
                <w:webHidden/>
              </w:rPr>
              <w:tab/>
            </w:r>
            <w:r w:rsidR="002C365E">
              <w:rPr>
                <w:noProof/>
                <w:webHidden/>
              </w:rPr>
              <w:fldChar w:fldCharType="begin"/>
            </w:r>
            <w:r w:rsidR="002C365E">
              <w:rPr>
                <w:noProof/>
                <w:webHidden/>
              </w:rPr>
              <w:instrText xml:space="preserve"> PAGEREF _Toc3835187 \h </w:instrText>
            </w:r>
            <w:r w:rsidR="002C365E">
              <w:rPr>
                <w:noProof/>
                <w:webHidden/>
              </w:rPr>
            </w:r>
            <w:r w:rsidR="002C365E">
              <w:rPr>
                <w:noProof/>
                <w:webHidden/>
              </w:rPr>
              <w:fldChar w:fldCharType="separate"/>
            </w:r>
            <w:r w:rsidR="002C365E">
              <w:rPr>
                <w:noProof/>
                <w:webHidden/>
              </w:rPr>
              <w:t>13</w:t>
            </w:r>
            <w:r w:rsidR="002C365E">
              <w:rPr>
                <w:noProof/>
                <w:webHidden/>
              </w:rPr>
              <w:fldChar w:fldCharType="end"/>
            </w:r>
          </w:hyperlink>
        </w:p>
        <w:p w:rsidR="002C365E" w:rsidRDefault="008A325E">
          <w:pPr>
            <w:pStyle w:val="TOC1"/>
            <w:rPr>
              <w:b w:val="0"/>
              <w:bCs w:val="0"/>
              <w:caps w:val="0"/>
              <w:color w:val="auto"/>
              <w:sz w:val="24"/>
              <w:szCs w:val="24"/>
            </w:rPr>
          </w:pPr>
          <w:hyperlink w:anchor="_Toc3835188" w:history="1">
            <w:r w:rsidR="002C365E" w:rsidRPr="005625C5">
              <w:rPr>
                <w:rStyle w:val="Hyperlink"/>
              </w:rPr>
              <w:t>3.</w:t>
            </w:r>
            <w:r w:rsidR="002C365E">
              <w:rPr>
                <w:b w:val="0"/>
                <w:bCs w:val="0"/>
                <w:caps w:val="0"/>
                <w:color w:val="auto"/>
                <w:sz w:val="24"/>
                <w:szCs w:val="24"/>
              </w:rPr>
              <w:tab/>
            </w:r>
            <w:r w:rsidR="002C365E" w:rsidRPr="005625C5">
              <w:rPr>
                <w:rStyle w:val="Hyperlink"/>
              </w:rPr>
              <w:t>SOCIAL CULTURE</w:t>
            </w:r>
            <w:r w:rsidR="002C365E">
              <w:rPr>
                <w:webHidden/>
              </w:rPr>
              <w:tab/>
            </w:r>
            <w:r w:rsidR="002C365E">
              <w:rPr>
                <w:webHidden/>
              </w:rPr>
              <w:fldChar w:fldCharType="begin"/>
            </w:r>
            <w:r w:rsidR="002C365E">
              <w:rPr>
                <w:webHidden/>
              </w:rPr>
              <w:instrText xml:space="preserve"> PAGEREF _Toc3835188 \h </w:instrText>
            </w:r>
            <w:r w:rsidR="002C365E">
              <w:rPr>
                <w:webHidden/>
              </w:rPr>
            </w:r>
            <w:r w:rsidR="002C365E">
              <w:rPr>
                <w:webHidden/>
              </w:rPr>
              <w:fldChar w:fldCharType="separate"/>
            </w:r>
            <w:r w:rsidR="002C365E">
              <w:rPr>
                <w:webHidden/>
              </w:rPr>
              <w:t>14</w:t>
            </w:r>
            <w:r w:rsidR="002C365E">
              <w:rPr>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89" w:history="1">
            <w:r w:rsidR="002C365E" w:rsidRPr="005625C5">
              <w:rPr>
                <w:rStyle w:val="Hyperlink"/>
                <w:noProof/>
              </w:rPr>
              <w:t>3.1.</w:t>
            </w:r>
            <w:r w:rsidR="002C365E">
              <w:rPr>
                <w:smallCaps w:val="0"/>
                <w:noProof/>
                <w:sz w:val="24"/>
                <w:szCs w:val="24"/>
              </w:rPr>
              <w:tab/>
            </w:r>
            <w:r w:rsidR="002C365E" w:rsidRPr="005625C5">
              <w:rPr>
                <w:rStyle w:val="Hyperlink"/>
                <w:noProof/>
              </w:rPr>
              <w:t>HEALTH CONSCIOUSNESS</w:t>
            </w:r>
            <w:r w:rsidR="002C365E">
              <w:rPr>
                <w:noProof/>
                <w:webHidden/>
              </w:rPr>
              <w:tab/>
            </w:r>
            <w:r w:rsidR="002C365E">
              <w:rPr>
                <w:noProof/>
                <w:webHidden/>
              </w:rPr>
              <w:fldChar w:fldCharType="begin"/>
            </w:r>
            <w:r w:rsidR="002C365E">
              <w:rPr>
                <w:noProof/>
                <w:webHidden/>
              </w:rPr>
              <w:instrText xml:space="preserve"> PAGEREF _Toc3835189 \h </w:instrText>
            </w:r>
            <w:r w:rsidR="002C365E">
              <w:rPr>
                <w:noProof/>
                <w:webHidden/>
              </w:rPr>
            </w:r>
            <w:r w:rsidR="002C365E">
              <w:rPr>
                <w:noProof/>
                <w:webHidden/>
              </w:rPr>
              <w:fldChar w:fldCharType="separate"/>
            </w:r>
            <w:r w:rsidR="002C365E">
              <w:rPr>
                <w:noProof/>
                <w:webHidden/>
              </w:rPr>
              <w:t>14</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90" w:history="1">
            <w:r w:rsidR="002C365E" w:rsidRPr="005625C5">
              <w:rPr>
                <w:rStyle w:val="Hyperlink"/>
                <w:noProof/>
              </w:rPr>
              <w:t>3.2.</w:t>
            </w:r>
            <w:r w:rsidR="002C365E">
              <w:rPr>
                <w:smallCaps w:val="0"/>
                <w:noProof/>
                <w:sz w:val="24"/>
                <w:szCs w:val="24"/>
              </w:rPr>
              <w:tab/>
            </w:r>
            <w:r w:rsidR="002C365E" w:rsidRPr="005625C5">
              <w:rPr>
                <w:rStyle w:val="Hyperlink"/>
                <w:noProof/>
              </w:rPr>
              <w:t>EDUCATION LEVEL</w:t>
            </w:r>
            <w:r w:rsidR="002C365E">
              <w:rPr>
                <w:noProof/>
                <w:webHidden/>
              </w:rPr>
              <w:tab/>
            </w:r>
            <w:r w:rsidR="002C365E">
              <w:rPr>
                <w:noProof/>
                <w:webHidden/>
              </w:rPr>
              <w:fldChar w:fldCharType="begin"/>
            </w:r>
            <w:r w:rsidR="002C365E">
              <w:rPr>
                <w:noProof/>
                <w:webHidden/>
              </w:rPr>
              <w:instrText xml:space="preserve"> PAGEREF _Toc3835190 \h </w:instrText>
            </w:r>
            <w:r w:rsidR="002C365E">
              <w:rPr>
                <w:noProof/>
                <w:webHidden/>
              </w:rPr>
            </w:r>
            <w:r w:rsidR="002C365E">
              <w:rPr>
                <w:noProof/>
                <w:webHidden/>
              </w:rPr>
              <w:fldChar w:fldCharType="separate"/>
            </w:r>
            <w:r w:rsidR="002C365E">
              <w:rPr>
                <w:noProof/>
                <w:webHidden/>
              </w:rPr>
              <w:t>14</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91" w:history="1">
            <w:r w:rsidR="002C365E" w:rsidRPr="005625C5">
              <w:rPr>
                <w:rStyle w:val="Hyperlink"/>
                <w:noProof/>
              </w:rPr>
              <w:t>3.3.</w:t>
            </w:r>
            <w:r w:rsidR="002C365E">
              <w:rPr>
                <w:smallCaps w:val="0"/>
                <w:noProof/>
                <w:sz w:val="24"/>
                <w:szCs w:val="24"/>
              </w:rPr>
              <w:tab/>
            </w:r>
            <w:r w:rsidR="002C365E" w:rsidRPr="005625C5">
              <w:rPr>
                <w:rStyle w:val="Hyperlink"/>
                <w:noProof/>
              </w:rPr>
              <w:t>IMPORTS &amp; EXPORTS</w:t>
            </w:r>
            <w:r w:rsidR="002C365E">
              <w:rPr>
                <w:noProof/>
                <w:webHidden/>
              </w:rPr>
              <w:tab/>
            </w:r>
            <w:r w:rsidR="002C365E">
              <w:rPr>
                <w:noProof/>
                <w:webHidden/>
              </w:rPr>
              <w:fldChar w:fldCharType="begin"/>
            </w:r>
            <w:r w:rsidR="002C365E">
              <w:rPr>
                <w:noProof/>
                <w:webHidden/>
              </w:rPr>
              <w:instrText xml:space="preserve"> PAGEREF _Toc3835191 \h </w:instrText>
            </w:r>
            <w:r w:rsidR="002C365E">
              <w:rPr>
                <w:noProof/>
                <w:webHidden/>
              </w:rPr>
            </w:r>
            <w:r w:rsidR="002C365E">
              <w:rPr>
                <w:noProof/>
                <w:webHidden/>
              </w:rPr>
              <w:fldChar w:fldCharType="separate"/>
            </w:r>
            <w:r w:rsidR="002C365E">
              <w:rPr>
                <w:noProof/>
                <w:webHidden/>
              </w:rPr>
              <w:t>14</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92" w:history="1">
            <w:r w:rsidR="002C365E" w:rsidRPr="005625C5">
              <w:rPr>
                <w:rStyle w:val="Hyperlink"/>
                <w:noProof/>
              </w:rPr>
              <w:t>3.3.1.</w:t>
            </w:r>
            <w:r w:rsidR="002C365E">
              <w:rPr>
                <w:smallCaps w:val="0"/>
                <w:noProof/>
                <w:sz w:val="24"/>
                <w:szCs w:val="24"/>
              </w:rPr>
              <w:tab/>
            </w:r>
            <w:r w:rsidR="002C365E" w:rsidRPr="005625C5">
              <w:rPr>
                <w:rStyle w:val="Hyperlink"/>
                <w:noProof/>
              </w:rPr>
              <w:t>IMPORT</w:t>
            </w:r>
            <w:r w:rsidR="002C365E">
              <w:rPr>
                <w:noProof/>
                <w:webHidden/>
              </w:rPr>
              <w:tab/>
            </w:r>
            <w:r w:rsidR="002C365E">
              <w:rPr>
                <w:noProof/>
                <w:webHidden/>
              </w:rPr>
              <w:fldChar w:fldCharType="begin"/>
            </w:r>
            <w:r w:rsidR="002C365E">
              <w:rPr>
                <w:noProof/>
                <w:webHidden/>
              </w:rPr>
              <w:instrText xml:space="preserve"> PAGEREF _Toc3835192 \h </w:instrText>
            </w:r>
            <w:r w:rsidR="002C365E">
              <w:rPr>
                <w:noProof/>
                <w:webHidden/>
              </w:rPr>
            </w:r>
            <w:r w:rsidR="002C365E">
              <w:rPr>
                <w:noProof/>
                <w:webHidden/>
              </w:rPr>
              <w:fldChar w:fldCharType="separate"/>
            </w:r>
            <w:r w:rsidR="002C365E">
              <w:rPr>
                <w:noProof/>
                <w:webHidden/>
              </w:rPr>
              <w:t>15</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93" w:history="1">
            <w:r w:rsidR="002C365E" w:rsidRPr="005625C5">
              <w:rPr>
                <w:rStyle w:val="Hyperlink"/>
                <w:noProof/>
              </w:rPr>
              <w:t>3.3.2.</w:t>
            </w:r>
            <w:r w:rsidR="002C365E">
              <w:rPr>
                <w:smallCaps w:val="0"/>
                <w:noProof/>
                <w:sz w:val="24"/>
                <w:szCs w:val="24"/>
              </w:rPr>
              <w:tab/>
            </w:r>
            <w:r w:rsidR="002C365E" w:rsidRPr="005625C5">
              <w:rPr>
                <w:rStyle w:val="Hyperlink"/>
                <w:noProof/>
              </w:rPr>
              <w:t>EXPORT</w:t>
            </w:r>
            <w:r w:rsidR="002C365E">
              <w:rPr>
                <w:noProof/>
                <w:webHidden/>
              </w:rPr>
              <w:tab/>
            </w:r>
            <w:r w:rsidR="002C365E">
              <w:rPr>
                <w:noProof/>
                <w:webHidden/>
              </w:rPr>
              <w:fldChar w:fldCharType="begin"/>
            </w:r>
            <w:r w:rsidR="002C365E">
              <w:rPr>
                <w:noProof/>
                <w:webHidden/>
              </w:rPr>
              <w:instrText xml:space="preserve"> PAGEREF _Toc3835193 \h </w:instrText>
            </w:r>
            <w:r w:rsidR="002C365E">
              <w:rPr>
                <w:noProof/>
                <w:webHidden/>
              </w:rPr>
            </w:r>
            <w:r w:rsidR="002C365E">
              <w:rPr>
                <w:noProof/>
                <w:webHidden/>
              </w:rPr>
              <w:fldChar w:fldCharType="separate"/>
            </w:r>
            <w:r w:rsidR="002C365E">
              <w:rPr>
                <w:noProof/>
                <w:webHidden/>
              </w:rPr>
              <w:t>15</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94" w:history="1">
            <w:r w:rsidR="002C365E" w:rsidRPr="005625C5">
              <w:rPr>
                <w:rStyle w:val="Hyperlink"/>
                <w:noProof/>
              </w:rPr>
              <w:t>3.4.</w:t>
            </w:r>
            <w:r w:rsidR="002C365E">
              <w:rPr>
                <w:smallCaps w:val="0"/>
                <w:noProof/>
                <w:sz w:val="24"/>
                <w:szCs w:val="24"/>
              </w:rPr>
              <w:tab/>
            </w:r>
            <w:r w:rsidR="002C365E" w:rsidRPr="005625C5">
              <w:rPr>
                <w:rStyle w:val="Hyperlink"/>
                <w:noProof/>
              </w:rPr>
              <w:t>WORK AND RETIREMENTS</w:t>
            </w:r>
            <w:r w:rsidR="002C365E">
              <w:rPr>
                <w:noProof/>
                <w:webHidden/>
              </w:rPr>
              <w:tab/>
            </w:r>
            <w:r w:rsidR="002C365E">
              <w:rPr>
                <w:noProof/>
                <w:webHidden/>
              </w:rPr>
              <w:fldChar w:fldCharType="begin"/>
            </w:r>
            <w:r w:rsidR="002C365E">
              <w:rPr>
                <w:noProof/>
                <w:webHidden/>
              </w:rPr>
              <w:instrText xml:space="preserve"> PAGEREF _Toc3835194 \h </w:instrText>
            </w:r>
            <w:r w:rsidR="002C365E">
              <w:rPr>
                <w:noProof/>
                <w:webHidden/>
              </w:rPr>
            </w:r>
            <w:r w:rsidR="002C365E">
              <w:rPr>
                <w:noProof/>
                <w:webHidden/>
              </w:rPr>
              <w:fldChar w:fldCharType="separate"/>
            </w:r>
            <w:r w:rsidR="002C365E">
              <w:rPr>
                <w:noProof/>
                <w:webHidden/>
              </w:rPr>
              <w:t>15</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95" w:history="1">
            <w:r w:rsidR="002C365E" w:rsidRPr="005625C5">
              <w:rPr>
                <w:rStyle w:val="Hyperlink"/>
                <w:noProof/>
              </w:rPr>
              <w:t>3.5.</w:t>
            </w:r>
            <w:r w:rsidR="002C365E">
              <w:rPr>
                <w:smallCaps w:val="0"/>
                <w:noProof/>
                <w:sz w:val="24"/>
                <w:szCs w:val="24"/>
              </w:rPr>
              <w:tab/>
            </w:r>
            <w:r w:rsidR="002C365E" w:rsidRPr="005625C5">
              <w:rPr>
                <w:rStyle w:val="Hyperlink"/>
                <w:noProof/>
              </w:rPr>
              <w:t>LIFESTYLE</w:t>
            </w:r>
            <w:r w:rsidR="002C365E">
              <w:rPr>
                <w:noProof/>
                <w:webHidden/>
              </w:rPr>
              <w:tab/>
            </w:r>
            <w:r w:rsidR="002C365E">
              <w:rPr>
                <w:noProof/>
                <w:webHidden/>
              </w:rPr>
              <w:fldChar w:fldCharType="begin"/>
            </w:r>
            <w:r w:rsidR="002C365E">
              <w:rPr>
                <w:noProof/>
                <w:webHidden/>
              </w:rPr>
              <w:instrText xml:space="preserve"> PAGEREF _Toc3835195 \h </w:instrText>
            </w:r>
            <w:r w:rsidR="002C365E">
              <w:rPr>
                <w:noProof/>
                <w:webHidden/>
              </w:rPr>
            </w:r>
            <w:r w:rsidR="002C365E">
              <w:rPr>
                <w:noProof/>
                <w:webHidden/>
              </w:rPr>
              <w:fldChar w:fldCharType="separate"/>
            </w:r>
            <w:r w:rsidR="002C365E">
              <w:rPr>
                <w:noProof/>
                <w:webHidden/>
              </w:rPr>
              <w:t>15</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96" w:history="1">
            <w:r w:rsidR="002C365E" w:rsidRPr="005625C5">
              <w:rPr>
                <w:rStyle w:val="Hyperlink"/>
                <w:noProof/>
              </w:rPr>
              <w:t>3.6.</w:t>
            </w:r>
            <w:r w:rsidR="002C365E">
              <w:rPr>
                <w:smallCaps w:val="0"/>
                <w:noProof/>
                <w:sz w:val="24"/>
                <w:szCs w:val="24"/>
              </w:rPr>
              <w:tab/>
            </w:r>
            <w:r w:rsidR="002C365E" w:rsidRPr="005625C5">
              <w:rPr>
                <w:rStyle w:val="Hyperlink"/>
                <w:noProof/>
              </w:rPr>
              <w:t>RELIGION</w:t>
            </w:r>
            <w:r w:rsidR="002C365E">
              <w:rPr>
                <w:noProof/>
                <w:webHidden/>
              </w:rPr>
              <w:tab/>
            </w:r>
            <w:r w:rsidR="002C365E">
              <w:rPr>
                <w:noProof/>
                <w:webHidden/>
              </w:rPr>
              <w:fldChar w:fldCharType="begin"/>
            </w:r>
            <w:r w:rsidR="002C365E">
              <w:rPr>
                <w:noProof/>
                <w:webHidden/>
              </w:rPr>
              <w:instrText xml:space="preserve"> PAGEREF _Toc3835196 \h </w:instrText>
            </w:r>
            <w:r w:rsidR="002C365E">
              <w:rPr>
                <w:noProof/>
                <w:webHidden/>
              </w:rPr>
            </w:r>
            <w:r w:rsidR="002C365E">
              <w:rPr>
                <w:noProof/>
                <w:webHidden/>
              </w:rPr>
              <w:fldChar w:fldCharType="separate"/>
            </w:r>
            <w:r w:rsidR="002C365E">
              <w:rPr>
                <w:noProof/>
                <w:webHidden/>
              </w:rPr>
              <w:t>16</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97" w:history="1">
            <w:r w:rsidR="002C365E" w:rsidRPr="005625C5">
              <w:rPr>
                <w:rStyle w:val="Hyperlink"/>
                <w:noProof/>
              </w:rPr>
              <w:t>3.7.</w:t>
            </w:r>
            <w:r w:rsidR="002C365E">
              <w:rPr>
                <w:smallCaps w:val="0"/>
                <w:noProof/>
                <w:sz w:val="24"/>
                <w:szCs w:val="24"/>
              </w:rPr>
              <w:tab/>
            </w:r>
            <w:r w:rsidR="002C365E" w:rsidRPr="005625C5">
              <w:rPr>
                <w:rStyle w:val="Hyperlink"/>
                <w:noProof/>
              </w:rPr>
              <w:t>ECOLOGICAL PRODUCTS</w:t>
            </w:r>
            <w:r w:rsidR="002C365E">
              <w:rPr>
                <w:noProof/>
                <w:webHidden/>
              </w:rPr>
              <w:tab/>
            </w:r>
            <w:r w:rsidR="002C365E">
              <w:rPr>
                <w:noProof/>
                <w:webHidden/>
              </w:rPr>
              <w:fldChar w:fldCharType="begin"/>
            </w:r>
            <w:r w:rsidR="002C365E">
              <w:rPr>
                <w:noProof/>
                <w:webHidden/>
              </w:rPr>
              <w:instrText xml:space="preserve"> PAGEREF _Toc3835197 \h </w:instrText>
            </w:r>
            <w:r w:rsidR="002C365E">
              <w:rPr>
                <w:noProof/>
                <w:webHidden/>
              </w:rPr>
            </w:r>
            <w:r w:rsidR="002C365E">
              <w:rPr>
                <w:noProof/>
                <w:webHidden/>
              </w:rPr>
              <w:fldChar w:fldCharType="separate"/>
            </w:r>
            <w:r w:rsidR="002C365E">
              <w:rPr>
                <w:noProof/>
                <w:webHidden/>
              </w:rPr>
              <w:t>16</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98" w:history="1">
            <w:r w:rsidR="002C365E" w:rsidRPr="005625C5">
              <w:rPr>
                <w:rStyle w:val="Hyperlink"/>
                <w:noProof/>
              </w:rPr>
              <w:t>3.8.</w:t>
            </w:r>
            <w:r w:rsidR="002C365E">
              <w:rPr>
                <w:smallCaps w:val="0"/>
                <w:noProof/>
                <w:sz w:val="24"/>
                <w:szCs w:val="24"/>
              </w:rPr>
              <w:tab/>
            </w:r>
            <w:r w:rsidR="002C365E" w:rsidRPr="005625C5">
              <w:rPr>
                <w:rStyle w:val="Hyperlink"/>
                <w:noProof/>
              </w:rPr>
              <w:t>MIGRATION RATE</w:t>
            </w:r>
            <w:r w:rsidR="002C365E">
              <w:rPr>
                <w:noProof/>
                <w:webHidden/>
              </w:rPr>
              <w:tab/>
            </w:r>
            <w:r w:rsidR="002C365E">
              <w:rPr>
                <w:noProof/>
                <w:webHidden/>
              </w:rPr>
              <w:fldChar w:fldCharType="begin"/>
            </w:r>
            <w:r w:rsidR="002C365E">
              <w:rPr>
                <w:noProof/>
                <w:webHidden/>
              </w:rPr>
              <w:instrText xml:space="preserve"> PAGEREF _Toc3835198 \h </w:instrText>
            </w:r>
            <w:r w:rsidR="002C365E">
              <w:rPr>
                <w:noProof/>
                <w:webHidden/>
              </w:rPr>
            </w:r>
            <w:r w:rsidR="002C365E">
              <w:rPr>
                <w:noProof/>
                <w:webHidden/>
              </w:rPr>
              <w:fldChar w:fldCharType="separate"/>
            </w:r>
            <w:r w:rsidR="002C365E">
              <w:rPr>
                <w:noProof/>
                <w:webHidden/>
              </w:rPr>
              <w:t>17</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199" w:history="1">
            <w:r w:rsidR="002C365E" w:rsidRPr="005625C5">
              <w:rPr>
                <w:rStyle w:val="Hyperlink"/>
                <w:noProof/>
              </w:rPr>
              <w:t>3.9.</w:t>
            </w:r>
            <w:r w:rsidR="002C365E">
              <w:rPr>
                <w:smallCaps w:val="0"/>
                <w:noProof/>
                <w:sz w:val="24"/>
                <w:szCs w:val="24"/>
              </w:rPr>
              <w:tab/>
            </w:r>
            <w:r w:rsidR="002C365E" w:rsidRPr="005625C5">
              <w:rPr>
                <w:rStyle w:val="Hyperlink"/>
                <w:noProof/>
              </w:rPr>
              <w:t>LIFE EXPECTANCY</w:t>
            </w:r>
            <w:r w:rsidR="002C365E">
              <w:rPr>
                <w:noProof/>
                <w:webHidden/>
              </w:rPr>
              <w:tab/>
            </w:r>
            <w:r w:rsidR="002C365E">
              <w:rPr>
                <w:noProof/>
                <w:webHidden/>
              </w:rPr>
              <w:fldChar w:fldCharType="begin"/>
            </w:r>
            <w:r w:rsidR="002C365E">
              <w:rPr>
                <w:noProof/>
                <w:webHidden/>
              </w:rPr>
              <w:instrText xml:space="preserve"> PAGEREF _Toc3835199 \h </w:instrText>
            </w:r>
            <w:r w:rsidR="002C365E">
              <w:rPr>
                <w:noProof/>
                <w:webHidden/>
              </w:rPr>
            </w:r>
            <w:r w:rsidR="002C365E">
              <w:rPr>
                <w:noProof/>
                <w:webHidden/>
              </w:rPr>
              <w:fldChar w:fldCharType="separate"/>
            </w:r>
            <w:r w:rsidR="002C365E">
              <w:rPr>
                <w:noProof/>
                <w:webHidden/>
              </w:rPr>
              <w:t>17</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00" w:history="1">
            <w:r w:rsidR="002C365E" w:rsidRPr="005625C5">
              <w:rPr>
                <w:rStyle w:val="Hyperlink"/>
                <w:noProof/>
              </w:rPr>
              <w:t>3.10.</w:t>
            </w:r>
            <w:r w:rsidR="002C365E">
              <w:rPr>
                <w:smallCaps w:val="0"/>
                <w:noProof/>
                <w:sz w:val="24"/>
                <w:szCs w:val="24"/>
              </w:rPr>
              <w:tab/>
            </w:r>
            <w:r w:rsidR="002C365E" w:rsidRPr="005625C5">
              <w:rPr>
                <w:rStyle w:val="Hyperlink"/>
                <w:noProof/>
              </w:rPr>
              <w:t>GENDER RATIO</w:t>
            </w:r>
            <w:r w:rsidR="002C365E">
              <w:rPr>
                <w:noProof/>
                <w:webHidden/>
              </w:rPr>
              <w:tab/>
            </w:r>
            <w:r w:rsidR="002C365E">
              <w:rPr>
                <w:noProof/>
                <w:webHidden/>
              </w:rPr>
              <w:fldChar w:fldCharType="begin"/>
            </w:r>
            <w:r w:rsidR="002C365E">
              <w:rPr>
                <w:noProof/>
                <w:webHidden/>
              </w:rPr>
              <w:instrText xml:space="preserve"> PAGEREF _Toc3835200 \h </w:instrText>
            </w:r>
            <w:r w:rsidR="002C365E">
              <w:rPr>
                <w:noProof/>
                <w:webHidden/>
              </w:rPr>
            </w:r>
            <w:r w:rsidR="002C365E">
              <w:rPr>
                <w:noProof/>
                <w:webHidden/>
              </w:rPr>
              <w:fldChar w:fldCharType="separate"/>
            </w:r>
            <w:r w:rsidR="002C365E">
              <w:rPr>
                <w:noProof/>
                <w:webHidden/>
              </w:rPr>
              <w:t>18</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01" w:history="1">
            <w:r w:rsidR="002C365E" w:rsidRPr="005625C5">
              <w:rPr>
                <w:rStyle w:val="Hyperlink"/>
                <w:noProof/>
              </w:rPr>
              <w:t>3.11.</w:t>
            </w:r>
            <w:r w:rsidR="002C365E">
              <w:rPr>
                <w:smallCaps w:val="0"/>
                <w:noProof/>
                <w:sz w:val="24"/>
                <w:szCs w:val="24"/>
              </w:rPr>
              <w:tab/>
            </w:r>
            <w:r w:rsidR="002C365E" w:rsidRPr="005625C5">
              <w:rPr>
                <w:rStyle w:val="Hyperlink"/>
                <w:noProof/>
              </w:rPr>
              <w:t>AVERAGE DISPOSABLE INCOME LEVEL</w:t>
            </w:r>
            <w:r w:rsidR="002C365E">
              <w:rPr>
                <w:noProof/>
                <w:webHidden/>
              </w:rPr>
              <w:tab/>
            </w:r>
            <w:r w:rsidR="002C365E">
              <w:rPr>
                <w:noProof/>
                <w:webHidden/>
              </w:rPr>
              <w:fldChar w:fldCharType="begin"/>
            </w:r>
            <w:r w:rsidR="002C365E">
              <w:rPr>
                <w:noProof/>
                <w:webHidden/>
              </w:rPr>
              <w:instrText xml:space="preserve"> PAGEREF _Toc3835201 \h </w:instrText>
            </w:r>
            <w:r w:rsidR="002C365E">
              <w:rPr>
                <w:noProof/>
                <w:webHidden/>
              </w:rPr>
            </w:r>
            <w:r w:rsidR="002C365E">
              <w:rPr>
                <w:noProof/>
                <w:webHidden/>
              </w:rPr>
              <w:fldChar w:fldCharType="separate"/>
            </w:r>
            <w:r w:rsidR="002C365E">
              <w:rPr>
                <w:noProof/>
                <w:webHidden/>
              </w:rPr>
              <w:t>18</w:t>
            </w:r>
            <w:r w:rsidR="002C365E">
              <w:rPr>
                <w:noProof/>
                <w:webHidden/>
              </w:rPr>
              <w:fldChar w:fldCharType="end"/>
            </w:r>
          </w:hyperlink>
        </w:p>
        <w:p w:rsidR="002C365E" w:rsidRDefault="008A325E">
          <w:pPr>
            <w:pStyle w:val="TOC1"/>
            <w:rPr>
              <w:b w:val="0"/>
              <w:bCs w:val="0"/>
              <w:caps w:val="0"/>
              <w:color w:val="auto"/>
              <w:sz w:val="24"/>
              <w:szCs w:val="24"/>
            </w:rPr>
          </w:pPr>
          <w:hyperlink w:anchor="_Toc3835202" w:history="1">
            <w:r w:rsidR="002C365E" w:rsidRPr="005625C5">
              <w:rPr>
                <w:rStyle w:val="Hyperlink"/>
              </w:rPr>
              <w:t>4.</w:t>
            </w:r>
            <w:r w:rsidR="002C365E">
              <w:rPr>
                <w:b w:val="0"/>
                <w:bCs w:val="0"/>
                <w:caps w:val="0"/>
                <w:color w:val="auto"/>
                <w:sz w:val="24"/>
                <w:szCs w:val="24"/>
              </w:rPr>
              <w:tab/>
            </w:r>
            <w:r w:rsidR="002C365E" w:rsidRPr="005625C5">
              <w:rPr>
                <w:rStyle w:val="Hyperlink"/>
              </w:rPr>
              <w:t>TECHNOLOGICAL ENVIRONMENT</w:t>
            </w:r>
            <w:r w:rsidR="002C365E">
              <w:rPr>
                <w:webHidden/>
              </w:rPr>
              <w:tab/>
            </w:r>
            <w:r w:rsidR="002C365E">
              <w:rPr>
                <w:webHidden/>
              </w:rPr>
              <w:fldChar w:fldCharType="begin"/>
            </w:r>
            <w:r w:rsidR="002C365E">
              <w:rPr>
                <w:webHidden/>
              </w:rPr>
              <w:instrText xml:space="preserve"> PAGEREF _Toc3835202 \h </w:instrText>
            </w:r>
            <w:r w:rsidR="002C365E">
              <w:rPr>
                <w:webHidden/>
              </w:rPr>
            </w:r>
            <w:r w:rsidR="002C365E">
              <w:rPr>
                <w:webHidden/>
              </w:rPr>
              <w:fldChar w:fldCharType="separate"/>
            </w:r>
            <w:r w:rsidR="002C365E">
              <w:rPr>
                <w:webHidden/>
              </w:rPr>
              <w:t>19</w:t>
            </w:r>
            <w:r w:rsidR="002C365E">
              <w:rPr>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03" w:history="1">
            <w:r w:rsidR="002C365E" w:rsidRPr="005625C5">
              <w:rPr>
                <w:rStyle w:val="Hyperlink"/>
                <w:noProof/>
              </w:rPr>
              <w:t>4.1.</w:t>
            </w:r>
            <w:r w:rsidR="002C365E">
              <w:rPr>
                <w:smallCaps w:val="0"/>
                <w:noProof/>
                <w:sz w:val="24"/>
                <w:szCs w:val="24"/>
              </w:rPr>
              <w:tab/>
            </w:r>
            <w:r w:rsidR="002C365E" w:rsidRPr="005625C5">
              <w:rPr>
                <w:rStyle w:val="Hyperlink"/>
                <w:noProof/>
              </w:rPr>
              <w:t>CLEAN TECHNOLOGY</w:t>
            </w:r>
            <w:r w:rsidR="002C365E">
              <w:rPr>
                <w:noProof/>
                <w:webHidden/>
              </w:rPr>
              <w:tab/>
            </w:r>
            <w:r w:rsidR="002C365E">
              <w:rPr>
                <w:noProof/>
                <w:webHidden/>
              </w:rPr>
              <w:fldChar w:fldCharType="begin"/>
            </w:r>
            <w:r w:rsidR="002C365E">
              <w:rPr>
                <w:noProof/>
                <w:webHidden/>
              </w:rPr>
              <w:instrText xml:space="preserve"> PAGEREF _Toc3835203 \h </w:instrText>
            </w:r>
            <w:r w:rsidR="002C365E">
              <w:rPr>
                <w:noProof/>
                <w:webHidden/>
              </w:rPr>
            </w:r>
            <w:r w:rsidR="002C365E">
              <w:rPr>
                <w:noProof/>
                <w:webHidden/>
              </w:rPr>
              <w:fldChar w:fldCharType="separate"/>
            </w:r>
            <w:r w:rsidR="002C365E">
              <w:rPr>
                <w:noProof/>
                <w:webHidden/>
              </w:rPr>
              <w:t>19</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04" w:history="1">
            <w:r w:rsidR="002C365E" w:rsidRPr="005625C5">
              <w:rPr>
                <w:rStyle w:val="Hyperlink"/>
                <w:noProof/>
              </w:rPr>
              <w:t>4.2.</w:t>
            </w:r>
            <w:r w:rsidR="002C365E">
              <w:rPr>
                <w:smallCaps w:val="0"/>
                <w:noProof/>
                <w:sz w:val="24"/>
                <w:szCs w:val="24"/>
              </w:rPr>
              <w:tab/>
            </w:r>
            <w:r w:rsidR="002C365E" w:rsidRPr="005625C5">
              <w:rPr>
                <w:rStyle w:val="Hyperlink"/>
                <w:noProof/>
              </w:rPr>
              <w:t>REPLACED ENERGY</w:t>
            </w:r>
            <w:r w:rsidR="002C365E">
              <w:rPr>
                <w:noProof/>
                <w:webHidden/>
              </w:rPr>
              <w:tab/>
            </w:r>
            <w:r w:rsidR="002C365E">
              <w:rPr>
                <w:noProof/>
                <w:webHidden/>
              </w:rPr>
              <w:fldChar w:fldCharType="begin"/>
            </w:r>
            <w:r w:rsidR="002C365E">
              <w:rPr>
                <w:noProof/>
                <w:webHidden/>
              </w:rPr>
              <w:instrText xml:space="preserve"> PAGEREF _Toc3835204 \h </w:instrText>
            </w:r>
            <w:r w:rsidR="002C365E">
              <w:rPr>
                <w:noProof/>
                <w:webHidden/>
              </w:rPr>
            </w:r>
            <w:r w:rsidR="002C365E">
              <w:rPr>
                <w:noProof/>
                <w:webHidden/>
              </w:rPr>
              <w:fldChar w:fldCharType="separate"/>
            </w:r>
            <w:r w:rsidR="002C365E">
              <w:rPr>
                <w:noProof/>
                <w:webHidden/>
              </w:rPr>
              <w:t>19</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05" w:history="1">
            <w:r w:rsidR="002C365E" w:rsidRPr="005625C5">
              <w:rPr>
                <w:rStyle w:val="Hyperlink"/>
                <w:noProof/>
              </w:rPr>
              <w:t>4.3.</w:t>
            </w:r>
            <w:r w:rsidR="002C365E">
              <w:rPr>
                <w:smallCaps w:val="0"/>
                <w:noProof/>
                <w:sz w:val="24"/>
                <w:szCs w:val="24"/>
              </w:rPr>
              <w:tab/>
            </w:r>
            <w:r w:rsidR="002C365E" w:rsidRPr="005625C5">
              <w:rPr>
                <w:rStyle w:val="Hyperlink"/>
                <w:noProof/>
              </w:rPr>
              <w:t>WIND POWER</w:t>
            </w:r>
            <w:r w:rsidR="002C365E">
              <w:rPr>
                <w:noProof/>
                <w:webHidden/>
              </w:rPr>
              <w:tab/>
            </w:r>
            <w:r w:rsidR="002C365E">
              <w:rPr>
                <w:noProof/>
                <w:webHidden/>
              </w:rPr>
              <w:fldChar w:fldCharType="begin"/>
            </w:r>
            <w:r w:rsidR="002C365E">
              <w:rPr>
                <w:noProof/>
                <w:webHidden/>
              </w:rPr>
              <w:instrText xml:space="preserve"> PAGEREF _Toc3835205 \h </w:instrText>
            </w:r>
            <w:r w:rsidR="002C365E">
              <w:rPr>
                <w:noProof/>
                <w:webHidden/>
              </w:rPr>
            </w:r>
            <w:r w:rsidR="002C365E">
              <w:rPr>
                <w:noProof/>
                <w:webHidden/>
              </w:rPr>
              <w:fldChar w:fldCharType="separate"/>
            </w:r>
            <w:r w:rsidR="002C365E">
              <w:rPr>
                <w:noProof/>
                <w:webHidden/>
              </w:rPr>
              <w:t>20</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06" w:history="1">
            <w:r w:rsidR="002C365E" w:rsidRPr="005625C5">
              <w:rPr>
                <w:rStyle w:val="Hyperlink"/>
                <w:noProof/>
              </w:rPr>
              <w:t>4.4.</w:t>
            </w:r>
            <w:r w:rsidR="002C365E">
              <w:rPr>
                <w:smallCaps w:val="0"/>
                <w:noProof/>
                <w:sz w:val="24"/>
                <w:szCs w:val="24"/>
              </w:rPr>
              <w:tab/>
            </w:r>
            <w:r w:rsidR="002C365E" w:rsidRPr="005625C5">
              <w:rPr>
                <w:rStyle w:val="Hyperlink"/>
                <w:noProof/>
              </w:rPr>
              <w:t>TELECOMMUNICATION AND INTERNET CONNECTIVITY</w:t>
            </w:r>
            <w:r w:rsidR="002C365E">
              <w:rPr>
                <w:noProof/>
                <w:webHidden/>
              </w:rPr>
              <w:tab/>
            </w:r>
            <w:r w:rsidR="002C365E">
              <w:rPr>
                <w:noProof/>
                <w:webHidden/>
              </w:rPr>
              <w:fldChar w:fldCharType="begin"/>
            </w:r>
            <w:r w:rsidR="002C365E">
              <w:rPr>
                <w:noProof/>
                <w:webHidden/>
              </w:rPr>
              <w:instrText xml:space="preserve"> PAGEREF _Toc3835206 \h </w:instrText>
            </w:r>
            <w:r w:rsidR="002C365E">
              <w:rPr>
                <w:noProof/>
                <w:webHidden/>
              </w:rPr>
            </w:r>
            <w:r w:rsidR="002C365E">
              <w:rPr>
                <w:noProof/>
                <w:webHidden/>
              </w:rPr>
              <w:fldChar w:fldCharType="separate"/>
            </w:r>
            <w:r w:rsidR="002C365E">
              <w:rPr>
                <w:noProof/>
                <w:webHidden/>
              </w:rPr>
              <w:t>20</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07" w:history="1">
            <w:r w:rsidR="002C365E" w:rsidRPr="005625C5">
              <w:rPr>
                <w:rStyle w:val="Hyperlink"/>
                <w:noProof/>
              </w:rPr>
              <w:t>4.5.</w:t>
            </w:r>
            <w:r w:rsidR="002C365E">
              <w:rPr>
                <w:smallCaps w:val="0"/>
                <w:noProof/>
                <w:sz w:val="24"/>
                <w:szCs w:val="24"/>
              </w:rPr>
              <w:tab/>
            </w:r>
            <w:r w:rsidR="002C365E" w:rsidRPr="005625C5">
              <w:rPr>
                <w:rStyle w:val="Hyperlink"/>
                <w:noProof/>
              </w:rPr>
              <w:t>TRANSPORT</w:t>
            </w:r>
            <w:r w:rsidR="002C365E">
              <w:rPr>
                <w:noProof/>
                <w:webHidden/>
              </w:rPr>
              <w:tab/>
            </w:r>
            <w:r w:rsidR="002C365E">
              <w:rPr>
                <w:noProof/>
                <w:webHidden/>
              </w:rPr>
              <w:fldChar w:fldCharType="begin"/>
            </w:r>
            <w:r w:rsidR="002C365E">
              <w:rPr>
                <w:noProof/>
                <w:webHidden/>
              </w:rPr>
              <w:instrText xml:space="preserve"> PAGEREF _Toc3835207 \h </w:instrText>
            </w:r>
            <w:r w:rsidR="002C365E">
              <w:rPr>
                <w:noProof/>
                <w:webHidden/>
              </w:rPr>
            </w:r>
            <w:r w:rsidR="002C365E">
              <w:rPr>
                <w:noProof/>
                <w:webHidden/>
              </w:rPr>
              <w:fldChar w:fldCharType="separate"/>
            </w:r>
            <w:r w:rsidR="002C365E">
              <w:rPr>
                <w:noProof/>
                <w:webHidden/>
              </w:rPr>
              <w:t>21</w:t>
            </w:r>
            <w:r w:rsidR="002C365E">
              <w:rPr>
                <w:noProof/>
                <w:webHidden/>
              </w:rPr>
              <w:fldChar w:fldCharType="end"/>
            </w:r>
          </w:hyperlink>
        </w:p>
        <w:p w:rsidR="002C365E" w:rsidRDefault="008A325E">
          <w:pPr>
            <w:pStyle w:val="TOC3"/>
            <w:tabs>
              <w:tab w:val="left" w:pos="1200"/>
              <w:tab w:val="right" w:leader="dot" w:pos="9010"/>
            </w:tabs>
            <w:rPr>
              <w:i w:val="0"/>
              <w:iCs w:val="0"/>
              <w:noProof/>
              <w:sz w:val="24"/>
              <w:szCs w:val="24"/>
            </w:rPr>
          </w:pPr>
          <w:hyperlink w:anchor="_Toc3835208" w:history="1">
            <w:r w:rsidR="002C365E" w:rsidRPr="005625C5">
              <w:rPr>
                <w:rStyle w:val="Hyperlink"/>
                <w:b/>
                <w:noProof/>
              </w:rPr>
              <w:t>4.5.1.</w:t>
            </w:r>
            <w:r w:rsidR="002C365E">
              <w:rPr>
                <w:i w:val="0"/>
                <w:iCs w:val="0"/>
                <w:noProof/>
                <w:sz w:val="24"/>
                <w:szCs w:val="24"/>
              </w:rPr>
              <w:tab/>
            </w:r>
            <w:r w:rsidR="002C365E" w:rsidRPr="005625C5">
              <w:rPr>
                <w:rStyle w:val="Hyperlink"/>
                <w:b/>
                <w:noProof/>
              </w:rPr>
              <w:t>AIR</w:t>
            </w:r>
            <w:r w:rsidR="002C365E">
              <w:rPr>
                <w:noProof/>
                <w:webHidden/>
              </w:rPr>
              <w:tab/>
            </w:r>
            <w:r w:rsidR="002C365E">
              <w:rPr>
                <w:noProof/>
                <w:webHidden/>
              </w:rPr>
              <w:fldChar w:fldCharType="begin"/>
            </w:r>
            <w:r w:rsidR="002C365E">
              <w:rPr>
                <w:noProof/>
                <w:webHidden/>
              </w:rPr>
              <w:instrText xml:space="preserve"> PAGEREF _Toc3835208 \h </w:instrText>
            </w:r>
            <w:r w:rsidR="002C365E">
              <w:rPr>
                <w:noProof/>
                <w:webHidden/>
              </w:rPr>
            </w:r>
            <w:r w:rsidR="002C365E">
              <w:rPr>
                <w:noProof/>
                <w:webHidden/>
              </w:rPr>
              <w:fldChar w:fldCharType="separate"/>
            </w:r>
            <w:r w:rsidR="002C365E">
              <w:rPr>
                <w:noProof/>
                <w:webHidden/>
              </w:rPr>
              <w:t>22</w:t>
            </w:r>
            <w:r w:rsidR="002C365E">
              <w:rPr>
                <w:noProof/>
                <w:webHidden/>
              </w:rPr>
              <w:fldChar w:fldCharType="end"/>
            </w:r>
          </w:hyperlink>
        </w:p>
        <w:p w:rsidR="002C365E" w:rsidRDefault="008A325E">
          <w:pPr>
            <w:pStyle w:val="TOC3"/>
            <w:tabs>
              <w:tab w:val="left" w:pos="1200"/>
              <w:tab w:val="right" w:leader="dot" w:pos="9010"/>
            </w:tabs>
            <w:rPr>
              <w:i w:val="0"/>
              <w:iCs w:val="0"/>
              <w:noProof/>
              <w:sz w:val="24"/>
              <w:szCs w:val="24"/>
            </w:rPr>
          </w:pPr>
          <w:hyperlink w:anchor="_Toc3835209" w:history="1">
            <w:r w:rsidR="002C365E" w:rsidRPr="005625C5">
              <w:rPr>
                <w:rStyle w:val="Hyperlink"/>
                <w:b/>
                <w:noProof/>
              </w:rPr>
              <w:t>4.5.2.</w:t>
            </w:r>
            <w:r w:rsidR="002C365E">
              <w:rPr>
                <w:i w:val="0"/>
                <w:iCs w:val="0"/>
                <w:noProof/>
                <w:sz w:val="24"/>
                <w:szCs w:val="24"/>
              </w:rPr>
              <w:tab/>
            </w:r>
            <w:r w:rsidR="002C365E" w:rsidRPr="005625C5">
              <w:rPr>
                <w:rStyle w:val="Hyperlink"/>
                <w:b/>
                <w:noProof/>
              </w:rPr>
              <w:t>ROAD</w:t>
            </w:r>
            <w:r w:rsidR="002C365E">
              <w:rPr>
                <w:noProof/>
                <w:webHidden/>
              </w:rPr>
              <w:tab/>
            </w:r>
            <w:r w:rsidR="002C365E">
              <w:rPr>
                <w:noProof/>
                <w:webHidden/>
              </w:rPr>
              <w:fldChar w:fldCharType="begin"/>
            </w:r>
            <w:r w:rsidR="002C365E">
              <w:rPr>
                <w:noProof/>
                <w:webHidden/>
              </w:rPr>
              <w:instrText xml:space="preserve"> PAGEREF _Toc3835209 \h </w:instrText>
            </w:r>
            <w:r w:rsidR="002C365E">
              <w:rPr>
                <w:noProof/>
                <w:webHidden/>
              </w:rPr>
            </w:r>
            <w:r w:rsidR="002C365E">
              <w:rPr>
                <w:noProof/>
                <w:webHidden/>
              </w:rPr>
              <w:fldChar w:fldCharType="separate"/>
            </w:r>
            <w:r w:rsidR="002C365E">
              <w:rPr>
                <w:noProof/>
                <w:webHidden/>
              </w:rPr>
              <w:t>22</w:t>
            </w:r>
            <w:r w:rsidR="002C365E">
              <w:rPr>
                <w:noProof/>
                <w:webHidden/>
              </w:rPr>
              <w:fldChar w:fldCharType="end"/>
            </w:r>
          </w:hyperlink>
        </w:p>
        <w:p w:rsidR="002C365E" w:rsidRDefault="008A325E">
          <w:pPr>
            <w:pStyle w:val="TOC3"/>
            <w:tabs>
              <w:tab w:val="left" w:pos="1200"/>
              <w:tab w:val="right" w:leader="dot" w:pos="9010"/>
            </w:tabs>
            <w:rPr>
              <w:i w:val="0"/>
              <w:iCs w:val="0"/>
              <w:noProof/>
              <w:sz w:val="24"/>
              <w:szCs w:val="24"/>
            </w:rPr>
          </w:pPr>
          <w:hyperlink w:anchor="_Toc3835210" w:history="1">
            <w:r w:rsidR="002C365E" w:rsidRPr="005625C5">
              <w:rPr>
                <w:rStyle w:val="Hyperlink"/>
                <w:b/>
                <w:noProof/>
              </w:rPr>
              <w:t>4.5.3.</w:t>
            </w:r>
            <w:r w:rsidR="002C365E">
              <w:rPr>
                <w:i w:val="0"/>
                <w:iCs w:val="0"/>
                <w:noProof/>
                <w:sz w:val="24"/>
                <w:szCs w:val="24"/>
              </w:rPr>
              <w:tab/>
            </w:r>
            <w:r w:rsidR="002C365E" w:rsidRPr="005625C5">
              <w:rPr>
                <w:rStyle w:val="Hyperlink"/>
                <w:b/>
                <w:noProof/>
              </w:rPr>
              <w:t>RAILWAYS</w:t>
            </w:r>
            <w:r w:rsidR="002C365E">
              <w:rPr>
                <w:noProof/>
                <w:webHidden/>
              </w:rPr>
              <w:tab/>
            </w:r>
            <w:r w:rsidR="002C365E">
              <w:rPr>
                <w:noProof/>
                <w:webHidden/>
              </w:rPr>
              <w:fldChar w:fldCharType="begin"/>
            </w:r>
            <w:r w:rsidR="002C365E">
              <w:rPr>
                <w:noProof/>
                <w:webHidden/>
              </w:rPr>
              <w:instrText xml:space="preserve"> PAGEREF _Toc3835210 \h </w:instrText>
            </w:r>
            <w:r w:rsidR="002C365E">
              <w:rPr>
                <w:noProof/>
                <w:webHidden/>
              </w:rPr>
            </w:r>
            <w:r w:rsidR="002C365E">
              <w:rPr>
                <w:noProof/>
                <w:webHidden/>
              </w:rPr>
              <w:fldChar w:fldCharType="separate"/>
            </w:r>
            <w:r w:rsidR="002C365E">
              <w:rPr>
                <w:noProof/>
                <w:webHidden/>
              </w:rPr>
              <w:t>22</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11" w:history="1">
            <w:r w:rsidR="002C365E" w:rsidRPr="005625C5">
              <w:rPr>
                <w:rStyle w:val="Hyperlink"/>
                <w:noProof/>
              </w:rPr>
              <w:t>4.6.</w:t>
            </w:r>
            <w:r w:rsidR="002C365E">
              <w:rPr>
                <w:smallCaps w:val="0"/>
                <w:noProof/>
                <w:sz w:val="24"/>
                <w:szCs w:val="24"/>
              </w:rPr>
              <w:tab/>
            </w:r>
            <w:r w:rsidR="002C365E" w:rsidRPr="005625C5">
              <w:rPr>
                <w:rStyle w:val="Hyperlink"/>
                <w:noProof/>
              </w:rPr>
              <w:t>SPENDING ON RESEARCH &amp; DEVELOPMENT</w:t>
            </w:r>
            <w:r w:rsidR="002C365E">
              <w:rPr>
                <w:noProof/>
                <w:webHidden/>
              </w:rPr>
              <w:tab/>
            </w:r>
            <w:r w:rsidR="002C365E">
              <w:rPr>
                <w:noProof/>
                <w:webHidden/>
              </w:rPr>
              <w:fldChar w:fldCharType="begin"/>
            </w:r>
            <w:r w:rsidR="002C365E">
              <w:rPr>
                <w:noProof/>
                <w:webHidden/>
              </w:rPr>
              <w:instrText xml:space="preserve"> PAGEREF _Toc3835211 \h </w:instrText>
            </w:r>
            <w:r w:rsidR="002C365E">
              <w:rPr>
                <w:noProof/>
                <w:webHidden/>
              </w:rPr>
            </w:r>
            <w:r w:rsidR="002C365E">
              <w:rPr>
                <w:noProof/>
                <w:webHidden/>
              </w:rPr>
              <w:fldChar w:fldCharType="separate"/>
            </w:r>
            <w:r w:rsidR="002C365E">
              <w:rPr>
                <w:noProof/>
                <w:webHidden/>
              </w:rPr>
              <w:t>22</w:t>
            </w:r>
            <w:r w:rsidR="002C365E">
              <w:rPr>
                <w:noProof/>
                <w:webHidden/>
              </w:rPr>
              <w:fldChar w:fldCharType="end"/>
            </w:r>
          </w:hyperlink>
        </w:p>
        <w:p w:rsidR="002C365E" w:rsidRDefault="008A325E">
          <w:pPr>
            <w:pStyle w:val="TOC1"/>
            <w:rPr>
              <w:b w:val="0"/>
              <w:bCs w:val="0"/>
              <w:caps w:val="0"/>
              <w:color w:val="auto"/>
              <w:sz w:val="24"/>
              <w:szCs w:val="24"/>
            </w:rPr>
          </w:pPr>
          <w:hyperlink w:anchor="_Toc3835212" w:history="1">
            <w:r w:rsidR="002C365E" w:rsidRPr="005625C5">
              <w:rPr>
                <w:rStyle w:val="Hyperlink"/>
              </w:rPr>
              <w:t>5.</w:t>
            </w:r>
            <w:r w:rsidR="002C365E">
              <w:rPr>
                <w:b w:val="0"/>
                <w:bCs w:val="0"/>
                <w:caps w:val="0"/>
                <w:color w:val="auto"/>
                <w:sz w:val="24"/>
                <w:szCs w:val="24"/>
              </w:rPr>
              <w:tab/>
            </w:r>
            <w:r w:rsidR="002C365E" w:rsidRPr="005625C5">
              <w:rPr>
                <w:rStyle w:val="Hyperlink"/>
              </w:rPr>
              <w:t>ENVIRONMENTAL</w:t>
            </w:r>
            <w:r w:rsidR="002C365E">
              <w:rPr>
                <w:webHidden/>
              </w:rPr>
              <w:tab/>
            </w:r>
            <w:r w:rsidR="002C365E">
              <w:rPr>
                <w:webHidden/>
              </w:rPr>
              <w:fldChar w:fldCharType="begin"/>
            </w:r>
            <w:r w:rsidR="002C365E">
              <w:rPr>
                <w:webHidden/>
              </w:rPr>
              <w:instrText xml:space="preserve"> PAGEREF _Toc3835212 \h </w:instrText>
            </w:r>
            <w:r w:rsidR="002C365E">
              <w:rPr>
                <w:webHidden/>
              </w:rPr>
            </w:r>
            <w:r w:rsidR="002C365E">
              <w:rPr>
                <w:webHidden/>
              </w:rPr>
              <w:fldChar w:fldCharType="separate"/>
            </w:r>
            <w:r w:rsidR="002C365E">
              <w:rPr>
                <w:webHidden/>
              </w:rPr>
              <w:t>23</w:t>
            </w:r>
            <w:r w:rsidR="002C365E">
              <w:rPr>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13" w:history="1">
            <w:r w:rsidR="002C365E" w:rsidRPr="005625C5">
              <w:rPr>
                <w:rStyle w:val="Hyperlink"/>
                <w:noProof/>
              </w:rPr>
              <w:t>5.1.</w:t>
            </w:r>
            <w:r w:rsidR="002C365E">
              <w:rPr>
                <w:smallCaps w:val="0"/>
                <w:noProof/>
                <w:sz w:val="24"/>
                <w:szCs w:val="24"/>
              </w:rPr>
              <w:tab/>
            </w:r>
            <w:r w:rsidR="002C365E" w:rsidRPr="005625C5">
              <w:rPr>
                <w:rStyle w:val="Hyperlink"/>
                <w:noProof/>
              </w:rPr>
              <w:t>WEATHER</w:t>
            </w:r>
            <w:r w:rsidR="002C365E">
              <w:rPr>
                <w:noProof/>
                <w:webHidden/>
              </w:rPr>
              <w:tab/>
            </w:r>
            <w:r w:rsidR="002C365E">
              <w:rPr>
                <w:noProof/>
                <w:webHidden/>
              </w:rPr>
              <w:fldChar w:fldCharType="begin"/>
            </w:r>
            <w:r w:rsidR="002C365E">
              <w:rPr>
                <w:noProof/>
                <w:webHidden/>
              </w:rPr>
              <w:instrText xml:space="preserve"> PAGEREF _Toc3835213 \h </w:instrText>
            </w:r>
            <w:r w:rsidR="002C365E">
              <w:rPr>
                <w:noProof/>
                <w:webHidden/>
              </w:rPr>
            </w:r>
            <w:r w:rsidR="002C365E">
              <w:rPr>
                <w:noProof/>
                <w:webHidden/>
              </w:rPr>
              <w:fldChar w:fldCharType="separate"/>
            </w:r>
            <w:r w:rsidR="002C365E">
              <w:rPr>
                <w:noProof/>
                <w:webHidden/>
              </w:rPr>
              <w:t>23</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14" w:history="1">
            <w:r w:rsidR="002C365E" w:rsidRPr="005625C5">
              <w:rPr>
                <w:rStyle w:val="Hyperlink"/>
                <w:noProof/>
              </w:rPr>
              <w:t>5.2.</w:t>
            </w:r>
            <w:r w:rsidR="002C365E">
              <w:rPr>
                <w:smallCaps w:val="0"/>
                <w:noProof/>
                <w:sz w:val="24"/>
                <w:szCs w:val="24"/>
              </w:rPr>
              <w:tab/>
            </w:r>
            <w:r w:rsidR="002C365E" w:rsidRPr="005625C5">
              <w:rPr>
                <w:rStyle w:val="Hyperlink"/>
                <w:noProof/>
              </w:rPr>
              <w:t>LAWS REGULATING ENVIRONMENTAL POLLUTION:</w:t>
            </w:r>
            <w:r w:rsidR="002C365E">
              <w:rPr>
                <w:noProof/>
                <w:webHidden/>
              </w:rPr>
              <w:tab/>
            </w:r>
            <w:r w:rsidR="002C365E">
              <w:rPr>
                <w:noProof/>
                <w:webHidden/>
              </w:rPr>
              <w:fldChar w:fldCharType="begin"/>
            </w:r>
            <w:r w:rsidR="002C365E">
              <w:rPr>
                <w:noProof/>
                <w:webHidden/>
              </w:rPr>
              <w:instrText xml:space="preserve"> PAGEREF _Toc3835214 \h </w:instrText>
            </w:r>
            <w:r w:rsidR="002C365E">
              <w:rPr>
                <w:noProof/>
                <w:webHidden/>
              </w:rPr>
            </w:r>
            <w:r w:rsidR="002C365E">
              <w:rPr>
                <w:noProof/>
                <w:webHidden/>
              </w:rPr>
              <w:fldChar w:fldCharType="separate"/>
            </w:r>
            <w:r w:rsidR="002C365E">
              <w:rPr>
                <w:noProof/>
                <w:webHidden/>
              </w:rPr>
              <w:t>23</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15" w:history="1">
            <w:r w:rsidR="002C365E" w:rsidRPr="005625C5">
              <w:rPr>
                <w:rStyle w:val="Hyperlink"/>
                <w:noProof/>
              </w:rPr>
              <w:t>5.3.</w:t>
            </w:r>
            <w:r w:rsidR="002C365E">
              <w:rPr>
                <w:smallCaps w:val="0"/>
                <w:noProof/>
                <w:sz w:val="24"/>
                <w:szCs w:val="24"/>
              </w:rPr>
              <w:tab/>
            </w:r>
            <w:r w:rsidR="002C365E" w:rsidRPr="005625C5">
              <w:rPr>
                <w:rStyle w:val="Hyperlink"/>
                <w:noProof/>
              </w:rPr>
              <w:t>AIR AND WATER POLLUTION:</w:t>
            </w:r>
            <w:r w:rsidR="002C365E">
              <w:rPr>
                <w:noProof/>
                <w:webHidden/>
              </w:rPr>
              <w:tab/>
            </w:r>
            <w:r w:rsidR="002C365E">
              <w:rPr>
                <w:noProof/>
                <w:webHidden/>
              </w:rPr>
              <w:fldChar w:fldCharType="begin"/>
            </w:r>
            <w:r w:rsidR="002C365E">
              <w:rPr>
                <w:noProof/>
                <w:webHidden/>
              </w:rPr>
              <w:instrText xml:space="preserve"> PAGEREF _Toc3835215 \h </w:instrText>
            </w:r>
            <w:r w:rsidR="002C365E">
              <w:rPr>
                <w:noProof/>
                <w:webHidden/>
              </w:rPr>
            </w:r>
            <w:r w:rsidR="002C365E">
              <w:rPr>
                <w:noProof/>
                <w:webHidden/>
              </w:rPr>
              <w:fldChar w:fldCharType="separate"/>
            </w:r>
            <w:r w:rsidR="002C365E">
              <w:rPr>
                <w:noProof/>
                <w:webHidden/>
              </w:rPr>
              <w:t>24</w:t>
            </w:r>
            <w:r w:rsidR="002C365E">
              <w:rPr>
                <w:noProof/>
                <w:webHidden/>
              </w:rPr>
              <w:fldChar w:fldCharType="end"/>
            </w:r>
          </w:hyperlink>
        </w:p>
        <w:p w:rsidR="002C365E" w:rsidRDefault="008A325E">
          <w:pPr>
            <w:pStyle w:val="TOC3"/>
            <w:tabs>
              <w:tab w:val="left" w:pos="1200"/>
              <w:tab w:val="right" w:leader="dot" w:pos="9010"/>
            </w:tabs>
            <w:rPr>
              <w:i w:val="0"/>
              <w:iCs w:val="0"/>
              <w:noProof/>
              <w:sz w:val="24"/>
              <w:szCs w:val="24"/>
            </w:rPr>
          </w:pPr>
          <w:hyperlink w:anchor="_Toc3835216" w:history="1">
            <w:r w:rsidR="002C365E" w:rsidRPr="005625C5">
              <w:rPr>
                <w:rStyle w:val="Hyperlink"/>
                <w:b/>
                <w:noProof/>
              </w:rPr>
              <w:t>5.3.1.</w:t>
            </w:r>
            <w:r w:rsidR="002C365E">
              <w:rPr>
                <w:i w:val="0"/>
                <w:iCs w:val="0"/>
                <w:noProof/>
                <w:sz w:val="24"/>
                <w:szCs w:val="24"/>
              </w:rPr>
              <w:tab/>
            </w:r>
            <w:r w:rsidR="002C365E" w:rsidRPr="005625C5">
              <w:rPr>
                <w:rStyle w:val="Hyperlink"/>
                <w:b/>
                <w:noProof/>
              </w:rPr>
              <w:t>AIR POLLUTION</w:t>
            </w:r>
            <w:r w:rsidR="002C365E">
              <w:rPr>
                <w:noProof/>
                <w:webHidden/>
              </w:rPr>
              <w:tab/>
            </w:r>
            <w:r w:rsidR="002C365E">
              <w:rPr>
                <w:noProof/>
                <w:webHidden/>
              </w:rPr>
              <w:fldChar w:fldCharType="begin"/>
            </w:r>
            <w:r w:rsidR="002C365E">
              <w:rPr>
                <w:noProof/>
                <w:webHidden/>
              </w:rPr>
              <w:instrText xml:space="preserve"> PAGEREF _Toc3835216 \h </w:instrText>
            </w:r>
            <w:r w:rsidR="002C365E">
              <w:rPr>
                <w:noProof/>
                <w:webHidden/>
              </w:rPr>
            </w:r>
            <w:r w:rsidR="002C365E">
              <w:rPr>
                <w:noProof/>
                <w:webHidden/>
              </w:rPr>
              <w:fldChar w:fldCharType="separate"/>
            </w:r>
            <w:r w:rsidR="002C365E">
              <w:rPr>
                <w:noProof/>
                <w:webHidden/>
              </w:rPr>
              <w:t>24</w:t>
            </w:r>
            <w:r w:rsidR="002C365E">
              <w:rPr>
                <w:noProof/>
                <w:webHidden/>
              </w:rPr>
              <w:fldChar w:fldCharType="end"/>
            </w:r>
          </w:hyperlink>
        </w:p>
        <w:p w:rsidR="002C365E" w:rsidRDefault="008A325E">
          <w:pPr>
            <w:pStyle w:val="TOC3"/>
            <w:tabs>
              <w:tab w:val="left" w:pos="1200"/>
              <w:tab w:val="right" w:leader="dot" w:pos="9010"/>
            </w:tabs>
            <w:rPr>
              <w:i w:val="0"/>
              <w:iCs w:val="0"/>
              <w:noProof/>
              <w:sz w:val="24"/>
              <w:szCs w:val="24"/>
            </w:rPr>
          </w:pPr>
          <w:hyperlink w:anchor="_Toc3835217" w:history="1">
            <w:r w:rsidR="002C365E" w:rsidRPr="005625C5">
              <w:rPr>
                <w:rStyle w:val="Hyperlink"/>
                <w:b/>
                <w:noProof/>
              </w:rPr>
              <w:t>5.3.2.</w:t>
            </w:r>
            <w:r w:rsidR="002C365E">
              <w:rPr>
                <w:i w:val="0"/>
                <w:iCs w:val="0"/>
                <w:noProof/>
                <w:sz w:val="24"/>
                <w:szCs w:val="24"/>
              </w:rPr>
              <w:tab/>
            </w:r>
            <w:r w:rsidR="002C365E" w:rsidRPr="005625C5">
              <w:rPr>
                <w:rStyle w:val="Hyperlink"/>
                <w:b/>
                <w:noProof/>
              </w:rPr>
              <w:t>WATER POLLUTION</w:t>
            </w:r>
            <w:r w:rsidR="002C365E">
              <w:rPr>
                <w:noProof/>
                <w:webHidden/>
              </w:rPr>
              <w:tab/>
            </w:r>
            <w:r w:rsidR="002C365E">
              <w:rPr>
                <w:noProof/>
                <w:webHidden/>
              </w:rPr>
              <w:fldChar w:fldCharType="begin"/>
            </w:r>
            <w:r w:rsidR="002C365E">
              <w:rPr>
                <w:noProof/>
                <w:webHidden/>
              </w:rPr>
              <w:instrText xml:space="preserve"> PAGEREF _Toc3835217 \h </w:instrText>
            </w:r>
            <w:r w:rsidR="002C365E">
              <w:rPr>
                <w:noProof/>
                <w:webHidden/>
              </w:rPr>
            </w:r>
            <w:r w:rsidR="002C365E">
              <w:rPr>
                <w:noProof/>
                <w:webHidden/>
              </w:rPr>
              <w:fldChar w:fldCharType="separate"/>
            </w:r>
            <w:r w:rsidR="002C365E">
              <w:rPr>
                <w:noProof/>
                <w:webHidden/>
              </w:rPr>
              <w:t>24</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18" w:history="1">
            <w:r w:rsidR="002C365E" w:rsidRPr="005625C5">
              <w:rPr>
                <w:rStyle w:val="Hyperlink"/>
                <w:noProof/>
              </w:rPr>
              <w:t>5.4.</w:t>
            </w:r>
            <w:r w:rsidR="002C365E">
              <w:rPr>
                <w:smallCaps w:val="0"/>
                <w:noProof/>
                <w:sz w:val="24"/>
                <w:szCs w:val="24"/>
              </w:rPr>
              <w:tab/>
            </w:r>
            <w:r w:rsidR="002C365E" w:rsidRPr="005625C5">
              <w:rPr>
                <w:rStyle w:val="Hyperlink"/>
                <w:noProof/>
              </w:rPr>
              <w:t>RECYCLING</w:t>
            </w:r>
            <w:r w:rsidR="002C365E">
              <w:rPr>
                <w:noProof/>
                <w:webHidden/>
              </w:rPr>
              <w:tab/>
            </w:r>
            <w:r w:rsidR="002C365E">
              <w:rPr>
                <w:noProof/>
                <w:webHidden/>
              </w:rPr>
              <w:fldChar w:fldCharType="begin"/>
            </w:r>
            <w:r w:rsidR="002C365E">
              <w:rPr>
                <w:noProof/>
                <w:webHidden/>
              </w:rPr>
              <w:instrText xml:space="preserve"> PAGEREF _Toc3835218 \h </w:instrText>
            </w:r>
            <w:r w:rsidR="002C365E">
              <w:rPr>
                <w:noProof/>
                <w:webHidden/>
              </w:rPr>
            </w:r>
            <w:r w:rsidR="002C365E">
              <w:rPr>
                <w:noProof/>
                <w:webHidden/>
              </w:rPr>
              <w:fldChar w:fldCharType="separate"/>
            </w:r>
            <w:r w:rsidR="002C365E">
              <w:rPr>
                <w:noProof/>
                <w:webHidden/>
              </w:rPr>
              <w:t>24</w:t>
            </w:r>
            <w:r w:rsidR="002C365E">
              <w:rPr>
                <w:noProof/>
                <w:webHidden/>
              </w:rPr>
              <w:fldChar w:fldCharType="end"/>
            </w:r>
          </w:hyperlink>
        </w:p>
        <w:p w:rsidR="002C365E" w:rsidRDefault="008A325E">
          <w:pPr>
            <w:pStyle w:val="TOC1"/>
            <w:rPr>
              <w:b w:val="0"/>
              <w:bCs w:val="0"/>
              <w:caps w:val="0"/>
              <w:color w:val="auto"/>
              <w:sz w:val="24"/>
              <w:szCs w:val="24"/>
            </w:rPr>
          </w:pPr>
          <w:hyperlink w:anchor="_Toc3835219" w:history="1">
            <w:r w:rsidR="002C365E" w:rsidRPr="005625C5">
              <w:rPr>
                <w:rStyle w:val="Hyperlink"/>
              </w:rPr>
              <w:t>6.</w:t>
            </w:r>
            <w:r w:rsidR="002C365E">
              <w:rPr>
                <w:b w:val="0"/>
                <w:bCs w:val="0"/>
                <w:caps w:val="0"/>
                <w:color w:val="auto"/>
                <w:sz w:val="24"/>
                <w:szCs w:val="24"/>
              </w:rPr>
              <w:tab/>
            </w:r>
            <w:r w:rsidR="002C365E" w:rsidRPr="005625C5">
              <w:rPr>
                <w:rStyle w:val="Hyperlink"/>
              </w:rPr>
              <w:t>LEGAL</w:t>
            </w:r>
            <w:r w:rsidR="002C365E">
              <w:rPr>
                <w:webHidden/>
              </w:rPr>
              <w:tab/>
            </w:r>
            <w:r w:rsidR="002C365E">
              <w:rPr>
                <w:webHidden/>
              </w:rPr>
              <w:fldChar w:fldCharType="begin"/>
            </w:r>
            <w:r w:rsidR="002C365E">
              <w:rPr>
                <w:webHidden/>
              </w:rPr>
              <w:instrText xml:space="preserve"> PAGEREF _Toc3835219 \h </w:instrText>
            </w:r>
            <w:r w:rsidR="002C365E">
              <w:rPr>
                <w:webHidden/>
              </w:rPr>
            </w:r>
            <w:r w:rsidR="002C365E">
              <w:rPr>
                <w:webHidden/>
              </w:rPr>
              <w:fldChar w:fldCharType="separate"/>
            </w:r>
            <w:r w:rsidR="002C365E">
              <w:rPr>
                <w:webHidden/>
              </w:rPr>
              <w:t>25</w:t>
            </w:r>
            <w:r w:rsidR="002C365E">
              <w:rPr>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20" w:history="1">
            <w:r w:rsidR="002C365E" w:rsidRPr="005625C5">
              <w:rPr>
                <w:rStyle w:val="Hyperlink"/>
                <w:noProof/>
              </w:rPr>
              <w:t>6.1.</w:t>
            </w:r>
            <w:r w:rsidR="002C365E">
              <w:rPr>
                <w:smallCaps w:val="0"/>
                <w:noProof/>
                <w:sz w:val="24"/>
                <w:szCs w:val="24"/>
              </w:rPr>
              <w:tab/>
            </w:r>
            <w:r w:rsidR="002C365E" w:rsidRPr="005625C5">
              <w:rPr>
                <w:rStyle w:val="Hyperlink"/>
                <w:noProof/>
              </w:rPr>
              <w:t>FISCAL AND MONETARY POLICY</w:t>
            </w:r>
            <w:r w:rsidR="002C365E">
              <w:rPr>
                <w:noProof/>
                <w:webHidden/>
              </w:rPr>
              <w:tab/>
            </w:r>
            <w:r w:rsidR="002C365E">
              <w:rPr>
                <w:noProof/>
                <w:webHidden/>
              </w:rPr>
              <w:fldChar w:fldCharType="begin"/>
            </w:r>
            <w:r w:rsidR="002C365E">
              <w:rPr>
                <w:noProof/>
                <w:webHidden/>
              </w:rPr>
              <w:instrText xml:space="preserve"> PAGEREF _Toc3835220 \h </w:instrText>
            </w:r>
            <w:r w:rsidR="002C365E">
              <w:rPr>
                <w:noProof/>
                <w:webHidden/>
              </w:rPr>
            </w:r>
            <w:r w:rsidR="002C365E">
              <w:rPr>
                <w:noProof/>
                <w:webHidden/>
              </w:rPr>
              <w:fldChar w:fldCharType="separate"/>
            </w:r>
            <w:r w:rsidR="002C365E">
              <w:rPr>
                <w:noProof/>
                <w:webHidden/>
              </w:rPr>
              <w:t>25</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21" w:history="1">
            <w:r w:rsidR="002C365E" w:rsidRPr="005625C5">
              <w:rPr>
                <w:rStyle w:val="Hyperlink"/>
                <w:noProof/>
              </w:rPr>
              <w:t>6.2.</w:t>
            </w:r>
            <w:r w:rsidR="002C365E">
              <w:rPr>
                <w:smallCaps w:val="0"/>
                <w:noProof/>
                <w:sz w:val="24"/>
                <w:szCs w:val="24"/>
              </w:rPr>
              <w:tab/>
            </w:r>
            <w:r w:rsidR="002C365E" w:rsidRPr="005625C5">
              <w:rPr>
                <w:rStyle w:val="Hyperlink"/>
                <w:noProof/>
              </w:rPr>
              <w:t>TAX SYSTEM</w:t>
            </w:r>
            <w:r w:rsidR="002C365E">
              <w:rPr>
                <w:noProof/>
                <w:webHidden/>
              </w:rPr>
              <w:tab/>
            </w:r>
            <w:r w:rsidR="002C365E">
              <w:rPr>
                <w:noProof/>
                <w:webHidden/>
              </w:rPr>
              <w:fldChar w:fldCharType="begin"/>
            </w:r>
            <w:r w:rsidR="002C365E">
              <w:rPr>
                <w:noProof/>
                <w:webHidden/>
              </w:rPr>
              <w:instrText xml:space="preserve"> PAGEREF _Toc3835221 \h </w:instrText>
            </w:r>
            <w:r w:rsidR="002C365E">
              <w:rPr>
                <w:noProof/>
                <w:webHidden/>
              </w:rPr>
            </w:r>
            <w:r w:rsidR="002C365E">
              <w:rPr>
                <w:noProof/>
                <w:webHidden/>
              </w:rPr>
              <w:fldChar w:fldCharType="separate"/>
            </w:r>
            <w:r w:rsidR="002C365E">
              <w:rPr>
                <w:noProof/>
                <w:webHidden/>
              </w:rPr>
              <w:t>26</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22" w:history="1">
            <w:r w:rsidR="002C365E" w:rsidRPr="005625C5">
              <w:rPr>
                <w:rStyle w:val="Hyperlink"/>
                <w:rFonts w:eastAsia="Times New Roman"/>
                <w:noProof/>
              </w:rPr>
              <w:t>6.3.</w:t>
            </w:r>
            <w:r w:rsidR="002C365E">
              <w:rPr>
                <w:smallCaps w:val="0"/>
                <w:noProof/>
                <w:sz w:val="24"/>
                <w:szCs w:val="24"/>
              </w:rPr>
              <w:tab/>
            </w:r>
            <w:r w:rsidR="002C365E" w:rsidRPr="005625C5">
              <w:rPr>
                <w:rStyle w:val="Hyperlink"/>
                <w:rFonts w:eastAsia="Times New Roman"/>
                <w:noProof/>
              </w:rPr>
              <w:t>COMPETITION (ANTITRUST) LAW:</w:t>
            </w:r>
            <w:r w:rsidR="002C365E">
              <w:rPr>
                <w:noProof/>
                <w:webHidden/>
              </w:rPr>
              <w:tab/>
            </w:r>
            <w:r w:rsidR="002C365E">
              <w:rPr>
                <w:noProof/>
                <w:webHidden/>
              </w:rPr>
              <w:fldChar w:fldCharType="begin"/>
            </w:r>
            <w:r w:rsidR="002C365E">
              <w:rPr>
                <w:noProof/>
                <w:webHidden/>
              </w:rPr>
              <w:instrText xml:space="preserve"> PAGEREF _Toc3835222 \h </w:instrText>
            </w:r>
            <w:r w:rsidR="002C365E">
              <w:rPr>
                <w:noProof/>
                <w:webHidden/>
              </w:rPr>
            </w:r>
            <w:r w:rsidR="002C365E">
              <w:rPr>
                <w:noProof/>
                <w:webHidden/>
              </w:rPr>
              <w:fldChar w:fldCharType="separate"/>
            </w:r>
            <w:r w:rsidR="002C365E">
              <w:rPr>
                <w:noProof/>
                <w:webHidden/>
              </w:rPr>
              <w:t>26</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23" w:history="1">
            <w:r w:rsidR="002C365E" w:rsidRPr="005625C5">
              <w:rPr>
                <w:rStyle w:val="Hyperlink"/>
                <w:rFonts w:eastAsia="Times New Roman"/>
                <w:noProof/>
              </w:rPr>
              <w:t>6.4.</w:t>
            </w:r>
            <w:r w:rsidR="002C365E">
              <w:rPr>
                <w:smallCaps w:val="0"/>
                <w:noProof/>
                <w:sz w:val="24"/>
                <w:szCs w:val="24"/>
              </w:rPr>
              <w:tab/>
            </w:r>
            <w:r w:rsidR="002C365E" w:rsidRPr="005625C5">
              <w:rPr>
                <w:rStyle w:val="Hyperlink"/>
                <w:rFonts w:eastAsia="Times New Roman"/>
                <w:noProof/>
              </w:rPr>
              <w:t>COPYRIGHT, TRADEMARKS OF INTELLECTUAL PROPERTY.</w:t>
            </w:r>
            <w:r w:rsidR="002C365E">
              <w:rPr>
                <w:noProof/>
                <w:webHidden/>
              </w:rPr>
              <w:tab/>
            </w:r>
            <w:r w:rsidR="002C365E">
              <w:rPr>
                <w:noProof/>
                <w:webHidden/>
              </w:rPr>
              <w:fldChar w:fldCharType="begin"/>
            </w:r>
            <w:r w:rsidR="002C365E">
              <w:rPr>
                <w:noProof/>
                <w:webHidden/>
              </w:rPr>
              <w:instrText xml:space="preserve"> PAGEREF _Toc3835223 \h </w:instrText>
            </w:r>
            <w:r w:rsidR="002C365E">
              <w:rPr>
                <w:noProof/>
                <w:webHidden/>
              </w:rPr>
            </w:r>
            <w:r w:rsidR="002C365E">
              <w:rPr>
                <w:noProof/>
                <w:webHidden/>
              </w:rPr>
              <w:fldChar w:fldCharType="separate"/>
            </w:r>
            <w:r w:rsidR="002C365E">
              <w:rPr>
                <w:noProof/>
                <w:webHidden/>
              </w:rPr>
              <w:t>26</w:t>
            </w:r>
            <w:r w:rsidR="002C365E">
              <w:rPr>
                <w:noProof/>
                <w:webHidden/>
              </w:rPr>
              <w:fldChar w:fldCharType="end"/>
            </w:r>
          </w:hyperlink>
        </w:p>
        <w:p w:rsidR="002C365E" w:rsidRDefault="008A325E">
          <w:pPr>
            <w:pStyle w:val="TOC3"/>
            <w:tabs>
              <w:tab w:val="left" w:pos="1200"/>
              <w:tab w:val="right" w:leader="dot" w:pos="9010"/>
            </w:tabs>
            <w:rPr>
              <w:i w:val="0"/>
              <w:iCs w:val="0"/>
              <w:noProof/>
              <w:sz w:val="24"/>
              <w:szCs w:val="24"/>
            </w:rPr>
          </w:pPr>
          <w:hyperlink w:anchor="_Toc3835224" w:history="1">
            <w:r w:rsidR="002C365E" w:rsidRPr="005625C5">
              <w:rPr>
                <w:rStyle w:val="Hyperlink"/>
                <w:rFonts w:eastAsia="Times New Roman"/>
                <w:b/>
                <w:noProof/>
              </w:rPr>
              <w:t>6.4.1.</w:t>
            </w:r>
            <w:r w:rsidR="002C365E">
              <w:rPr>
                <w:i w:val="0"/>
                <w:iCs w:val="0"/>
                <w:noProof/>
                <w:sz w:val="24"/>
                <w:szCs w:val="24"/>
              </w:rPr>
              <w:tab/>
            </w:r>
            <w:r w:rsidR="002C365E" w:rsidRPr="005625C5">
              <w:rPr>
                <w:rStyle w:val="Hyperlink"/>
                <w:rFonts w:eastAsia="Times New Roman"/>
                <w:b/>
                <w:noProof/>
              </w:rPr>
              <w:t>COPYRIGHT:</w:t>
            </w:r>
            <w:r w:rsidR="002C365E">
              <w:rPr>
                <w:noProof/>
                <w:webHidden/>
              </w:rPr>
              <w:tab/>
            </w:r>
            <w:r w:rsidR="002C365E">
              <w:rPr>
                <w:noProof/>
                <w:webHidden/>
              </w:rPr>
              <w:fldChar w:fldCharType="begin"/>
            </w:r>
            <w:r w:rsidR="002C365E">
              <w:rPr>
                <w:noProof/>
                <w:webHidden/>
              </w:rPr>
              <w:instrText xml:space="preserve"> PAGEREF _Toc3835224 \h </w:instrText>
            </w:r>
            <w:r w:rsidR="002C365E">
              <w:rPr>
                <w:noProof/>
                <w:webHidden/>
              </w:rPr>
            </w:r>
            <w:r w:rsidR="002C365E">
              <w:rPr>
                <w:noProof/>
                <w:webHidden/>
              </w:rPr>
              <w:fldChar w:fldCharType="separate"/>
            </w:r>
            <w:r w:rsidR="002C365E">
              <w:rPr>
                <w:noProof/>
                <w:webHidden/>
              </w:rPr>
              <w:t>26</w:t>
            </w:r>
            <w:r w:rsidR="002C365E">
              <w:rPr>
                <w:noProof/>
                <w:webHidden/>
              </w:rPr>
              <w:fldChar w:fldCharType="end"/>
            </w:r>
          </w:hyperlink>
        </w:p>
        <w:p w:rsidR="002C365E" w:rsidRDefault="008A325E">
          <w:pPr>
            <w:pStyle w:val="TOC3"/>
            <w:tabs>
              <w:tab w:val="left" w:pos="1200"/>
              <w:tab w:val="right" w:leader="dot" w:pos="9010"/>
            </w:tabs>
            <w:rPr>
              <w:i w:val="0"/>
              <w:iCs w:val="0"/>
              <w:noProof/>
              <w:sz w:val="24"/>
              <w:szCs w:val="24"/>
            </w:rPr>
          </w:pPr>
          <w:hyperlink w:anchor="_Toc3835225" w:history="1">
            <w:r w:rsidR="002C365E" w:rsidRPr="005625C5">
              <w:rPr>
                <w:rStyle w:val="Hyperlink"/>
                <w:rFonts w:eastAsia="Times New Roman"/>
                <w:b/>
                <w:noProof/>
              </w:rPr>
              <w:t>6.4.2.</w:t>
            </w:r>
            <w:r w:rsidR="002C365E">
              <w:rPr>
                <w:i w:val="0"/>
                <w:iCs w:val="0"/>
                <w:noProof/>
                <w:sz w:val="24"/>
                <w:szCs w:val="24"/>
              </w:rPr>
              <w:tab/>
            </w:r>
            <w:r w:rsidR="002C365E" w:rsidRPr="005625C5">
              <w:rPr>
                <w:rStyle w:val="Hyperlink"/>
                <w:rFonts w:eastAsia="Times New Roman"/>
                <w:b/>
                <w:noProof/>
              </w:rPr>
              <w:t>TRADEMARKS:</w:t>
            </w:r>
            <w:r w:rsidR="002C365E">
              <w:rPr>
                <w:noProof/>
                <w:webHidden/>
              </w:rPr>
              <w:tab/>
            </w:r>
            <w:r w:rsidR="002C365E">
              <w:rPr>
                <w:noProof/>
                <w:webHidden/>
              </w:rPr>
              <w:fldChar w:fldCharType="begin"/>
            </w:r>
            <w:r w:rsidR="002C365E">
              <w:rPr>
                <w:noProof/>
                <w:webHidden/>
              </w:rPr>
              <w:instrText xml:space="preserve"> PAGEREF _Toc3835225 \h </w:instrText>
            </w:r>
            <w:r w:rsidR="002C365E">
              <w:rPr>
                <w:noProof/>
                <w:webHidden/>
              </w:rPr>
            </w:r>
            <w:r w:rsidR="002C365E">
              <w:rPr>
                <w:noProof/>
                <w:webHidden/>
              </w:rPr>
              <w:fldChar w:fldCharType="separate"/>
            </w:r>
            <w:r w:rsidR="002C365E">
              <w:rPr>
                <w:noProof/>
                <w:webHidden/>
              </w:rPr>
              <w:t>26</w:t>
            </w:r>
            <w:r w:rsidR="002C365E">
              <w:rPr>
                <w:noProof/>
                <w:webHidden/>
              </w:rPr>
              <w:fldChar w:fldCharType="end"/>
            </w:r>
          </w:hyperlink>
        </w:p>
        <w:p w:rsidR="002C365E" w:rsidRDefault="008A325E">
          <w:pPr>
            <w:pStyle w:val="TOC1"/>
            <w:rPr>
              <w:b w:val="0"/>
              <w:bCs w:val="0"/>
              <w:caps w:val="0"/>
              <w:color w:val="auto"/>
              <w:sz w:val="24"/>
              <w:szCs w:val="24"/>
            </w:rPr>
          </w:pPr>
          <w:hyperlink w:anchor="_Toc3835226" w:history="1">
            <w:r w:rsidR="002C365E" w:rsidRPr="005625C5">
              <w:rPr>
                <w:rStyle w:val="Hyperlink"/>
              </w:rPr>
              <w:t>7.</w:t>
            </w:r>
            <w:r w:rsidR="002C365E">
              <w:rPr>
                <w:b w:val="0"/>
                <w:bCs w:val="0"/>
                <w:caps w:val="0"/>
                <w:color w:val="auto"/>
                <w:sz w:val="24"/>
                <w:szCs w:val="24"/>
              </w:rPr>
              <w:tab/>
            </w:r>
            <w:r w:rsidR="002C365E" w:rsidRPr="005625C5">
              <w:rPr>
                <w:rStyle w:val="Hyperlink"/>
              </w:rPr>
              <w:t>MARKET ENTRY ROUTES</w:t>
            </w:r>
            <w:r w:rsidR="002C365E">
              <w:rPr>
                <w:webHidden/>
              </w:rPr>
              <w:tab/>
            </w:r>
            <w:r w:rsidR="002C365E">
              <w:rPr>
                <w:webHidden/>
              </w:rPr>
              <w:fldChar w:fldCharType="begin"/>
            </w:r>
            <w:r w:rsidR="002C365E">
              <w:rPr>
                <w:webHidden/>
              </w:rPr>
              <w:instrText xml:space="preserve"> PAGEREF _Toc3835226 \h </w:instrText>
            </w:r>
            <w:r w:rsidR="002C365E">
              <w:rPr>
                <w:webHidden/>
              </w:rPr>
            </w:r>
            <w:r w:rsidR="002C365E">
              <w:rPr>
                <w:webHidden/>
              </w:rPr>
              <w:fldChar w:fldCharType="separate"/>
            </w:r>
            <w:r w:rsidR="002C365E">
              <w:rPr>
                <w:webHidden/>
              </w:rPr>
              <w:t>27</w:t>
            </w:r>
            <w:r w:rsidR="002C365E">
              <w:rPr>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27" w:history="1">
            <w:r w:rsidR="002C365E" w:rsidRPr="005625C5">
              <w:rPr>
                <w:rStyle w:val="Hyperlink"/>
                <w:noProof/>
              </w:rPr>
              <w:t>7.1.</w:t>
            </w:r>
            <w:r w:rsidR="002C365E">
              <w:rPr>
                <w:smallCaps w:val="0"/>
                <w:noProof/>
                <w:sz w:val="24"/>
                <w:szCs w:val="24"/>
              </w:rPr>
              <w:tab/>
            </w:r>
            <w:r w:rsidR="002C365E" w:rsidRPr="005625C5">
              <w:rPr>
                <w:rStyle w:val="Hyperlink"/>
                <w:noProof/>
              </w:rPr>
              <w:t>MERGER AND ACQUISITION</w:t>
            </w:r>
            <w:r w:rsidR="002C365E">
              <w:rPr>
                <w:noProof/>
                <w:webHidden/>
              </w:rPr>
              <w:tab/>
            </w:r>
            <w:r w:rsidR="002C365E">
              <w:rPr>
                <w:noProof/>
                <w:webHidden/>
              </w:rPr>
              <w:fldChar w:fldCharType="begin"/>
            </w:r>
            <w:r w:rsidR="002C365E">
              <w:rPr>
                <w:noProof/>
                <w:webHidden/>
              </w:rPr>
              <w:instrText xml:space="preserve"> PAGEREF _Toc3835227 \h </w:instrText>
            </w:r>
            <w:r w:rsidR="002C365E">
              <w:rPr>
                <w:noProof/>
                <w:webHidden/>
              </w:rPr>
            </w:r>
            <w:r w:rsidR="002C365E">
              <w:rPr>
                <w:noProof/>
                <w:webHidden/>
              </w:rPr>
              <w:fldChar w:fldCharType="separate"/>
            </w:r>
            <w:r w:rsidR="002C365E">
              <w:rPr>
                <w:noProof/>
                <w:webHidden/>
              </w:rPr>
              <w:t>27</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28" w:history="1">
            <w:r w:rsidR="002C365E" w:rsidRPr="005625C5">
              <w:rPr>
                <w:rStyle w:val="Hyperlink"/>
                <w:noProof/>
              </w:rPr>
              <w:t>7.2.</w:t>
            </w:r>
            <w:r w:rsidR="002C365E">
              <w:rPr>
                <w:smallCaps w:val="0"/>
                <w:noProof/>
                <w:sz w:val="24"/>
                <w:szCs w:val="24"/>
              </w:rPr>
              <w:tab/>
            </w:r>
            <w:r w:rsidR="002C365E" w:rsidRPr="005625C5">
              <w:rPr>
                <w:rStyle w:val="Hyperlink"/>
                <w:noProof/>
              </w:rPr>
              <w:t>FRANCHISING</w:t>
            </w:r>
            <w:r w:rsidR="002C365E">
              <w:rPr>
                <w:noProof/>
                <w:webHidden/>
              </w:rPr>
              <w:tab/>
            </w:r>
            <w:r w:rsidR="002C365E">
              <w:rPr>
                <w:noProof/>
                <w:webHidden/>
              </w:rPr>
              <w:fldChar w:fldCharType="begin"/>
            </w:r>
            <w:r w:rsidR="002C365E">
              <w:rPr>
                <w:noProof/>
                <w:webHidden/>
              </w:rPr>
              <w:instrText xml:space="preserve"> PAGEREF _Toc3835228 \h </w:instrText>
            </w:r>
            <w:r w:rsidR="002C365E">
              <w:rPr>
                <w:noProof/>
                <w:webHidden/>
              </w:rPr>
            </w:r>
            <w:r w:rsidR="002C365E">
              <w:rPr>
                <w:noProof/>
                <w:webHidden/>
              </w:rPr>
              <w:fldChar w:fldCharType="separate"/>
            </w:r>
            <w:r w:rsidR="002C365E">
              <w:rPr>
                <w:noProof/>
                <w:webHidden/>
              </w:rPr>
              <w:t>28</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29" w:history="1">
            <w:r w:rsidR="002C365E" w:rsidRPr="005625C5">
              <w:rPr>
                <w:rStyle w:val="Hyperlink"/>
                <w:noProof/>
              </w:rPr>
              <w:t>7.3.</w:t>
            </w:r>
            <w:r w:rsidR="002C365E">
              <w:rPr>
                <w:smallCaps w:val="0"/>
                <w:noProof/>
                <w:sz w:val="24"/>
                <w:szCs w:val="24"/>
              </w:rPr>
              <w:tab/>
            </w:r>
            <w:r w:rsidR="002C365E" w:rsidRPr="005625C5">
              <w:rPr>
                <w:rStyle w:val="Hyperlink"/>
                <w:noProof/>
              </w:rPr>
              <w:t>MARKET CONSIDERATIONS</w:t>
            </w:r>
            <w:r w:rsidR="002C365E">
              <w:rPr>
                <w:noProof/>
                <w:webHidden/>
              </w:rPr>
              <w:tab/>
            </w:r>
            <w:r w:rsidR="002C365E">
              <w:rPr>
                <w:noProof/>
                <w:webHidden/>
              </w:rPr>
              <w:fldChar w:fldCharType="begin"/>
            </w:r>
            <w:r w:rsidR="002C365E">
              <w:rPr>
                <w:noProof/>
                <w:webHidden/>
              </w:rPr>
              <w:instrText xml:space="preserve"> PAGEREF _Toc3835229 \h </w:instrText>
            </w:r>
            <w:r w:rsidR="002C365E">
              <w:rPr>
                <w:noProof/>
                <w:webHidden/>
              </w:rPr>
            </w:r>
            <w:r w:rsidR="002C365E">
              <w:rPr>
                <w:noProof/>
                <w:webHidden/>
              </w:rPr>
              <w:fldChar w:fldCharType="separate"/>
            </w:r>
            <w:r w:rsidR="002C365E">
              <w:rPr>
                <w:noProof/>
                <w:webHidden/>
              </w:rPr>
              <w:t>28</w:t>
            </w:r>
            <w:r w:rsidR="002C365E">
              <w:rPr>
                <w:noProof/>
                <w:webHidden/>
              </w:rPr>
              <w:fldChar w:fldCharType="end"/>
            </w:r>
          </w:hyperlink>
        </w:p>
        <w:p w:rsidR="002C365E" w:rsidRDefault="008A325E">
          <w:pPr>
            <w:pStyle w:val="TOC1"/>
            <w:rPr>
              <w:b w:val="0"/>
              <w:bCs w:val="0"/>
              <w:caps w:val="0"/>
              <w:color w:val="auto"/>
              <w:sz w:val="24"/>
              <w:szCs w:val="24"/>
            </w:rPr>
          </w:pPr>
          <w:hyperlink w:anchor="_Toc3835230" w:history="1">
            <w:r w:rsidR="002C365E" w:rsidRPr="005625C5">
              <w:rPr>
                <w:rStyle w:val="Hyperlink"/>
              </w:rPr>
              <w:t>8.</w:t>
            </w:r>
            <w:r w:rsidR="002C365E">
              <w:rPr>
                <w:b w:val="0"/>
                <w:bCs w:val="0"/>
                <w:caps w:val="0"/>
                <w:color w:val="auto"/>
                <w:sz w:val="24"/>
                <w:szCs w:val="24"/>
              </w:rPr>
              <w:tab/>
            </w:r>
            <w:r w:rsidR="002C365E" w:rsidRPr="005625C5">
              <w:rPr>
                <w:rStyle w:val="Hyperlink"/>
              </w:rPr>
              <w:t>CULTURAL CHALLENGES: MANAGING EMPLOYEES IN THE MARKET</w:t>
            </w:r>
            <w:r w:rsidR="002C365E">
              <w:rPr>
                <w:webHidden/>
              </w:rPr>
              <w:tab/>
            </w:r>
            <w:r w:rsidR="002C365E">
              <w:rPr>
                <w:webHidden/>
              </w:rPr>
              <w:fldChar w:fldCharType="begin"/>
            </w:r>
            <w:r w:rsidR="002C365E">
              <w:rPr>
                <w:webHidden/>
              </w:rPr>
              <w:instrText xml:space="preserve"> PAGEREF _Toc3835230 \h </w:instrText>
            </w:r>
            <w:r w:rsidR="002C365E">
              <w:rPr>
                <w:webHidden/>
              </w:rPr>
            </w:r>
            <w:r w:rsidR="002C365E">
              <w:rPr>
                <w:webHidden/>
              </w:rPr>
              <w:fldChar w:fldCharType="separate"/>
            </w:r>
            <w:r w:rsidR="002C365E">
              <w:rPr>
                <w:webHidden/>
              </w:rPr>
              <w:t>29</w:t>
            </w:r>
            <w:r w:rsidR="002C365E">
              <w:rPr>
                <w:webHidden/>
              </w:rPr>
              <w:fldChar w:fldCharType="end"/>
            </w:r>
          </w:hyperlink>
        </w:p>
        <w:p w:rsidR="002C365E" w:rsidRDefault="008A325E">
          <w:pPr>
            <w:pStyle w:val="TOC2"/>
            <w:tabs>
              <w:tab w:val="right" w:leader="dot" w:pos="9010"/>
            </w:tabs>
            <w:rPr>
              <w:smallCaps w:val="0"/>
              <w:noProof/>
              <w:sz w:val="24"/>
              <w:szCs w:val="24"/>
            </w:rPr>
          </w:pPr>
          <w:hyperlink w:anchor="_Toc3835231" w:history="1">
            <w:r w:rsidR="002C365E" w:rsidRPr="005625C5">
              <w:rPr>
                <w:rStyle w:val="Hyperlink"/>
                <w:noProof/>
              </w:rPr>
              <w:t>LANGUAGE</w:t>
            </w:r>
            <w:r w:rsidR="002C365E">
              <w:rPr>
                <w:noProof/>
                <w:webHidden/>
              </w:rPr>
              <w:tab/>
            </w:r>
            <w:r w:rsidR="002C365E">
              <w:rPr>
                <w:noProof/>
                <w:webHidden/>
              </w:rPr>
              <w:fldChar w:fldCharType="begin"/>
            </w:r>
            <w:r w:rsidR="002C365E">
              <w:rPr>
                <w:noProof/>
                <w:webHidden/>
              </w:rPr>
              <w:instrText xml:space="preserve"> PAGEREF _Toc3835231 \h </w:instrText>
            </w:r>
            <w:r w:rsidR="002C365E">
              <w:rPr>
                <w:noProof/>
                <w:webHidden/>
              </w:rPr>
            </w:r>
            <w:r w:rsidR="002C365E">
              <w:rPr>
                <w:noProof/>
                <w:webHidden/>
              </w:rPr>
              <w:fldChar w:fldCharType="separate"/>
            </w:r>
            <w:r w:rsidR="002C365E">
              <w:rPr>
                <w:noProof/>
                <w:webHidden/>
              </w:rPr>
              <w:t>29</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32" w:history="1">
            <w:r w:rsidR="002C365E" w:rsidRPr="005625C5">
              <w:rPr>
                <w:rStyle w:val="Hyperlink"/>
                <w:noProof/>
              </w:rPr>
              <w:t>8.1.</w:t>
            </w:r>
            <w:r w:rsidR="002C365E">
              <w:rPr>
                <w:smallCaps w:val="0"/>
                <w:noProof/>
                <w:sz w:val="24"/>
                <w:szCs w:val="24"/>
              </w:rPr>
              <w:tab/>
            </w:r>
            <w:r w:rsidR="002C365E" w:rsidRPr="005625C5">
              <w:rPr>
                <w:rStyle w:val="Hyperlink"/>
                <w:noProof/>
              </w:rPr>
              <w:t>BUSINESS STYLE</w:t>
            </w:r>
            <w:r w:rsidR="002C365E">
              <w:rPr>
                <w:noProof/>
                <w:webHidden/>
              </w:rPr>
              <w:tab/>
            </w:r>
            <w:r w:rsidR="002C365E">
              <w:rPr>
                <w:noProof/>
                <w:webHidden/>
              </w:rPr>
              <w:fldChar w:fldCharType="begin"/>
            </w:r>
            <w:r w:rsidR="002C365E">
              <w:rPr>
                <w:noProof/>
                <w:webHidden/>
              </w:rPr>
              <w:instrText xml:space="preserve"> PAGEREF _Toc3835232 \h </w:instrText>
            </w:r>
            <w:r w:rsidR="002C365E">
              <w:rPr>
                <w:noProof/>
                <w:webHidden/>
              </w:rPr>
            </w:r>
            <w:r w:rsidR="002C365E">
              <w:rPr>
                <w:noProof/>
                <w:webHidden/>
              </w:rPr>
              <w:fldChar w:fldCharType="separate"/>
            </w:r>
            <w:r w:rsidR="002C365E">
              <w:rPr>
                <w:noProof/>
                <w:webHidden/>
              </w:rPr>
              <w:t>30</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33" w:history="1">
            <w:r w:rsidR="002C365E" w:rsidRPr="005625C5">
              <w:rPr>
                <w:rStyle w:val="Hyperlink"/>
                <w:noProof/>
                <w:lang w:val="en-GB"/>
              </w:rPr>
              <w:t>8.2.</w:t>
            </w:r>
            <w:r w:rsidR="002C365E">
              <w:rPr>
                <w:smallCaps w:val="0"/>
                <w:noProof/>
                <w:sz w:val="24"/>
                <w:szCs w:val="24"/>
              </w:rPr>
              <w:tab/>
            </w:r>
            <w:r w:rsidR="002C365E" w:rsidRPr="005625C5">
              <w:rPr>
                <w:rStyle w:val="Hyperlink"/>
                <w:noProof/>
              </w:rPr>
              <w:t xml:space="preserve">VIEW ON </w:t>
            </w:r>
            <w:r w:rsidR="002C365E" w:rsidRPr="005625C5">
              <w:rPr>
                <w:rStyle w:val="Hyperlink"/>
                <w:noProof/>
                <w:lang w:val="en-GB"/>
              </w:rPr>
              <w:t>ENGELHART - WELZEL MODEL</w:t>
            </w:r>
            <w:r w:rsidR="002C365E">
              <w:rPr>
                <w:noProof/>
                <w:webHidden/>
              </w:rPr>
              <w:tab/>
            </w:r>
            <w:r w:rsidR="002C365E">
              <w:rPr>
                <w:noProof/>
                <w:webHidden/>
              </w:rPr>
              <w:fldChar w:fldCharType="begin"/>
            </w:r>
            <w:r w:rsidR="002C365E">
              <w:rPr>
                <w:noProof/>
                <w:webHidden/>
              </w:rPr>
              <w:instrText xml:space="preserve"> PAGEREF _Toc3835233 \h </w:instrText>
            </w:r>
            <w:r w:rsidR="002C365E">
              <w:rPr>
                <w:noProof/>
                <w:webHidden/>
              </w:rPr>
            </w:r>
            <w:r w:rsidR="002C365E">
              <w:rPr>
                <w:noProof/>
                <w:webHidden/>
              </w:rPr>
              <w:fldChar w:fldCharType="separate"/>
            </w:r>
            <w:r w:rsidR="002C365E">
              <w:rPr>
                <w:noProof/>
                <w:webHidden/>
              </w:rPr>
              <w:t>31</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34" w:history="1">
            <w:r w:rsidR="002C365E" w:rsidRPr="005625C5">
              <w:rPr>
                <w:rStyle w:val="Hyperlink"/>
                <w:noProof/>
                <w:lang w:val="en-GB"/>
              </w:rPr>
              <w:t>8.3.</w:t>
            </w:r>
            <w:r w:rsidR="002C365E">
              <w:rPr>
                <w:smallCaps w:val="0"/>
                <w:noProof/>
                <w:sz w:val="24"/>
                <w:szCs w:val="24"/>
              </w:rPr>
              <w:tab/>
            </w:r>
            <w:r w:rsidR="002C365E" w:rsidRPr="005625C5">
              <w:rPr>
                <w:rStyle w:val="Hyperlink"/>
                <w:noProof/>
                <w:lang w:val="en-GB"/>
              </w:rPr>
              <w:t>CULTURAL DIMENSIONS</w:t>
            </w:r>
            <w:r w:rsidR="002C365E">
              <w:rPr>
                <w:noProof/>
                <w:webHidden/>
              </w:rPr>
              <w:tab/>
            </w:r>
            <w:r w:rsidR="002C365E">
              <w:rPr>
                <w:noProof/>
                <w:webHidden/>
              </w:rPr>
              <w:fldChar w:fldCharType="begin"/>
            </w:r>
            <w:r w:rsidR="002C365E">
              <w:rPr>
                <w:noProof/>
                <w:webHidden/>
              </w:rPr>
              <w:instrText xml:space="preserve"> PAGEREF _Toc3835234 \h </w:instrText>
            </w:r>
            <w:r w:rsidR="002C365E">
              <w:rPr>
                <w:noProof/>
                <w:webHidden/>
              </w:rPr>
            </w:r>
            <w:r w:rsidR="002C365E">
              <w:rPr>
                <w:noProof/>
                <w:webHidden/>
              </w:rPr>
              <w:fldChar w:fldCharType="separate"/>
            </w:r>
            <w:r w:rsidR="002C365E">
              <w:rPr>
                <w:noProof/>
                <w:webHidden/>
              </w:rPr>
              <w:t>31</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35" w:history="1">
            <w:r w:rsidR="002C365E" w:rsidRPr="005625C5">
              <w:rPr>
                <w:rStyle w:val="Hyperlink"/>
                <w:noProof/>
              </w:rPr>
              <w:t>8.4.</w:t>
            </w:r>
            <w:r w:rsidR="002C365E">
              <w:rPr>
                <w:smallCaps w:val="0"/>
                <w:noProof/>
                <w:sz w:val="24"/>
                <w:szCs w:val="24"/>
              </w:rPr>
              <w:tab/>
            </w:r>
            <w:r w:rsidR="002C365E" w:rsidRPr="005625C5">
              <w:rPr>
                <w:rStyle w:val="Hyperlink"/>
                <w:noProof/>
              </w:rPr>
              <w:t>CULTURAL TYPES: THE LEWIS MODEL</w:t>
            </w:r>
            <w:r w:rsidR="002C365E">
              <w:rPr>
                <w:noProof/>
                <w:webHidden/>
              </w:rPr>
              <w:tab/>
            </w:r>
            <w:r w:rsidR="002C365E">
              <w:rPr>
                <w:noProof/>
                <w:webHidden/>
              </w:rPr>
              <w:fldChar w:fldCharType="begin"/>
            </w:r>
            <w:r w:rsidR="002C365E">
              <w:rPr>
                <w:noProof/>
                <w:webHidden/>
              </w:rPr>
              <w:instrText xml:space="preserve"> PAGEREF _Toc3835235 \h </w:instrText>
            </w:r>
            <w:r w:rsidR="002C365E">
              <w:rPr>
                <w:noProof/>
                <w:webHidden/>
              </w:rPr>
            </w:r>
            <w:r w:rsidR="002C365E">
              <w:rPr>
                <w:noProof/>
                <w:webHidden/>
              </w:rPr>
              <w:fldChar w:fldCharType="separate"/>
            </w:r>
            <w:r w:rsidR="002C365E">
              <w:rPr>
                <w:noProof/>
                <w:webHidden/>
              </w:rPr>
              <w:t>32</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36" w:history="1">
            <w:r w:rsidR="002C365E" w:rsidRPr="005625C5">
              <w:rPr>
                <w:rStyle w:val="Hyperlink"/>
                <w:noProof/>
              </w:rPr>
              <w:t>8.5.</w:t>
            </w:r>
            <w:r w:rsidR="002C365E">
              <w:rPr>
                <w:smallCaps w:val="0"/>
                <w:noProof/>
                <w:sz w:val="24"/>
                <w:szCs w:val="24"/>
              </w:rPr>
              <w:tab/>
            </w:r>
            <w:r w:rsidR="002C365E" w:rsidRPr="005625C5">
              <w:rPr>
                <w:rStyle w:val="Hyperlink"/>
                <w:noProof/>
              </w:rPr>
              <w:t>LEADERSHIP STYLE</w:t>
            </w:r>
            <w:r w:rsidR="002C365E">
              <w:rPr>
                <w:noProof/>
                <w:webHidden/>
              </w:rPr>
              <w:tab/>
            </w:r>
            <w:r w:rsidR="002C365E">
              <w:rPr>
                <w:noProof/>
                <w:webHidden/>
              </w:rPr>
              <w:fldChar w:fldCharType="begin"/>
            </w:r>
            <w:r w:rsidR="002C365E">
              <w:rPr>
                <w:noProof/>
                <w:webHidden/>
              </w:rPr>
              <w:instrText xml:space="preserve"> PAGEREF _Toc3835236 \h </w:instrText>
            </w:r>
            <w:r w:rsidR="002C365E">
              <w:rPr>
                <w:noProof/>
                <w:webHidden/>
              </w:rPr>
            </w:r>
            <w:r w:rsidR="002C365E">
              <w:rPr>
                <w:noProof/>
                <w:webHidden/>
              </w:rPr>
              <w:fldChar w:fldCharType="separate"/>
            </w:r>
            <w:r w:rsidR="002C365E">
              <w:rPr>
                <w:noProof/>
                <w:webHidden/>
              </w:rPr>
              <w:t>32</w:t>
            </w:r>
            <w:r w:rsidR="002C365E">
              <w:rPr>
                <w:noProof/>
                <w:webHidden/>
              </w:rPr>
              <w:fldChar w:fldCharType="end"/>
            </w:r>
          </w:hyperlink>
        </w:p>
        <w:p w:rsidR="002C365E" w:rsidRDefault="008A325E">
          <w:pPr>
            <w:pStyle w:val="TOC2"/>
            <w:tabs>
              <w:tab w:val="left" w:pos="960"/>
              <w:tab w:val="right" w:leader="dot" w:pos="9010"/>
            </w:tabs>
            <w:rPr>
              <w:smallCaps w:val="0"/>
              <w:noProof/>
              <w:sz w:val="24"/>
              <w:szCs w:val="24"/>
            </w:rPr>
          </w:pPr>
          <w:hyperlink w:anchor="_Toc3835237" w:history="1">
            <w:r w:rsidR="002C365E" w:rsidRPr="005625C5">
              <w:rPr>
                <w:rStyle w:val="Hyperlink"/>
                <w:noProof/>
              </w:rPr>
              <w:t>8.6.</w:t>
            </w:r>
            <w:r w:rsidR="002C365E">
              <w:rPr>
                <w:smallCaps w:val="0"/>
                <w:noProof/>
                <w:sz w:val="24"/>
                <w:szCs w:val="24"/>
              </w:rPr>
              <w:tab/>
            </w:r>
            <w:r w:rsidR="002C365E" w:rsidRPr="005625C5">
              <w:rPr>
                <w:rStyle w:val="Hyperlink"/>
                <w:noProof/>
              </w:rPr>
              <w:t>OTHER CHALLENGES FACED BY MIGRANTS</w:t>
            </w:r>
            <w:r w:rsidR="002C365E">
              <w:rPr>
                <w:noProof/>
                <w:webHidden/>
              </w:rPr>
              <w:tab/>
            </w:r>
            <w:r w:rsidR="002C365E">
              <w:rPr>
                <w:noProof/>
                <w:webHidden/>
              </w:rPr>
              <w:fldChar w:fldCharType="begin"/>
            </w:r>
            <w:r w:rsidR="002C365E">
              <w:rPr>
                <w:noProof/>
                <w:webHidden/>
              </w:rPr>
              <w:instrText xml:space="preserve"> PAGEREF _Toc3835237 \h </w:instrText>
            </w:r>
            <w:r w:rsidR="002C365E">
              <w:rPr>
                <w:noProof/>
                <w:webHidden/>
              </w:rPr>
            </w:r>
            <w:r w:rsidR="002C365E">
              <w:rPr>
                <w:noProof/>
                <w:webHidden/>
              </w:rPr>
              <w:fldChar w:fldCharType="separate"/>
            </w:r>
            <w:r w:rsidR="002C365E">
              <w:rPr>
                <w:noProof/>
                <w:webHidden/>
              </w:rPr>
              <w:t>33</w:t>
            </w:r>
            <w:r w:rsidR="002C365E">
              <w:rPr>
                <w:noProof/>
                <w:webHidden/>
              </w:rPr>
              <w:fldChar w:fldCharType="end"/>
            </w:r>
          </w:hyperlink>
        </w:p>
        <w:p w:rsidR="002C365E" w:rsidRDefault="008A325E">
          <w:pPr>
            <w:pStyle w:val="TOC3"/>
            <w:tabs>
              <w:tab w:val="left" w:pos="1200"/>
              <w:tab w:val="right" w:leader="dot" w:pos="9010"/>
            </w:tabs>
            <w:rPr>
              <w:i w:val="0"/>
              <w:iCs w:val="0"/>
              <w:noProof/>
              <w:sz w:val="24"/>
              <w:szCs w:val="24"/>
            </w:rPr>
          </w:pPr>
          <w:hyperlink w:anchor="_Toc3835238" w:history="1">
            <w:r w:rsidR="002C365E" w:rsidRPr="005625C5">
              <w:rPr>
                <w:rStyle w:val="Hyperlink"/>
                <w:b/>
                <w:noProof/>
              </w:rPr>
              <w:t>8.6.1.</w:t>
            </w:r>
            <w:r w:rsidR="002C365E">
              <w:rPr>
                <w:i w:val="0"/>
                <w:iCs w:val="0"/>
                <w:noProof/>
                <w:sz w:val="24"/>
                <w:szCs w:val="24"/>
              </w:rPr>
              <w:tab/>
            </w:r>
            <w:r w:rsidR="002C365E" w:rsidRPr="005625C5">
              <w:rPr>
                <w:rStyle w:val="Hyperlink"/>
                <w:b/>
                <w:bCs/>
                <w:noProof/>
              </w:rPr>
              <w:t>Housing</w:t>
            </w:r>
            <w:r w:rsidR="002C365E" w:rsidRPr="005625C5">
              <w:rPr>
                <w:rStyle w:val="Hyperlink"/>
                <w:b/>
                <w:noProof/>
              </w:rPr>
              <w:t xml:space="preserve"> </w:t>
            </w:r>
            <w:r w:rsidR="002C365E" w:rsidRPr="005625C5">
              <w:rPr>
                <w:rStyle w:val="Hyperlink"/>
                <w:b/>
                <w:bCs/>
                <w:noProof/>
              </w:rPr>
              <w:t>and accommodation</w:t>
            </w:r>
            <w:r w:rsidR="002C365E">
              <w:rPr>
                <w:noProof/>
                <w:webHidden/>
              </w:rPr>
              <w:tab/>
            </w:r>
            <w:r w:rsidR="002C365E">
              <w:rPr>
                <w:noProof/>
                <w:webHidden/>
              </w:rPr>
              <w:fldChar w:fldCharType="begin"/>
            </w:r>
            <w:r w:rsidR="002C365E">
              <w:rPr>
                <w:noProof/>
                <w:webHidden/>
              </w:rPr>
              <w:instrText xml:space="preserve"> PAGEREF _Toc3835238 \h </w:instrText>
            </w:r>
            <w:r w:rsidR="002C365E">
              <w:rPr>
                <w:noProof/>
                <w:webHidden/>
              </w:rPr>
            </w:r>
            <w:r w:rsidR="002C365E">
              <w:rPr>
                <w:noProof/>
                <w:webHidden/>
              </w:rPr>
              <w:fldChar w:fldCharType="separate"/>
            </w:r>
            <w:r w:rsidR="002C365E">
              <w:rPr>
                <w:noProof/>
                <w:webHidden/>
              </w:rPr>
              <w:t>33</w:t>
            </w:r>
            <w:r w:rsidR="002C365E">
              <w:rPr>
                <w:noProof/>
                <w:webHidden/>
              </w:rPr>
              <w:fldChar w:fldCharType="end"/>
            </w:r>
          </w:hyperlink>
        </w:p>
        <w:p w:rsidR="002C365E" w:rsidRDefault="008A325E">
          <w:pPr>
            <w:pStyle w:val="TOC1"/>
            <w:rPr>
              <w:b w:val="0"/>
              <w:bCs w:val="0"/>
              <w:caps w:val="0"/>
              <w:color w:val="auto"/>
              <w:sz w:val="24"/>
              <w:szCs w:val="24"/>
            </w:rPr>
          </w:pPr>
          <w:hyperlink w:anchor="_Toc3835239" w:history="1">
            <w:r w:rsidR="002C365E" w:rsidRPr="005625C5">
              <w:rPr>
                <w:rStyle w:val="Hyperlink"/>
              </w:rPr>
              <w:t>FIGURES</w:t>
            </w:r>
            <w:r w:rsidR="002C365E">
              <w:rPr>
                <w:webHidden/>
              </w:rPr>
              <w:tab/>
            </w:r>
            <w:r w:rsidR="002C365E">
              <w:rPr>
                <w:webHidden/>
              </w:rPr>
              <w:fldChar w:fldCharType="begin"/>
            </w:r>
            <w:r w:rsidR="002C365E">
              <w:rPr>
                <w:webHidden/>
              </w:rPr>
              <w:instrText xml:space="preserve"> PAGEREF _Toc3835239 \h </w:instrText>
            </w:r>
            <w:r w:rsidR="002C365E">
              <w:rPr>
                <w:webHidden/>
              </w:rPr>
            </w:r>
            <w:r w:rsidR="002C365E">
              <w:rPr>
                <w:webHidden/>
              </w:rPr>
              <w:fldChar w:fldCharType="separate"/>
            </w:r>
            <w:r w:rsidR="002C365E">
              <w:rPr>
                <w:webHidden/>
              </w:rPr>
              <w:t>34</w:t>
            </w:r>
            <w:r w:rsidR="002C365E">
              <w:rPr>
                <w:webHidden/>
              </w:rPr>
              <w:fldChar w:fldCharType="end"/>
            </w:r>
          </w:hyperlink>
        </w:p>
        <w:p w:rsidR="002C365E" w:rsidRDefault="008A325E">
          <w:pPr>
            <w:pStyle w:val="TOC1"/>
            <w:rPr>
              <w:b w:val="0"/>
              <w:bCs w:val="0"/>
              <w:caps w:val="0"/>
              <w:color w:val="auto"/>
              <w:sz w:val="24"/>
              <w:szCs w:val="24"/>
            </w:rPr>
          </w:pPr>
          <w:hyperlink w:anchor="_Toc3835240" w:history="1">
            <w:r w:rsidR="002C365E" w:rsidRPr="005625C5">
              <w:rPr>
                <w:rStyle w:val="Hyperlink"/>
              </w:rPr>
              <w:t>TABLES</w:t>
            </w:r>
            <w:r w:rsidR="002C365E">
              <w:rPr>
                <w:webHidden/>
              </w:rPr>
              <w:tab/>
            </w:r>
            <w:r w:rsidR="002C365E">
              <w:rPr>
                <w:webHidden/>
              </w:rPr>
              <w:fldChar w:fldCharType="begin"/>
            </w:r>
            <w:r w:rsidR="002C365E">
              <w:rPr>
                <w:webHidden/>
              </w:rPr>
              <w:instrText xml:space="preserve"> PAGEREF _Toc3835240 \h </w:instrText>
            </w:r>
            <w:r w:rsidR="002C365E">
              <w:rPr>
                <w:webHidden/>
              </w:rPr>
            </w:r>
            <w:r w:rsidR="002C365E">
              <w:rPr>
                <w:webHidden/>
              </w:rPr>
              <w:fldChar w:fldCharType="separate"/>
            </w:r>
            <w:r w:rsidR="002C365E">
              <w:rPr>
                <w:webHidden/>
              </w:rPr>
              <w:t>34</w:t>
            </w:r>
            <w:r w:rsidR="002C365E">
              <w:rPr>
                <w:webHidden/>
              </w:rPr>
              <w:fldChar w:fldCharType="end"/>
            </w:r>
          </w:hyperlink>
        </w:p>
        <w:p w:rsidR="002C365E" w:rsidRDefault="008A325E">
          <w:pPr>
            <w:pStyle w:val="TOC1"/>
            <w:rPr>
              <w:b w:val="0"/>
              <w:bCs w:val="0"/>
              <w:caps w:val="0"/>
              <w:color w:val="auto"/>
              <w:sz w:val="24"/>
              <w:szCs w:val="24"/>
            </w:rPr>
          </w:pPr>
          <w:hyperlink w:anchor="_Toc3835241" w:history="1">
            <w:r w:rsidR="002C365E" w:rsidRPr="005625C5">
              <w:rPr>
                <w:rStyle w:val="Hyperlink"/>
              </w:rPr>
              <w:t>BIBLIOGRAPHY</w:t>
            </w:r>
            <w:r w:rsidR="002C365E">
              <w:rPr>
                <w:webHidden/>
              </w:rPr>
              <w:tab/>
            </w:r>
            <w:r w:rsidR="002C365E">
              <w:rPr>
                <w:webHidden/>
              </w:rPr>
              <w:fldChar w:fldCharType="begin"/>
            </w:r>
            <w:r w:rsidR="002C365E">
              <w:rPr>
                <w:webHidden/>
              </w:rPr>
              <w:instrText xml:space="preserve"> PAGEREF _Toc3835241 \h </w:instrText>
            </w:r>
            <w:r w:rsidR="002C365E">
              <w:rPr>
                <w:webHidden/>
              </w:rPr>
            </w:r>
            <w:r w:rsidR="002C365E">
              <w:rPr>
                <w:webHidden/>
              </w:rPr>
              <w:fldChar w:fldCharType="separate"/>
            </w:r>
            <w:r w:rsidR="002C365E">
              <w:rPr>
                <w:webHidden/>
              </w:rPr>
              <w:t>34</w:t>
            </w:r>
            <w:r w:rsidR="002C365E">
              <w:rPr>
                <w:webHidden/>
              </w:rPr>
              <w:fldChar w:fldCharType="end"/>
            </w:r>
          </w:hyperlink>
        </w:p>
        <w:p w:rsidR="0098366A" w:rsidRDefault="00FA05A0" w:rsidP="0098366A">
          <w:r>
            <w:rPr>
              <w:b/>
              <w:bCs/>
              <w:noProof/>
            </w:rPr>
            <w:fldChar w:fldCharType="end"/>
          </w:r>
        </w:p>
      </w:sdtContent>
    </w:sdt>
    <w:p w:rsidR="00A623BD" w:rsidRDefault="00FA05A0" w:rsidP="00A623BD">
      <w:pPr>
        <w:pStyle w:val="Heading1"/>
        <w:rPr>
          <w:rFonts w:cstheme="majorHAnsi"/>
        </w:rPr>
      </w:pPr>
      <w:bookmarkStart w:id="1" w:name="_Toc530691840"/>
      <w:bookmarkStart w:id="2" w:name="_Toc530848199"/>
      <w:bookmarkStart w:id="3" w:name="_Toc3835175"/>
      <w:r w:rsidRPr="007F6230">
        <w:rPr>
          <w:rFonts w:cstheme="majorHAnsi"/>
          <w:color w:val="C45911" w:themeColor="accent2" w:themeShade="BF"/>
        </w:rPr>
        <w:lastRenderedPageBreak/>
        <w:t>EXECUTIVE SUMMARY</w:t>
      </w:r>
      <w:bookmarkEnd w:id="1"/>
      <w:bookmarkEnd w:id="2"/>
      <w:bookmarkEnd w:id="3"/>
    </w:p>
    <w:p w:rsidR="00FA585A" w:rsidRDefault="008873C9" w:rsidP="008873C9">
      <w:r>
        <w:rPr>
          <w:noProof/>
          <w:lang w:eastAsia="en-IN"/>
        </w:rPr>
        <w:drawing>
          <wp:inline distT="0" distB="0" distL="0" distR="0" wp14:anchorId="032E7F41" wp14:editId="29D48FF8">
            <wp:extent cx="6036929" cy="42672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25820" name="Screenshot 2019-03-18 at 5.17.49 PM.png"/>
                    <pic:cNvPicPr/>
                  </pic:nvPicPr>
                  <pic:blipFill>
                    <a:blip r:embed="rId9">
                      <a:extLst>
                        <a:ext uri="{28A0092B-C50C-407E-A947-70E740481C1C}">
                          <a14:useLocalDpi xmlns:a14="http://schemas.microsoft.com/office/drawing/2010/main" val="0"/>
                        </a:ext>
                      </a:extLst>
                    </a:blip>
                    <a:stretch>
                      <a:fillRect/>
                    </a:stretch>
                  </pic:blipFill>
                  <pic:spPr>
                    <a:xfrm>
                      <a:off x="0" y="0"/>
                      <a:ext cx="6048246" cy="4275200"/>
                    </a:xfrm>
                    <a:prstGeom prst="rect">
                      <a:avLst/>
                    </a:prstGeom>
                  </pic:spPr>
                </pic:pic>
              </a:graphicData>
            </a:graphic>
          </wp:inline>
        </w:drawing>
      </w:r>
    </w:p>
    <w:p w:rsidR="008873C9" w:rsidRPr="00427648" w:rsidRDefault="008873C9" w:rsidP="008873C9">
      <w:pPr>
        <w:rPr>
          <w:b/>
        </w:rPr>
      </w:pPr>
      <w:r w:rsidRPr="00427648">
        <w:rPr>
          <w:b/>
        </w:rPr>
        <w:t>Market Entry Consideration:</w:t>
      </w:r>
    </w:p>
    <w:p w:rsidR="008873C9" w:rsidRDefault="008873C9" w:rsidP="008873C9">
      <w:r>
        <w:t>Based on the past study, the basic entry strategy recommended for business development based on vertical is as follows:</w:t>
      </w:r>
    </w:p>
    <w:p w:rsidR="008873C9" w:rsidRDefault="008873C9" w:rsidP="008873C9">
      <w:pPr>
        <w:pStyle w:val="ListParagraph"/>
        <w:numPr>
          <w:ilvl w:val="0"/>
          <w:numId w:val="26"/>
        </w:numPr>
        <w:spacing w:after="0" w:line="240" w:lineRule="auto"/>
        <w:jc w:val="left"/>
      </w:pPr>
      <w:r>
        <w:t>Merger and acquisition is the most favourable way of foreign IT firms since there is a lot of customer base as well as a skilled workforce to back that up with the small businesses which are already there and looking for expansion.</w:t>
      </w:r>
    </w:p>
    <w:p w:rsidR="008873C9" w:rsidRDefault="008873C9" w:rsidP="008873C9">
      <w:pPr>
        <w:pStyle w:val="ListParagraph"/>
        <w:numPr>
          <w:ilvl w:val="0"/>
          <w:numId w:val="26"/>
        </w:numPr>
        <w:spacing w:after="0" w:line="240" w:lineRule="auto"/>
        <w:jc w:val="left"/>
      </w:pPr>
      <w:r>
        <w:t xml:space="preserve">Whereas, a most suitable option for administration &amp; support, retail Trade, construction &amp; educational services companies is </w:t>
      </w:r>
      <w:proofErr w:type="gramStart"/>
      <w:r>
        <w:t>Franchising</w:t>
      </w:r>
      <w:proofErr w:type="gramEnd"/>
      <w:r>
        <w:t xml:space="preserve"> since most kiwis are having an entrepreneur mindset. Since it has worked in the past and to go for a </w:t>
      </w:r>
      <w:proofErr w:type="gramStart"/>
      <w:r>
        <w:t>greenfield</w:t>
      </w:r>
      <w:proofErr w:type="gramEnd"/>
      <w:r>
        <w:t xml:space="preserve"> project would be not suitable since it is a new market.</w:t>
      </w:r>
    </w:p>
    <w:p w:rsidR="008873C9" w:rsidRDefault="008873C9" w:rsidP="008873C9">
      <w:pPr>
        <w:pStyle w:val="ListParagraph"/>
        <w:numPr>
          <w:ilvl w:val="0"/>
          <w:numId w:val="26"/>
        </w:numPr>
        <w:spacing w:after="0" w:line="240" w:lineRule="auto"/>
        <w:jc w:val="left"/>
      </w:pPr>
      <w:r>
        <w:t xml:space="preserve">However, for chemical &amp; pharmaceutical companies it is better to go for </w:t>
      </w:r>
      <w:proofErr w:type="gramStart"/>
      <w:r>
        <w:t>greenfield</w:t>
      </w:r>
      <w:proofErr w:type="gramEnd"/>
      <w:r>
        <w:t xml:space="preserve"> project since there is a lot of demand as well as it is a good formula to maximize profit rather than sharing it by doing M&amp;A, still for a target is particular product then most companies go for M&amp;A.</w:t>
      </w:r>
    </w:p>
    <w:p w:rsidR="008873C9" w:rsidRPr="00427648" w:rsidRDefault="008873C9" w:rsidP="008873C9"/>
    <w:p w:rsidR="008873C9" w:rsidRDefault="008873C9" w:rsidP="008873C9">
      <w:pPr>
        <w:rPr>
          <w:b/>
        </w:rPr>
      </w:pPr>
      <w:r w:rsidRPr="00427648">
        <w:rPr>
          <w:b/>
        </w:rPr>
        <w:t>Cultural Challenges: Managing employees in the market.</w:t>
      </w:r>
    </w:p>
    <w:p w:rsidR="008873C9" w:rsidRDefault="008873C9" w:rsidP="008873C9">
      <w:r w:rsidRPr="002A0E56">
        <w:t xml:space="preserve">According to an </w:t>
      </w:r>
      <w:r>
        <w:t>overview of cultural challenges faced by employees in the market are as follows:</w:t>
      </w:r>
    </w:p>
    <w:p w:rsidR="008873C9" w:rsidRDefault="008873C9" w:rsidP="008873C9">
      <w:pPr>
        <w:pStyle w:val="ListParagraph"/>
        <w:numPr>
          <w:ilvl w:val="0"/>
          <w:numId w:val="27"/>
        </w:numPr>
        <w:spacing w:after="0" w:line="240" w:lineRule="auto"/>
        <w:jc w:val="left"/>
      </w:pPr>
      <w:r>
        <w:t>A language barrier is the most common challenge faced by immigrants while different business styles may take some time to adjust employees.</w:t>
      </w:r>
    </w:p>
    <w:p w:rsidR="008873C9" w:rsidRDefault="008873C9" w:rsidP="008873C9">
      <w:pPr>
        <w:pStyle w:val="ListParagraph"/>
        <w:numPr>
          <w:ilvl w:val="0"/>
          <w:numId w:val="27"/>
        </w:numPr>
        <w:spacing w:after="0" w:line="240" w:lineRule="auto"/>
        <w:jc w:val="left"/>
      </w:pPr>
      <w:r>
        <w:t xml:space="preserve">Taking Engelhart-Welzel model into consideration New Zealand is in the middle right side and Lewis model shows that New Zealand comes in a linear-active group. </w:t>
      </w:r>
    </w:p>
    <w:p w:rsidR="008873C9" w:rsidRPr="008873C9" w:rsidRDefault="008873C9" w:rsidP="008873C9">
      <w:pPr>
        <w:pStyle w:val="ListParagraph"/>
        <w:numPr>
          <w:ilvl w:val="0"/>
          <w:numId w:val="27"/>
        </w:numPr>
        <w:spacing w:after="0" w:line="240" w:lineRule="auto"/>
        <w:jc w:val="left"/>
      </w:pPr>
      <w:r>
        <w:t>Housing and accommodation is also a critical challenge for immigrants.</w:t>
      </w:r>
    </w:p>
    <w:p w:rsidR="00A51B25" w:rsidRPr="00371275" w:rsidRDefault="00371275" w:rsidP="00371275">
      <w:pPr>
        <w:pStyle w:val="Heading1"/>
        <w:rPr>
          <w:color w:val="C45911" w:themeColor="accent2" w:themeShade="BF"/>
        </w:rPr>
      </w:pPr>
      <w:bookmarkStart w:id="4" w:name="_Toc3835176"/>
      <w:r w:rsidRPr="00371275">
        <w:rPr>
          <w:noProof/>
          <w:color w:val="C45911" w:themeColor="accent2" w:themeShade="BF"/>
          <w:lang w:eastAsia="en-IN"/>
        </w:rPr>
        <w:lastRenderedPageBreak/>
        <w:t>Fact Sheet</w:t>
      </w:r>
      <w:bookmarkEnd w:id="4"/>
    </w:p>
    <w:p w:rsidR="00043114" w:rsidRPr="00043114" w:rsidRDefault="00A51B25" w:rsidP="00043114">
      <w:r w:rsidRPr="00E05905">
        <w:rPr>
          <w:noProof/>
          <w:lang w:eastAsia="en-IN"/>
        </w:rPr>
        <w:drawing>
          <wp:inline distT="0" distB="0" distL="0" distR="0">
            <wp:extent cx="2247900" cy="1081268"/>
            <wp:effectExtent l="0" t="0" r="0" b="5080"/>
            <wp:docPr id="372966112" name="Picture 372966112" descr="C:\Users\Nirav\Pictures\New Zealand\Cap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rav\Pictures\New Zealand\Capture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9155" cy="1091492"/>
                    </a:xfrm>
                    <a:prstGeom prst="rect">
                      <a:avLst/>
                    </a:prstGeom>
                    <a:noFill/>
                    <a:ln>
                      <a:noFill/>
                    </a:ln>
                  </pic:spPr>
                </pic:pic>
              </a:graphicData>
            </a:graphic>
          </wp:inline>
        </w:drawing>
      </w:r>
      <w:r>
        <w:t xml:space="preserve">      </w:t>
      </w:r>
      <w:r w:rsidRPr="00E05905">
        <w:rPr>
          <w:noProof/>
          <w:lang w:eastAsia="en-IN"/>
        </w:rPr>
        <w:drawing>
          <wp:inline distT="0" distB="0" distL="0" distR="0" wp14:anchorId="01DE9AC2" wp14:editId="53E3B40E">
            <wp:extent cx="1514475" cy="1080390"/>
            <wp:effectExtent l="0" t="0" r="0" b="5715"/>
            <wp:docPr id="372966114" name="Picture 372966114" descr="C:\Users\Nirav\Pictures\New Zealand\Cap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av\Pictures\New Zealand\Capture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6502" cy="1117505"/>
                    </a:xfrm>
                    <a:prstGeom prst="rect">
                      <a:avLst/>
                    </a:prstGeom>
                    <a:noFill/>
                    <a:ln>
                      <a:noFill/>
                    </a:ln>
                  </pic:spPr>
                </pic:pic>
              </a:graphicData>
            </a:graphic>
          </wp:inline>
        </w:drawing>
      </w:r>
      <w:r>
        <w:t xml:space="preserve">   </w:t>
      </w:r>
      <w:r w:rsidRPr="00E05905">
        <w:rPr>
          <w:noProof/>
          <w:lang w:eastAsia="en-IN"/>
        </w:rPr>
        <w:drawing>
          <wp:inline distT="0" distB="0" distL="0" distR="0" wp14:anchorId="5DA7B21A" wp14:editId="0568665E">
            <wp:extent cx="1647825" cy="1160510"/>
            <wp:effectExtent l="0" t="0" r="0" b="1905"/>
            <wp:docPr id="372966115" name="Picture 372966115" descr="C:\Users\Nirav\Pictures\New Zealan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rav\Pictures\New Zealand\Cap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05303" cy="1200990"/>
                    </a:xfrm>
                    <a:prstGeom prst="rect">
                      <a:avLst/>
                    </a:prstGeom>
                    <a:noFill/>
                    <a:ln>
                      <a:noFill/>
                    </a:ln>
                  </pic:spPr>
                </pic:pic>
              </a:graphicData>
            </a:graphic>
          </wp:inline>
        </w:drawing>
      </w:r>
      <w:r w:rsidRPr="00E05905">
        <w:rPr>
          <w:noProof/>
          <w:lang w:eastAsia="en-IN"/>
        </w:rPr>
        <w:drawing>
          <wp:inline distT="0" distB="0" distL="0" distR="0">
            <wp:extent cx="2238375" cy="1385335"/>
            <wp:effectExtent l="0" t="0" r="0" b="5715"/>
            <wp:docPr id="372966116" name="Picture 372966116" descr="C:\Users\Nirav\Pictures\New Zealand\Cap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rav\Pictures\New Zealand\Capture 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9836" cy="1392428"/>
                    </a:xfrm>
                    <a:prstGeom prst="rect">
                      <a:avLst/>
                    </a:prstGeom>
                    <a:noFill/>
                    <a:ln>
                      <a:noFill/>
                    </a:ln>
                  </pic:spPr>
                </pic:pic>
              </a:graphicData>
            </a:graphic>
          </wp:inline>
        </w:drawing>
      </w:r>
      <w:r w:rsidRPr="00E05905">
        <w:rPr>
          <w:noProof/>
          <w:lang w:eastAsia="en-IN"/>
        </w:rPr>
        <w:drawing>
          <wp:inline distT="0" distB="0" distL="0" distR="0" wp14:anchorId="0ECFFDEE" wp14:editId="5C4D3B9F">
            <wp:extent cx="1778000" cy="1380905"/>
            <wp:effectExtent l="0" t="0" r="0" b="0"/>
            <wp:docPr id="372966117" name="Picture 372966117" descr="C:\Users\Nirav\Pictures\New Zealand\Cap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rav\Pictures\New Zealand\Capture 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588" cy="1405438"/>
                    </a:xfrm>
                    <a:prstGeom prst="rect">
                      <a:avLst/>
                    </a:prstGeom>
                    <a:noFill/>
                    <a:ln>
                      <a:noFill/>
                    </a:ln>
                  </pic:spPr>
                </pic:pic>
              </a:graphicData>
            </a:graphic>
          </wp:inline>
        </w:drawing>
      </w:r>
      <w:r>
        <w:t xml:space="preserve">   </w:t>
      </w:r>
      <w:r w:rsidRPr="00E05905">
        <w:rPr>
          <w:noProof/>
          <w:lang w:eastAsia="en-IN"/>
        </w:rPr>
        <w:drawing>
          <wp:inline distT="0" distB="0" distL="0" distR="0">
            <wp:extent cx="1617980" cy="1113541"/>
            <wp:effectExtent l="0" t="0" r="1270" b="0"/>
            <wp:docPr id="372966118" name="Picture 372966118" descr="C:\Users\Nirav\Pictures\New Zealand\Captur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rav\Pictures\New Zealand\Capture 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85498" cy="1160009"/>
                    </a:xfrm>
                    <a:prstGeom prst="rect">
                      <a:avLst/>
                    </a:prstGeom>
                    <a:noFill/>
                    <a:ln>
                      <a:noFill/>
                    </a:ln>
                  </pic:spPr>
                </pic:pic>
              </a:graphicData>
            </a:graphic>
          </wp:inline>
        </w:drawing>
      </w:r>
      <w:r w:rsidRPr="00E05905">
        <w:rPr>
          <w:noProof/>
          <w:lang w:eastAsia="en-IN"/>
        </w:rPr>
        <w:drawing>
          <wp:inline distT="0" distB="0" distL="0" distR="0">
            <wp:extent cx="2200476" cy="864235"/>
            <wp:effectExtent l="0" t="0" r="9525" b="0"/>
            <wp:docPr id="372966119" name="Picture 372966119" descr="C:\Users\Nirav\Pictures\New Zealand\Captur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rav\Pictures\New Zealand\Capture 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5697" cy="878068"/>
                    </a:xfrm>
                    <a:prstGeom prst="rect">
                      <a:avLst/>
                    </a:prstGeom>
                    <a:noFill/>
                    <a:ln>
                      <a:noFill/>
                    </a:ln>
                  </pic:spPr>
                </pic:pic>
              </a:graphicData>
            </a:graphic>
          </wp:inline>
        </w:drawing>
      </w:r>
      <w:r>
        <w:t xml:space="preserve">    </w:t>
      </w:r>
      <w:r w:rsidRPr="00E05905">
        <w:rPr>
          <w:noProof/>
          <w:lang w:eastAsia="en-IN"/>
        </w:rPr>
        <w:drawing>
          <wp:inline distT="0" distB="0" distL="0" distR="0">
            <wp:extent cx="1706420" cy="1060434"/>
            <wp:effectExtent l="0" t="0" r="8255" b="6985"/>
            <wp:docPr id="372966120" name="Picture 372966120" descr="C:\Users\Nirav\Pictures\New Zealand\Captur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rav\Pictures\New Zealand\Capture 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0746" cy="1100408"/>
                    </a:xfrm>
                    <a:prstGeom prst="rect">
                      <a:avLst/>
                    </a:prstGeom>
                    <a:noFill/>
                    <a:ln>
                      <a:noFill/>
                    </a:ln>
                  </pic:spPr>
                </pic:pic>
              </a:graphicData>
            </a:graphic>
          </wp:inline>
        </w:drawing>
      </w:r>
      <w:r>
        <w:t xml:space="preserve">  </w:t>
      </w:r>
      <w:r w:rsidRPr="004360E9">
        <w:rPr>
          <w:noProof/>
          <w:lang w:eastAsia="en-IN"/>
        </w:rPr>
        <w:drawing>
          <wp:inline distT="0" distB="0" distL="0" distR="0">
            <wp:extent cx="1600200" cy="1105593"/>
            <wp:effectExtent l="0" t="0" r="0" b="0"/>
            <wp:docPr id="372966121" name="Picture 372966121" descr="C:\Users\Nirav\Pictures\New Zealand\Captur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rav\Pictures\New Zealand\Capture 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1721" cy="1286280"/>
                    </a:xfrm>
                    <a:prstGeom prst="rect">
                      <a:avLst/>
                    </a:prstGeom>
                    <a:noFill/>
                    <a:ln>
                      <a:noFill/>
                    </a:ln>
                  </pic:spPr>
                </pic:pic>
              </a:graphicData>
            </a:graphic>
          </wp:inline>
        </w:drawing>
      </w:r>
      <w:r>
        <w:rPr>
          <w:noProof/>
          <w:lang w:eastAsia="en-IN"/>
        </w:rPr>
        <w:drawing>
          <wp:inline distT="0" distB="0" distL="0" distR="0" wp14:anchorId="079C8442" wp14:editId="0A797AA6">
            <wp:extent cx="2196496" cy="1289685"/>
            <wp:effectExtent l="0" t="0" r="0" b="5715"/>
            <wp:docPr id="372966122" name="Picture 37296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4050" cy="1341093"/>
                    </a:xfrm>
                    <a:prstGeom prst="rect">
                      <a:avLst/>
                    </a:prstGeom>
                  </pic:spPr>
                </pic:pic>
              </a:graphicData>
            </a:graphic>
          </wp:inline>
        </w:drawing>
      </w:r>
      <w:r w:rsidRPr="004360E9">
        <w:rPr>
          <w:noProof/>
          <w:lang w:eastAsia="en-IN"/>
        </w:rPr>
        <w:drawing>
          <wp:inline distT="0" distB="0" distL="0" distR="0">
            <wp:extent cx="1861185" cy="1235441"/>
            <wp:effectExtent l="0" t="0" r="5715" b="3175"/>
            <wp:docPr id="372966123" name="Picture 372966123" descr="C:\Users\Nirav\Pictures\New Zealand\Captur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rav\Pictures\New Zealand\Capture 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1172" cy="1275260"/>
                    </a:xfrm>
                    <a:prstGeom prst="rect">
                      <a:avLst/>
                    </a:prstGeom>
                    <a:noFill/>
                    <a:ln>
                      <a:noFill/>
                    </a:ln>
                  </pic:spPr>
                </pic:pic>
              </a:graphicData>
            </a:graphic>
          </wp:inline>
        </w:drawing>
      </w:r>
      <w:r>
        <w:rPr>
          <w:noProof/>
          <w:lang w:eastAsia="en-IN"/>
        </w:rPr>
        <w:drawing>
          <wp:inline distT="0" distB="0" distL="0" distR="0" wp14:anchorId="565B52B0" wp14:editId="1FC8D454">
            <wp:extent cx="1656643" cy="1229360"/>
            <wp:effectExtent l="0" t="0" r="1270" b="8890"/>
            <wp:docPr id="372966124" name="Picture 37296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9784" cy="1261374"/>
                    </a:xfrm>
                    <a:prstGeom prst="rect">
                      <a:avLst/>
                    </a:prstGeom>
                  </pic:spPr>
                </pic:pic>
              </a:graphicData>
            </a:graphic>
          </wp:inline>
        </w:drawing>
      </w:r>
      <w:r>
        <w:t xml:space="preserve">       </w:t>
      </w:r>
      <w:r w:rsidRPr="00D244FC">
        <w:rPr>
          <w:noProof/>
          <w:lang w:eastAsia="en-IN"/>
        </w:rPr>
        <w:drawing>
          <wp:inline distT="0" distB="0" distL="0" distR="0">
            <wp:extent cx="2162175" cy="1133504"/>
            <wp:effectExtent l="0" t="0" r="0" b="9525"/>
            <wp:docPr id="372966125" name="Picture 372966125" descr="C:\Users\Nirav\Pictures\New Zealand\Capture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rav\Pictures\New Zealand\Capture 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78931" cy="1142288"/>
                    </a:xfrm>
                    <a:prstGeom prst="rect">
                      <a:avLst/>
                    </a:prstGeom>
                    <a:noFill/>
                    <a:ln>
                      <a:noFill/>
                    </a:ln>
                  </pic:spPr>
                </pic:pic>
              </a:graphicData>
            </a:graphic>
          </wp:inline>
        </w:drawing>
      </w:r>
      <w:r>
        <w:t xml:space="preserve">             </w:t>
      </w:r>
      <w:r w:rsidRPr="00D244FC">
        <w:rPr>
          <w:noProof/>
          <w:lang w:eastAsia="en-IN"/>
        </w:rPr>
        <w:drawing>
          <wp:inline distT="0" distB="0" distL="0" distR="0">
            <wp:extent cx="2929658" cy="1150620"/>
            <wp:effectExtent l="0" t="0" r="4445" b="0"/>
            <wp:docPr id="372966126" name="Picture 372966126" descr="C:\Users\Nirav\Pictures\New Zealand\Capture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rav\Pictures\New Zealand\Capture 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3496" cy="1214967"/>
                    </a:xfrm>
                    <a:prstGeom prst="rect">
                      <a:avLst/>
                    </a:prstGeom>
                    <a:noFill/>
                    <a:ln>
                      <a:noFill/>
                    </a:ln>
                  </pic:spPr>
                </pic:pic>
              </a:graphicData>
            </a:graphic>
          </wp:inline>
        </w:drawing>
      </w:r>
      <w:r w:rsidRPr="00D244FC">
        <w:rPr>
          <w:noProof/>
          <w:lang w:eastAsia="en-IN"/>
        </w:rPr>
        <w:drawing>
          <wp:inline distT="0" distB="0" distL="0" distR="0">
            <wp:extent cx="5732780" cy="214040"/>
            <wp:effectExtent l="0" t="0" r="1270" b="0"/>
            <wp:docPr id="372966127" name="Picture 372966127" descr="C:\Users\Nirav\Pictures\New Zealand\Capture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rav\Pictures\New Zealand\Capture 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8333" cy="236276"/>
                    </a:xfrm>
                    <a:prstGeom prst="rect">
                      <a:avLst/>
                    </a:prstGeom>
                    <a:noFill/>
                    <a:ln>
                      <a:noFill/>
                    </a:ln>
                  </pic:spPr>
                </pic:pic>
              </a:graphicData>
            </a:graphic>
          </wp:inline>
        </w:drawing>
      </w:r>
      <w:r w:rsidRPr="008D7F22">
        <w:rPr>
          <w:noProof/>
          <w:lang w:eastAsia="en-IN"/>
        </w:rPr>
        <w:drawing>
          <wp:inline distT="0" distB="0" distL="0" distR="0">
            <wp:extent cx="3123273" cy="1275715"/>
            <wp:effectExtent l="0" t="0" r="1270" b="635"/>
            <wp:docPr id="372966128" name="Picture 372966128" descr="C:\Users\Nirav\Pictures\New Zealand\Captur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rav\Pictures\New Zealand\Capture 1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3236" cy="1300207"/>
                    </a:xfrm>
                    <a:prstGeom prst="rect">
                      <a:avLst/>
                    </a:prstGeom>
                    <a:noFill/>
                    <a:ln>
                      <a:noFill/>
                    </a:ln>
                  </pic:spPr>
                </pic:pic>
              </a:graphicData>
            </a:graphic>
          </wp:inline>
        </w:drawing>
      </w:r>
      <w:r w:rsidRPr="008D7F22">
        <w:rPr>
          <w:noProof/>
          <w:lang w:eastAsia="en-IN"/>
        </w:rPr>
        <w:drawing>
          <wp:inline distT="0" distB="0" distL="0" distR="0">
            <wp:extent cx="2371725" cy="1276350"/>
            <wp:effectExtent l="0" t="0" r="9525" b="0"/>
            <wp:docPr id="372966129" name="Picture 372966129" descr="C:\Users\Nirav\Pictures\New Zealand\Capture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rav\Pictures\New Zealand\Capture 2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1725" cy="1276350"/>
                    </a:xfrm>
                    <a:prstGeom prst="rect">
                      <a:avLst/>
                    </a:prstGeom>
                    <a:noFill/>
                    <a:ln>
                      <a:noFill/>
                    </a:ln>
                  </pic:spPr>
                </pic:pic>
              </a:graphicData>
            </a:graphic>
          </wp:inline>
        </w:drawing>
      </w:r>
      <w:r w:rsidRPr="008D7F22">
        <w:rPr>
          <w:noProof/>
          <w:lang w:eastAsia="en-IN"/>
        </w:rPr>
        <w:drawing>
          <wp:inline distT="0" distB="0" distL="0" distR="0">
            <wp:extent cx="3093085" cy="799988"/>
            <wp:effectExtent l="0" t="0" r="0" b="635"/>
            <wp:docPr id="372966130" name="Picture 372966130" descr="C:\Users\Nirav\Pictures\New Zealand\Captur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rav\Pictures\New Zealand\Capture 1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21271" cy="859006"/>
                    </a:xfrm>
                    <a:prstGeom prst="rect">
                      <a:avLst/>
                    </a:prstGeom>
                    <a:noFill/>
                    <a:ln>
                      <a:noFill/>
                    </a:ln>
                  </pic:spPr>
                </pic:pic>
              </a:graphicData>
            </a:graphic>
          </wp:inline>
        </w:drawing>
      </w:r>
      <w:r w:rsidRPr="008D7F22">
        <w:rPr>
          <w:noProof/>
          <w:lang w:eastAsia="en-IN"/>
        </w:rPr>
        <w:drawing>
          <wp:inline distT="0" distB="0" distL="0" distR="0">
            <wp:extent cx="2390775" cy="793750"/>
            <wp:effectExtent l="0" t="0" r="9525" b="6350"/>
            <wp:docPr id="372966131" name="Picture 372966131" descr="C:\Users\Nirav\Pictures\New Zealand\Captur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rav\Pictures\New Zealand\Capture 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2259" cy="824123"/>
                    </a:xfrm>
                    <a:prstGeom prst="rect">
                      <a:avLst/>
                    </a:prstGeom>
                    <a:noFill/>
                    <a:ln>
                      <a:noFill/>
                    </a:ln>
                  </pic:spPr>
                </pic:pic>
              </a:graphicData>
            </a:graphic>
          </wp:inline>
        </w:drawing>
      </w:r>
    </w:p>
    <w:p w:rsidR="00043114" w:rsidRDefault="00FA05A0" w:rsidP="00043114">
      <w:pPr>
        <w:pStyle w:val="Heading1"/>
        <w:numPr>
          <w:ilvl w:val="0"/>
          <w:numId w:val="22"/>
        </w:numPr>
        <w:rPr>
          <w:color w:val="C45911" w:themeColor="accent2" w:themeShade="BF"/>
          <w:sz w:val="32"/>
          <w:szCs w:val="32"/>
        </w:rPr>
      </w:pPr>
      <w:bookmarkStart w:id="5" w:name="_Toc3835177"/>
      <w:r w:rsidRPr="007F6230">
        <w:rPr>
          <w:color w:val="C45911" w:themeColor="accent2" w:themeShade="BF"/>
          <w:sz w:val="32"/>
          <w:szCs w:val="32"/>
        </w:rPr>
        <w:lastRenderedPageBreak/>
        <w:t>POLITICAL FACTORS</w:t>
      </w:r>
      <w:bookmarkEnd w:id="5"/>
    </w:p>
    <w:p w:rsidR="00E73F13" w:rsidRDefault="00E73F13" w:rsidP="00E73F13">
      <w:r>
        <w:rPr>
          <w:noProof/>
          <w:lang w:eastAsia="en-IN"/>
        </w:rPr>
        <w:drawing>
          <wp:inline distT="0" distB="0" distL="0" distR="0">
            <wp:extent cx="5782945" cy="1721922"/>
            <wp:effectExtent l="19050" t="19050" r="8255" b="12065"/>
            <wp:docPr id="372966132" name="Picture 37296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6132" name="Political.png"/>
                    <pic:cNvPicPr/>
                  </pic:nvPicPr>
                  <pic:blipFill>
                    <a:blip r:embed="rId29">
                      <a:extLst>
                        <a:ext uri="{28A0092B-C50C-407E-A947-70E740481C1C}">
                          <a14:useLocalDpi xmlns:a14="http://schemas.microsoft.com/office/drawing/2010/main" val="0"/>
                        </a:ext>
                      </a:extLst>
                    </a:blip>
                    <a:stretch>
                      <a:fillRect/>
                    </a:stretch>
                  </pic:blipFill>
                  <pic:spPr>
                    <a:xfrm>
                      <a:off x="0" y="0"/>
                      <a:ext cx="5794272" cy="1725295"/>
                    </a:xfrm>
                    <a:prstGeom prst="rect">
                      <a:avLst/>
                    </a:prstGeom>
                    <a:noFill/>
                    <a:ln>
                      <a:solidFill>
                        <a:schemeClr val="accent1"/>
                      </a:solidFill>
                    </a:ln>
                    <a:effectLst>
                      <a:softEdge rad="0"/>
                    </a:effectLst>
                  </pic:spPr>
                </pic:pic>
              </a:graphicData>
            </a:graphic>
          </wp:inline>
        </w:drawing>
      </w:r>
    </w:p>
    <w:p w:rsidR="00E73F13" w:rsidRPr="00E73F13" w:rsidRDefault="00E73F13" w:rsidP="00E73F13"/>
    <w:p w:rsidR="00E73F13" w:rsidRPr="00E73F13" w:rsidRDefault="00FA05A0" w:rsidP="00E73F13">
      <w:pPr>
        <w:pStyle w:val="Heading2"/>
        <w:numPr>
          <w:ilvl w:val="1"/>
          <w:numId w:val="22"/>
        </w:numPr>
        <w:rPr>
          <w:color w:val="C45911" w:themeColor="accent2" w:themeShade="BF"/>
        </w:rPr>
      </w:pPr>
      <w:bookmarkStart w:id="6" w:name="_Toc3835178"/>
      <w:r w:rsidRPr="007F6230">
        <w:rPr>
          <w:color w:val="C45911" w:themeColor="accent2" w:themeShade="BF"/>
        </w:rPr>
        <w:t>POLITICAL STABILITY</w:t>
      </w:r>
      <w:bookmarkEnd w:id="6"/>
      <w:r w:rsidRPr="007F6230">
        <w:rPr>
          <w:color w:val="C45911" w:themeColor="accent2" w:themeShade="BF"/>
        </w:rPr>
        <w:t xml:space="preserve"> </w:t>
      </w:r>
    </w:p>
    <w:p w:rsidR="002C7848" w:rsidRDefault="002C7848" w:rsidP="00817F65">
      <w:r w:rsidRPr="00043114">
        <w:t xml:space="preserve">New Zealand is one of the world's most steady majority rules systems. </w:t>
      </w:r>
    </w:p>
    <w:p w:rsidR="00F777FC" w:rsidRDefault="00F777FC" w:rsidP="00817F65">
      <w:r w:rsidRPr="00F777FC">
        <w:t>In a brutal world</w:t>
      </w:r>
      <w:r>
        <w:t>,</w:t>
      </w:r>
      <w:r w:rsidRPr="00F777FC">
        <w:t xml:space="preserve"> </w:t>
      </w:r>
      <w:r w:rsidRPr="00043114">
        <w:t>New Zealand</w:t>
      </w:r>
      <w:r>
        <w:t xml:space="preserve"> demonstrates the world as a healthy performer </w:t>
      </w:r>
      <w:r w:rsidR="002C7848">
        <w:t xml:space="preserve">in various fields like social quality, economics as well as politics. In the world of competition </w:t>
      </w:r>
      <w:proofErr w:type="gramStart"/>
      <w:r w:rsidR="002C7848">
        <w:t>new</w:t>
      </w:r>
      <w:proofErr w:type="gramEnd"/>
      <w:r w:rsidR="002C7848">
        <w:t xml:space="preserve"> Zealand is a very steady nation that it is the third most peaceful nation according to the </w:t>
      </w:r>
      <w:r w:rsidR="002C7848" w:rsidRPr="00043114">
        <w:t>Fund for Peace 2016 Fragile States Index.</w:t>
      </w:r>
    </w:p>
    <w:p w:rsidR="00817F65" w:rsidRPr="00043114" w:rsidRDefault="002C7848" w:rsidP="00817F65">
      <w:r>
        <w:t>Due to democracy and people rule there is ample of diversity and representativeness in the parliament which involves public participation in political process</w:t>
      </w:r>
      <w:sdt>
        <w:sdtPr>
          <w:id w:val="-620922243"/>
          <w:citation/>
        </w:sdtPr>
        <w:sdtEndPr/>
        <w:sdtContent>
          <w:r w:rsidR="00F438D9">
            <w:fldChar w:fldCharType="begin"/>
          </w:r>
          <w:r w:rsidR="00F438D9">
            <w:instrText xml:space="preserve"> CITATION polscreanario \l 1033 </w:instrText>
          </w:r>
          <w:r w:rsidR="00F438D9">
            <w:fldChar w:fldCharType="separate"/>
          </w:r>
          <w:r w:rsidR="00733150">
            <w:rPr>
              <w:noProof/>
            </w:rPr>
            <w:t xml:space="preserve"> </w:t>
          </w:r>
          <w:r w:rsidR="00733150" w:rsidRPr="00733150">
            <w:rPr>
              <w:noProof/>
            </w:rPr>
            <w:t>(New Zealand Immigration, n.d.)</w:t>
          </w:r>
          <w:r w:rsidR="00F438D9">
            <w:fldChar w:fldCharType="end"/>
          </w:r>
        </w:sdtContent>
      </w:sdt>
      <w:r w:rsidR="00FA05A0" w:rsidRPr="00043114">
        <w:t>.</w:t>
      </w:r>
    </w:p>
    <w:p w:rsidR="00817F65" w:rsidRPr="007F6230" w:rsidRDefault="00FA05A0" w:rsidP="00817F65">
      <w:pPr>
        <w:pStyle w:val="Heading2"/>
        <w:numPr>
          <w:ilvl w:val="1"/>
          <w:numId w:val="22"/>
        </w:numPr>
        <w:rPr>
          <w:color w:val="C45911" w:themeColor="accent2" w:themeShade="BF"/>
        </w:rPr>
      </w:pPr>
      <w:bookmarkStart w:id="7" w:name="_Toc3835179"/>
      <w:r w:rsidRPr="007F6230">
        <w:rPr>
          <w:color w:val="C45911" w:themeColor="accent2" w:themeShade="BF"/>
        </w:rPr>
        <w:t>SEVEN STRATEGIC GOALS</w:t>
      </w:r>
      <w:bookmarkEnd w:id="7"/>
    </w:p>
    <w:p w:rsidR="00F438D9" w:rsidRDefault="00FA05A0" w:rsidP="00F438D9">
      <w:pPr>
        <w:keepNext/>
      </w:pPr>
      <w:r>
        <w:rPr>
          <w:noProof/>
          <w:lang w:eastAsia="en-IN"/>
        </w:rPr>
        <w:drawing>
          <wp:inline distT="0" distB="0" distL="0" distR="0">
            <wp:extent cx="5727700" cy="3997960"/>
            <wp:effectExtent l="0" t="0" r="0" b="2540"/>
            <wp:docPr id="45" name="Picture 4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3-17 at 8.56.26 PM.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997960"/>
                    </a:xfrm>
                    <a:prstGeom prst="rect">
                      <a:avLst/>
                    </a:prstGeom>
                  </pic:spPr>
                </pic:pic>
              </a:graphicData>
            </a:graphic>
          </wp:inline>
        </w:drawing>
      </w:r>
    </w:p>
    <w:p w:rsidR="00043114" w:rsidRPr="00043114" w:rsidRDefault="00FA05A0" w:rsidP="00F438D9">
      <w:pPr>
        <w:pStyle w:val="Caption"/>
      </w:pPr>
      <w:bookmarkStart w:id="8" w:name="_Toc3836085"/>
      <w:r>
        <w:t xml:space="preserve">Figure </w:t>
      </w:r>
      <w:fldSimple w:instr=" SEQ Figure \* ARABIC ">
        <w:r>
          <w:rPr>
            <w:noProof/>
          </w:rPr>
          <w:t>2</w:t>
        </w:r>
      </w:fldSimple>
      <w:r>
        <w:t xml:space="preserve"> </w:t>
      </w:r>
      <w:r w:rsidRPr="00BB10BD">
        <w:t xml:space="preserve">Seven Strategies </w:t>
      </w:r>
      <w:r>
        <w:t xml:space="preserve">Goal - </w:t>
      </w:r>
      <w:sdt>
        <w:sdtPr>
          <w:id w:val="631598808"/>
          <w:citation/>
        </w:sdtPr>
        <w:sdtEndPr/>
        <w:sdtContent>
          <w:r>
            <w:fldChar w:fldCharType="begin"/>
          </w:r>
          <w:r>
            <w:instrText xml:space="preserve"> CITATION political \l 1033 </w:instrText>
          </w:r>
          <w:r>
            <w:fldChar w:fldCharType="separate"/>
          </w:r>
          <w:r w:rsidR="00733150" w:rsidRPr="00733150">
            <w:rPr>
              <w:noProof/>
            </w:rPr>
            <w:t>(New Zealand Foreign Affair And Trade, n.d.)</w:t>
          </w:r>
          <w:r>
            <w:fldChar w:fldCharType="end"/>
          </w:r>
        </w:sdtContent>
      </w:sdt>
      <w:bookmarkEnd w:id="8"/>
    </w:p>
    <w:p w:rsidR="00817F65" w:rsidRPr="00043114" w:rsidRDefault="00FA05A0" w:rsidP="00F438D9">
      <w:pPr>
        <w:rPr>
          <w:b/>
        </w:rPr>
      </w:pPr>
      <w:r w:rsidRPr="00043114">
        <w:lastRenderedPageBreak/>
        <w:t>There are Seven Strategies planned by New Zealand Ministry to achieve goals which are planned for the next 10 years’ timeframe to maintain relations internationally.</w:t>
      </w:r>
    </w:p>
    <w:p w:rsidR="00817F65" w:rsidRPr="00F438D9" w:rsidRDefault="00733150" w:rsidP="00F438D9">
      <w:pPr>
        <w:pStyle w:val="ListParagraph"/>
        <w:numPr>
          <w:ilvl w:val="0"/>
          <w:numId w:val="25"/>
        </w:numPr>
        <w:rPr>
          <w:b/>
        </w:rPr>
      </w:pPr>
      <w:r w:rsidRPr="00F438D9">
        <w:rPr>
          <w:rFonts w:ascii="Arial" w:hAnsi="Arial" w:cs="Arial"/>
          <w:color w:val="101F28"/>
        </w:rPr>
        <w:t>Strengthening</w:t>
      </w:r>
      <w:r w:rsidR="00FA05A0" w:rsidRPr="00F438D9">
        <w:rPr>
          <w:rFonts w:ascii="Arial" w:hAnsi="Arial" w:cs="Arial"/>
          <w:color w:val="101F28"/>
        </w:rPr>
        <w:t>, protecting using international rules.</w:t>
      </w:r>
    </w:p>
    <w:p w:rsidR="00817F65" w:rsidRDefault="00FA05A0" w:rsidP="00F438D9">
      <w:pPr>
        <w:pStyle w:val="ListParagraph"/>
        <w:numPr>
          <w:ilvl w:val="0"/>
          <w:numId w:val="25"/>
        </w:numPr>
      </w:pPr>
      <w:r>
        <w:t>Sustainable growth in economic returns and resilience from the trade, investments and connecting with the international markets.</w:t>
      </w:r>
    </w:p>
    <w:p w:rsidR="00817F65" w:rsidRPr="00C907AF" w:rsidRDefault="00FA05A0" w:rsidP="00F438D9">
      <w:pPr>
        <w:pStyle w:val="ListParagraph"/>
        <w:numPr>
          <w:ilvl w:val="0"/>
          <w:numId w:val="25"/>
        </w:numPr>
      </w:pPr>
      <w:r w:rsidRPr="00883500">
        <w:t>Insert New Zealand as a functioning and fundamental accomplice in structure Asia-Pacific design in the help of local dependability and monetary joining.</w:t>
      </w:r>
    </w:p>
    <w:p w:rsidR="00817F65" w:rsidRDefault="00FA05A0" w:rsidP="00F438D9">
      <w:pPr>
        <w:pStyle w:val="ListParagraph"/>
        <w:numPr>
          <w:ilvl w:val="0"/>
          <w:numId w:val="25"/>
        </w:numPr>
      </w:pPr>
      <w:r w:rsidRPr="00883500">
        <w:t>Promoting growing, steady and resilient Pacific where people are safeguarded.</w:t>
      </w:r>
    </w:p>
    <w:p w:rsidR="00817F65" w:rsidRDefault="00FA05A0" w:rsidP="00F438D9">
      <w:pPr>
        <w:pStyle w:val="ListParagraph"/>
        <w:numPr>
          <w:ilvl w:val="0"/>
          <w:numId w:val="25"/>
        </w:numPr>
      </w:pPr>
      <w:r>
        <w:t>New Zealand impacts resources challenges and solutions to global warming promoting sustainability.</w:t>
      </w:r>
    </w:p>
    <w:p w:rsidR="00817F65" w:rsidRPr="00FC09F0" w:rsidRDefault="00FA05A0" w:rsidP="00F438D9">
      <w:pPr>
        <w:pStyle w:val="ListParagraph"/>
        <w:numPr>
          <w:ilvl w:val="0"/>
          <w:numId w:val="25"/>
        </w:numPr>
      </w:pPr>
      <w:r>
        <w:t>Due to international connections or relations, it has built a strong safeguarding environment.</w:t>
      </w:r>
    </w:p>
    <w:p w:rsidR="00817F65" w:rsidRDefault="00FA05A0" w:rsidP="00F438D9">
      <w:pPr>
        <w:pStyle w:val="ListParagraph"/>
        <w:numPr>
          <w:ilvl w:val="0"/>
          <w:numId w:val="25"/>
        </w:numPr>
      </w:pPr>
      <w:r>
        <w:t xml:space="preserve">Goals are being achieved by maintaining international </w:t>
      </w:r>
      <w:r w:rsidRPr="00F438D9">
        <w:t>relations</w:t>
      </w:r>
      <w:sdt>
        <w:sdtPr>
          <w:id w:val="-814718529"/>
          <w:citation/>
        </w:sdtPr>
        <w:sdtEndPr/>
        <w:sdtContent>
          <w:r w:rsidR="00F438D9" w:rsidRPr="00F438D9">
            <w:fldChar w:fldCharType="begin"/>
          </w:r>
          <w:r w:rsidR="00F438D9" w:rsidRPr="00F438D9">
            <w:instrText xml:space="preserve"> CITATION political \l 1033 </w:instrText>
          </w:r>
          <w:r w:rsidR="00F438D9" w:rsidRPr="00F438D9">
            <w:fldChar w:fldCharType="separate"/>
          </w:r>
          <w:r w:rsidR="00733150">
            <w:rPr>
              <w:noProof/>
            </w:rPr>
            <w:t xml:space="preserve"> </w:t>
          </w:r>
          <w:r w:rsidR="00733150" w:rsidRPr="00733150">
            <w:rPr>
              <w:noProof/>
            </w:rPr>
            <w:t>(New Zealand Foreign Affair And Trade, n.d.)</w:t>
          </w:r>
          <w:r w:rsidR="00F438D9" w:rsidRPr="00F438D9">
            <w:fldChar w:fldCharType="end"/>
          </w:r>
        </w:sdtContent>
      </w:sdt>
      <w:r>
        <w:t>.</w:t>
      </w:r>
    </w:p>
    <w:p w:rsidR="00817F65" w:rsidRPr="00817F65" w:rsidRDefault="00817F65" w:rsidP="00817F65">
      <w:pPr>
        <w:pStyle w:val="ListParagraph"/>
        <w:ind w:left="360"/>
        <w:rPr>
          <w:b/>
        </w:rPr>
      </w:pPr>
    </w:p>
    <w:p w:rsidR="00AE7E8B" w:rsidRPr="007F6230" w:rsidRDefault="00FA05A0" w:rsidP="00043114">
      <w:pPr>
        <w:pStyle w:val="Heading2"/>
        <w:numPr>
          <w:ilvl w:val="1"/>
          <w:numId w:val="22"/>
        </w:numPr>
        <w:rPr>
          <w:color w:val="C45911" w:themeColor="accent2" w:themeShade="BF"/>
        </w:rPr>
      </w:pPr>
      <w:bookmarkStart w:id="9" w:name="_Toc3835180"/>
      <w:r w:rsidRPr="007F6230">
        <w:rPr>
          <w:color w:val="C45911" w:themeColor="accent2" w:themeShade="BF"/>
        </w:rPr>
        <w:t>FOREIGN POLICIES</w:t>
      </w:r>
      <w:bookmarkEnd w:id="9"/>
    </w:p>
    <w:p w:rsidR="00AE7E8B" w:rsidRDefault="00FA05A0" w:rsidP="00F438D9">
      <w:r w:rsidRPr="00C34524">
        <w:t>The current year's Strategic Intentions mirrors the Ministry's new Strategic Framework.</w:t>
      </w:r>
      <w:r>
        <w:t xml:space="preserve"> New Zealand follows the same framework for 2018 which they had for 2017, some are adjusted to state the Ministry values clearly to New Zealanders. Some of the values are New Zealanders' well-being which is in terms of Kaitiakitanga, influence, prosperity and security.  </w:t>
      </w:r>
    </w:p>
    <w:p w:rsidR="00AE7E8B" w:rsidRDefault="00FA05A0" w:rsidP="00F438D9">
      <w:r>
        <w:t>The future scope in the foreign policy is to set goals for the next or upcoming ten years. The foreign policies also want the outcomes and results as per the goals that are appropriate or precise and also in the given time frame.</w:t>
      </w:r>
    </w:p>
    <w:p w:rsidR="00AE7E8B" w:rsidRDefault="00FA05A0" w:rsidP="00F438D9">
      <w:r>
        <w:t>These goals set in foreign policies are set to meet the international standards and to maintain international relationships. The foreign policies also clearly distinguish between Priority Deliverables and Ministry's enduring work which are for the next four years.</w:t>
      </w:r>
    </w:p>
    <w:p w:rsidR="00043114" w:rsidRPr="00043114" w:rsidRDefault="00043114" w:rsidP="00043114"/>
    <w:p w:rsidR="00E73F13" w:rsidRDefault="00FA05A0" w:rsidP="00817F65">
      <w:pPr>
        <w:pStyle w:val="Heading1"/>
        <w:numPr>
          <w:ilvl w:val="0"/>
          <w:numId w:val="22"/>
        </w:numPr>
        <w:rPr>
          <w:color w:val="C45911" w:themeColor="accent2" w:themeShade="BF"/>
          <w:sz w:val="32"/>
          <w:szCs w:val="32"/>
        </w:rPr>
      </w:pPr>
      <w:bookmarkStart w:id="10" w:name="_Toc530691845"/>
      <w:bookmarkStart w:id="11" w:name="_Toc530848204"/>
      <w:bookmarkStart w:id="12" w:name="_Toc3835181"/>
      <w:bookmarkStart w:id="13" w:name="_Hlk530692002"/>
      <w:r w:rsidRPr="007F6230">
        <w:rPr>
          <w:color w:val="C45911" w:themeColor="accent2" w:themeShade="BF"/>
          <w:sz w:val="32"/>
          <w:szCs w:val="32"/>
        </w:rPr>
        <w:t>ECONOMIC FACTORS</w:t>
      </w:r>
      <w:bookmarkEnd w:id="10"/>
      <w:bookmarkEnd w:id="11"/>
      <w:bookmarkEnd w:id="12"/>
    </w:p>
    <w:p w:rsidR="00191D6C" w:rsidRDefault="00E73F13" w:rsidP="00371275">
      <w:r>
        <w:rPr>
          <w:noProof/>
          <w:lang w:eastAsia="en-IN"/>
        </w:rPr>
        <w:drawing>
          <wp:inline distT="0" distB="0" distL="0" distR="0" wp14:anchorId="1864B684" wp14:editId="6ABA9F0C">
            <wp:extent cx="5438899" cy="2469515"/>
            <wp:effectExtent l="19050" t="19050" r="28575" b="26035"/>
            <wp:docPr id="372966133" name="Picture 37296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6133" name="Economical.png"/>
                    <pic:cNvPicPr/>
                  </pic:nvPicPr>
                  <pic:blipFill>
                    <a:blip r:embed="rId31">
                      <a:extLst>
                        <a:ext uri="{28A0092B-C50C-407E-A947-70E740481C1C}">
                          <a14:useLocalDpi xmlns:a14="http://schemas.microsoft.com/office/drawing/2010/main" val="0"/>
                        </a:ext>
                      </a:extLst>
                    </a:blip>
                    <a:stretch>
                      <a:fillRect/>
                    </a:stretch>
                  </pic:blipFill>
                  <pic:spPr>
                    <a:xfrm>
                      <a:off x="0" y="0"/>
                      <a:ext cx="5478575" cy="2487530"/>
                    </a:xfrm>
                    <a:prstGeom prst="rect">
                      <a:avLst/>
                    </a:prstGeom>
                    <a:ln>
                      <a:solidFill>
                        <a:schemeClr val="accent1"/>
                      </a:solidFill>
                    </a:ln>
                  </pic:spPr>
                </pic:pic>
              </a:graphicData>
            </a:graphic>
          </wp:inline>
        </w:drawing>
      </w:r>
      <w:r w:rsidR="00FA05A0" w:rsidRPr="007F6230">
        <w:tab/>
      </w:r>
      <w:bookmarkEnd w:id="13"/>
    </w:p>
    <w:p w:rsidR="00E73F13" w:rsidRPr="00E73F13" w:rsidRDefault="00E73F13" w:rsidP="00E73F13"/>
    <w:p w:rsidR="00310C2A" w:rsidRPr="007F6230" w:rsidRDefault="00FA05A0" w:rsidP="00817F65">
      <w:pPr>
        <w:pStyle w:val="Heading2"/>
        <w:numPr>
          <w:ilvl w:val="1"/>
          <w:numId w:val="22"/>
        </w:numPr>
        <w:rPr>
          <w:color w:val="C45911" w:themeColor="accent2" w:themeShade="BF"/>
        </w:rPr>
      </w:pPr>
      <w:bookmarkStart w:id="14" w:name="_Toc3835182"/>
      <w:r w:rsidRPr="007F6230">
        <w:rPr>
          <w:color w:val="C45911" w:themeColor="accent2" w:themeShade="BF"/>
        </w:rPr>
        <w:lastRenderedPageBreak/>
        <w:t>GDP</w:t>
      </w:r>
      <w:bookmarkEnd w:id="14"/>
      <w:r w:rsidRPr="007F6230">
        <w:rPr>
          <w:color w:val="C45911" w:themeColor="accent2" w:themeShade="BF"/>
        </w:rPr>
        <w:t xml:space="preserve"> </w:t>
      </w:r>
    </w:p>
    <w:p w:rsidR="002C7848" w:rsidRPr="002C7848" w:rsidRDefault="00FA05A0" w:rsidP="0098366A">
      <w:pPr>
        <w:rPr>
          <w:rStyle w:val="SubtleEmphasis"/>
          <w:i w:val="0"/>
          <w:iCs w:val="0"/>
        </w:rPr>
      </w:pPr>
      <w:r w:rsidRPr="00B46A24">
        <w:t>GDP of New Zealand merited unsurpassed high of 205.85 USD Billion in the year 2017</w:t>
      </w:r>
      <w:sdt>
        <w:sdtPr>
          <w:id w:val="1703754077"/>
          <w:citation/>
        </w:sdtPr>
        <w:sdtEndPr/>
        <w:sdtContent>
          <w:r w:rsidR="001F56D8" w:rsidRPr="00B46A24">
            <w:fldChar w:fldCharType="begin"/>
          </w:r>
          <w:r w:rsidR="007B55AD" w:rsidRPr="00B46A24">
            <w:instrText xml:space="preserve">CITATION GDP \l 1033 </w:instrText>
          </w:r>
          <w:r w:rsidR="001F56D8" w:rsidRPr="00B46A24">
            <w:fldChar w:fldCharType="separate"/>
          </w:r>
          <w:r w:rsidR="00733150">
            <w:rPr>
              <w:noProof/>
            </w:rPr>
            <w:t xml:space="preserve"> </w:t>
          </w:r>
          <w:r w:rsidR="00733150" w:rsidRPr="00733150">
            <w:rPr>
              <w:noProof/>
            </w:rPr>
            <w:t>(Trading Economics, n.d.)</w:t>
          </w:r>
          <w:r w:rsidR="001F56D8" w:rsidRPr="00B46A24">
            <w:fldChar w:fldCharType="end"/>
          </w:r>
        </w:sdtContent>
      </w:sdt>
      <w:r w:rsidRPr="00B46A24">
        <w:t>.</w:t>
      </w:r>
      <w:r w:rsidR="002C7848">
        <w:t xml:space="preserve"> </w:t>
      </w:r>
      <w:proofErr w:type="gramStart"/>
      <w:r w:rsidR="002C7848">
        <w:t>the</w:t>
      </w:r>
      <w:proofErr w:type="gramEnd"/>
      <w:r w:rsidR="002C7848">
        <w:t xml:space="preserve"> historic trend shows that the GDP of New Zealand is gradually increasing.</w:t>
      </w:r>
    </w:p>
    <w:p w:rsidR="00EC7103" w:rsidRPr="00914E4E" w:rsidRDefault="00FA05A0" w:rsidP="0098366A">
      <w:pPr>
        <w:pStyle w:val="NormalWeb"/>
        <w:keepNext/>
        <w:rPr>
          <w:rFonts w:asciiTheme="minorHAnsi" w:hAnsiTheme="minorHAnsi"/>
        </w:rPr>
      </w:pPr>
      <w:r w:rsidRPr="00914E4E">
        <w:rPr>
          <w:rFonts w:asciiTheme="minorHAnsi" w:hAnsiTheme="minorHAnsi"/>
          <w:b/>
          <w:bCs/>
          <w:noProof/>
          <w:lang w:eastAsia="en-IN"/>
        </w:rPr>
        <w:drawing>
          <wp:inline distT="0" distB="0" distL="0" distR="0">
            <wp:extent cx="5726522" cy="2163097"/>
            <wp:effectExtent l="0" t="0" r="1270" b="0"/>
            <wp:docPr id="1" name="Picture 1" descr="GD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22705" name="Screenshot 2019-03-16 at 3.10.31 PM.png"/>
                    <pic:cNvPicPr/>
                  </pic:nvPicPr>
                  <pic:blipFill>
                    <a:blip r:embed="rId32">
                      <a:extLst>
                        <a:ext uri="{28A0092B-C50C-407E-A947-70E740481C1C}">
                          <a14:useLocalDpi xmlns:a14="http://schemas.microsoft.com/office/drawing/2010/main" val="0"/>
                        </a:ext>
                      </a:extLst>
                    </a:blip>
                    <a:stretch>
                      <a:fillRect/>
                    </a:stretch>
                  </pic:blipFill>
                  <pic:spPr>
                    <a:xfrm>
                      <a:off x="0" y="0"/>
                      <a:ext cx="5764091" cy="2177288"/>
                    </a:xfrm>
                    <a:prstGeom prst="rect">
                      <a:avLst/>
                    </a:prstGeom>
                  </pic:spPr>
                </pic:pic>
              </a:graphicData>
            </a:graphic>
          </wp:inline>
        </w:drawing>
      </w:r>
    </w:p>
    <w:p w:rsidR="00EC7103" w:rsidRPr="00914E4E" w:rsidRDefault="00FA05A0" w:rsidP="0098366A">
      <w:pPr>
        <w:pStyle w:val="Caption"/>
        <w:rPr>
          <w:sz w:val="24"/>
          <w:szCs w:val="24"/>
        </w:rPr>
      </w:pPr>
      <w:bookmarkStart w:id="15" w:name="_Toc3836072"/>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002C510E" w:rsidRPr="00914E4E">
        <w:rPr>
          <w:noProof/>
          <w:sz w:val="24"/>
          <w:szCs w:val="24"/>
        </w:rPr>
        <w:t>1</w:t>
      </w:r>
      <w:r w:rsidRPr="00914E4E">
        <w:rPr>
          <w:sz w:val="24"/>
          <w:szCs w:val="24"/>
        </w:rPr>
        <w:fldChar w:fldCharType="end"/>
      </w:r>
      <w:r w:rsidRPr="00914E4E">
        <w:rPr>
          <w:sz w:val="24"/>
          <w:szCs w:val="24"/>
        </w:rPr>
        <w:t xml:space="preserve"> Historic Data Of The Gross Domestic Product -</w:t>
      </w:r>
      <w:sdt>
        <w:sdtPr>
          <w:rPr>
            <w:sz w:val="24"/>
            <w:szCs w:val="24"/>
          </w:rPr>
          <w:id w:val="-1570651128"/>
          <w:citation/>
        </w:sdtPr>
        <w:sdtEndPr/>
        <w:sdtContent>
          <w:r w:rsidRPr="00914E4E">
            <w:rPr>
              <w:sz w:val="24"/>
              <w:szCs w:val="24"/>
            </w:rPr>
            <w:fldChar w:fldCharType="begin"/>
          </w:r>
          <w:r w:rsidRPr="00914E4E">
            <w:rPr>
              <w:sz w:val="24"/>
              <w:szCs w:val="24"/>
            </w:rPr>
            <w:instrText xml:space="preserve"> CITATION GDP \l 1033 </w:instrText>
          </w:r>
          <w:r w:rsidRPr="00914E4E">
            <w:rPr>
              <w:sz w:val="24"/>
              <w:szCs w:val="24"/>
            </w:rPr>
            <w:fldChar w:fldCharType="separate"/>
          </w:r>
          <w:r w:rsidR="00733150">
            <w:rPr>
              <w:noProof/>
              <w:sz w:val="24"/>
              <w:szCs w:val="24"/>
            </w:rPr>
            <w:t xml:space="preserve"> </w:t>
          </w:r>
          <w:r w:rsidR="00733150" w:rsidRPr="00733150">
            <w:rPr>
              <w:noProof/>
              <w:sz w:val="24"/>
              <w:szCs w:val="24"/>
            </w:rPr>
            <w:t>(Trading Economics, n.d.)</w:t>
          </w:r>
          <w:r w:rsidRPr="00914E4E">
            <w:rPr>
              <w:sz w:val="24"/>
              <w:szCs w:val="24"/>
            </w:rPr>
            <w:fldChar w:fldCharType="end"/>
          </w:r>
        </w:sdtContent>
      </w:sdt>
      <w:bookmarkEnd w:id="15"/>
    </w:p>
    <w:p w:rsidR="00310C2A" w:rsidRPr="00914E4E" w:rsidRDefault="00FA05A0" w:rsidP="0098366A">
      <w:pPr>
        <w:rPr>
          <w:b/>
          <w:bCs/>
        </w:rPr>
      </w:pPr>
      <w:r w:rsidRPr="00914E4E">
        <w:t>As indicated by Trading Economics’ econometric models, the New Zealand GDP is anticipated to drift around 250.00 USD Billion in 2020</w:t>
      </w:r>
      <w:sdt>
        <w:sdtPr>
          <w:id w:val="1399718887"/>
          <w:citation/>
        </w:sdtPr>
        <w:sdtEndPr/>
        <w:sdtContent>
          <w:r w:rsidR="001F56D8" w:rsidRPr="00914E4E">
            <w:fldChar w:fldCharType="begin"/>
          </w:r>
          <w:r w:rsidR="007B55AD" w:rsidRPr="00914E4E">
            <w:instrText xml:space="preserve">CITATION GDP \l 1033 </w:instrText>
          </w:r>
          <w:r w:rsidR="001F56D8" w:rsidRPr="00914E4E">
            <w:fldChar w:fldCharType="separate"/>
          </w:r>
          <w:r w:rsidR="00733150">
            <w:rPr>
              <w:noProof/>
            </w:rPr>
            <w:t xml:space="preserve"> </w:t>
          </w:r>
          <w:r w:rsidR="00733150" w:rsidRPr="00733150">
            <w:rPr>
              <w:noProof/>
            </w:rPr>
            <w:t>(Trading Economics, n.d.)</w:t>
          </w:r>
          <w:r w:rsidR="001F56D8" w:rsidRPr="00914E4E">
            <w:fldChar w:fldCharType="end"/>
          </w:r>
        </w:sdtContent>
      </w:sdt>
      <w:r w:rsidRPr="00914E4E">
        <w:t>.</w:t>
      </w:r>
    </w:p>
    <w:p w:rsidR="00310C2A" w:rsidRPr="007F6230" w:rsidRDefault="00FA05A0" w:rsidP="00817F65">
      <w:pPr>
        <w:pStyle w:val="Heading2"/>
        <w:numPr>
          <w:ilvl w:val="1"/>
          <w:numId w:val="22"/>
        </w:numPr>
        <w:rPr>
          <w:color w:val="C45911" w:themeColor="accent2" w:themeShade="BF"/>
        </w:rPr>
      </w:pPr>
      <w:bookmarkStart w:id="16" w:name="_Toc3835183"/>
      <w:r w:rsidRPr="007F6230">
        <w:rPr>
          <w:color w:val="C45911" w:themeColor="accent2" w:themeShade="BF"/>
        </w:rPr>
        <w:t>GDP ANNUAL GROWTH RATE</w:t>
      </w:r>
      <w:bookmarkEnd w:id="16"/>
    </w:p>
    <w:p w:rsidR="00310C2A" w:rsidRPr="00914E4E" w:rsidRDefault="002C7848" w:rsidP="003327EB">
      <w:r>
        <w:t>In the previous period the GDP growth rate was 3.2</w:t>
      </w:r>
      <w:r w:rsidR="003327EB">
        <w:t xml:space="preserve"> per cent </w:t>
      </w:r>
      <w:proofErr w:type="gramStart"/>
      <w:r w:rsidR="003327EB">
        <w:t>But</w:t>
      </w:r>
      <w:proofErr w:type="gramEnd"/>
      <w:r w:rsidR="003327EB">
        <w:t xml:space="preserve"> in the third quarter of 2018 it has descended down to 2.6 percent below market expectation that is 2.8 percent. This is the lowest development seen in since final quarter of 2013</w:t>
      </w:r>
      <w:sdt>
        <w:sdtPr>
          <w:id w:val="-1733225586"/>
          <w:citation/>
        </w:sdtPr>
        <w:sdtEndPr/>
        <w:sdtContent>
          <w:r w:rsidR="007B55AD" w:rsidRPr="00914E4E">
            <w:fldChar w:fldCharType="begin"/>
          </w:r>
          <w:r w:rsidR="007B55AD" w:rsidRPr="00914E4E">
            <w:instrText xml:space="preserve"> CITATION Growth \l 1033 </w:instrText>
          </w:r>
          <w:r w:rsidR="007B55AD" w:rsidRPr="00914E4E">
            <w:fldChar w:fldCharType="separate"/>
          </w:r>
          <w:r w:rsidR="00733150">
            <w:rPr>
              <w:noProof/>
            </w:rPr>
            <w:t xml:space="preserve"> </w:t>
          </w:r>
          <w:r w:rsidR="00733150" w:rsidRPr="00733150">
            <w:rPr>
              <w:noProof/>
            </w:rPr>
            <w:t>(Trading Economics, n.d.)</w:t>
          </w:r>
          <w:r w:rsidR="007B55AD" w:rsidRPr="00914E4E">
            <w:fldChar w:fldCharType="end"/>
          </w:r>
        </w:sdtContent>
      </w:sdt>
      <w:r w:rsidR="00FA05A0" w:rsidRPr="00914E4E">
        <w:t>.</w:t>
      </w:r>
    </w:p>
    <w:p w:rsidR="00EC7103" w:rsidRPr="00914E4E" w:rsidRDefault="00FA05A0" w:rsidP="0098366A">
      <w:pPr>
        <w:pStyle w:val="NormalWeb"/>
        <w:keepNext/>
        <w:rPr>
          <w:rFonts w:asciiTheme="minorHAnsi" w:hAnsiTheme="minorHAnsi"/>
        </w:rPr>
      </w:pPr>
      <w:r w:rsidRPr="00914E4E">
        <w:rPr>
          <w:rFonts w:asciiTheme="minorHAnsi" w:hAnsiTheme="minorHAnsi"/>
          <w:b/>
          <w:bCs/>
          <w:noProof/>
          <w:lang w:eastAsia="en-IN"/>
        </w:rPr>
        <w:drawing>
          <wp:inline distT="0" distB="0" distL="0" distR="0">
            <wp:extent cx="5727700" cy="2163097"/>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86990" name="Screenshot 2019-03-16 at 3.41.20 PM.png"/>
                    <pic:cNvPicPr/>
                  </pic:nvPicPr>
                  <pic:blipFill>
                    <a:blip r:embed="rId33">
                      <a:extLst>
                        <a:ext uri="{28A0092B-C50C-407E-A947-70E740481C1C}">
                          <a14:useLocalDpi xmlns:a14="http://schemas.microsoft.com/office/drawing/2010/main" val="0"/>
                        </a:ext>
                      </a:extLst>
                    </a:blip>
                    <a:stretch>
                      <a:fillRect/>
                    </a:stretch>
                  </pic:blipFill>
                  <pic:spPr>
                    <a:xfrm>
                      <a:off x="0" y="0"/>
                      <a:ext cx="5760170" cy="2175360"/>
                    </a:xfrm>
                    <a:prstGeom prst="rect">
                      <a:avLst/>
                    </a:prstGeom>
                  </pic:spPr>
                </pic:pic>
              </a:graphicData>
            </a:graphic>
          </wp:inline>
        </w:drawing>
      </w:r>
    </w:p>
    <w:p w:rsidR="00EC7103" w:rsidRPr="00914E4E" w:rsidRDefault="00FA05A0" w:rsidP="0098366A">
      <w:pPr>
        <w:pStyle w:val="Caption"/>
        <w:rPr>
          <w:sz w:val="24"/>
          <w:szCs w:val="24"/>
        </w:rPr>
      </w:pPr>
      <w:bookmarkStart w:id="17" w:name="_Toc3836073"/>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002C510E" w:rsidRPr="00914E4E">
        <w:rPr>
          <w:noProof/>
          <w:sz w:val="24"/>
          <w:szCs w:val="24"/>
        </w:rPr>
        <w:t>2</w:t>
      </w:r>
      <w:r w:rsidRPr="00914E4E">
        <w:rPr>
          <w:sz w:val="24"/>
          <w:szCs w:val="24"/>
        </w:rPr>
        <w:fldChar w:fldCharType="end"/>
      </w:r>
      <w:r w:rsidRPr="00914E4E">
        <w:rPr>
          <w:sz w:val="24"/>
          <w:szCs w:val="24"/>
        </w:rPr>
        <w:t xml:space="preserve"> Historic Data Of The GDP Annual Growth Rate -</w:t>
      </w:r>
      <w:sdt>
        <w:sdtPr>
          <w:rPr>
            <w:sz w:val="24"/>
            <w:szCs w:val="24"/>
          </w:rPr>
          <w:id w:val="-1424874764"/>
          <w:citation/>
        </w:sdtPr>
        <w:sdtEndPr/>
        <w:sdtContent>
          <w:r w:rsidRPr="00914E4E">
            <w:rPr>
              <w:sz w:val="24"/>
              <w:szCs w:val="24"/>
            </w:rPr>
            <w:fldChar w:fldCharType="begin"/>
          </w:r>
          <w:r w:rsidRPr="00914E4E">
            <w:rPr>
              <w:sz w:val="24"/>
              <w:szCs w:val="24"/>
            </w:rPr>
            <w:instrText xml:space="preserve"> CITATION Growth \l 1033 </w:instrText>
          </w:r>
          <w:r w:rsidRPr="00914E4E">
            <w:rPr>
              <w:sz w:val="24"/>
              <w:szCs w:val="24"/>
            </w:rPr>
            <w:fldChar w:fldCharType="separate"/>
          </w:r>
          <w:r w:rsidR="00733150">
            <w:rPr>
              <w:noProof/>
              <w:sz w:val="24"/>
              <w:szCs w:val="24"/>
            </w:rPr>
            <w:t xml:space="preserve"> </w:t>
          </w:r>
          <w:r w:rsidR="00733150" w:rsidRPr="00733150">
            <w:rPr>
              <w:noProof/>
              <w:sz w:val="24"/>
              <w:szCs w:val="24"/>
            </w:rPr>
            <w:t>(Trading Economics, n.d.)</w:t>
          </w:r>
          <w:r w:rsidRPr="00914E4E">
            <w:rPr>
              <w:sz w:val="24"/>
              <w:szCs w:val="24"/>
            </w:rPr>
            <w:fldChar w:fldCharType="end"/>
          </w:r>
        </w:sdtContent>
      </w:sdt>
      <w:bookmarkEnd w:id="17"/>
    </w:p>
    <w:p w:rsidR="00310C2A" w:rsidRPr="00914E4E" w:rsidRDefault="00FA05A0" w:rsidP="0098366A">
      <w:pPr>
        <w:rPr>
          <w:b/>
          <w:bCs/>
        </w:rPr>
      </w:pPr>
      <w:r w:rsidRPr="00914E4E">
        <w:t xml:space="preserve"> As indicated by Trading Economics’ econometric models, the New Zealand GDP Annual Growth Rate is anticipated to drift around 2.60 per cent in 2020</w:t>
      </w:r>
      <w:sdt>
        <w:sdtPr>
          <w:id w:val="1086734511"/>
          <w:citation/>
        </w:sdtPr>
        <w:sdtEndPr/>
        <w:sdtContent>
          <w:r w:rsidR="007B55AD" w:rsidRPr="00914E4E">
            <w:fldChar w:fldCharType="begin"/>
          </w:r>
          <w:r w:rsidR="007B55AD" w:rsidRPr="00914E4E">
            <w:instrText xml:space="preserve"> CITATION Growth \l 1033 </w:instrText>
          </w:r>
          <w:r w:rsidR="007B55AD" w:rsidRPr="00914E4E">
            <w:fldChar w:fldCharType="separate"/>
          </w:r>
          <w:r w:rsidR="00733150">
            <w:rPr>
              <w:noProof/>
            </w:rPr>
            <w:t xml:space="preserve"> </w:t>
          </w:r>
          <w:r w:rsidR="00733150" w:rsidRPr="00733150">
            <w:rPr>
              <w:noProof/>
            </w:rPr>
            <w:t>(Trading Economics, n.d.)</w:t>
          </w:r>
          <w:r w:rsidR="007B55AD" w:rsidRPr="00914E4E">
            <w:fldChar w:fldCharType="end"/>
          </w:r>
        </w:sdtContent>
      </w:sdt>
      <w:sdt>
        <w:sdtPr>
          <w:id w:val="474960515"/>
          <w:citation/>
        </w:sdtPr>
        <w:sdtEndPr/>
        <w:sdtContent>
          <w:r w:rsidR="007B55AD" w:rsidRPr="00914E4E">
            <w:fldChar w:fldCharType="begin"/>
          </w:r>
          <w:r w:rsidR="007B55AD" w:rsidRPr="00914E4E">
            <w:instrText xml:space="preserve"> CITATION Inflation \l 1033 </w:instrText>
          </w:r>
          <w:r w:rsidR="007B55AD" w:rsidRPr="00914E4E">
            <w:fldChar w:fldCharType="separate"/>
          </w:r>
          <w:r w:rsidR="00733150">
            <w:rPr>
              <w:noProof/>
            </w:rPr>
            <w:t xml:space="preserve"> </w:t>
          </w:r>
          <w:r w:rsidR="00733150" w:rsidRPr="00733150">
            <w:rPr>
              <w:noProof/>
            </w:rPr>
            <w:t>(Trading Economics, n.d.)</w:t>
          </w:r>
          <w:r w:rsidR="007B55AD" w:rsidRPr="00914E4E">
            <w:fldChar w:fldCharType="end"/>
          </w:r>
        </w:sdtContent>
      </w:sdt>
      <w:r w:rsidRPr="00914E4E">
        <w:t>.</w:t>
      </w:r>
    </w:p>
    <w:p w:rsidR="00310C2A" w:rsidRPr="007F6230" w:rsidRDefault="00FA05A0" w:rsidP="00817F65">
      <w:pPr>
        <w:pStyle w:val="Heading2"/>
        <w:numPr>
          <w:ilvl w:val="1"/>
          <w:numId w:val="22"/>
        </w:numPr>
        <w:rPr>
          <w:color w:val="C45911" w:themeColor="accent2" w:themeShade="BF"/>
        </w:rPr>
      </w:pPr>
      <w:bookmarkStart w:id="18" w:name="_Toc3835184"/>
      <w:r w:rsidRPr="007F6230">
        <w:rPr>
          <w:color w:val="C45911" w:themeColor="accent2" w:themeShade="BF"/>
        </w:rPr>
        <w:t>INFLATION RATE</w:t>
      </w:r>
      <w:bookmarkEnd w:id="18"/>
    </w:p>
    <w:p w:rsidR="00310C2A" w:rsidRPr="00914E4E" w:rsidRDefault="003327EB" w:rsidP="0098366A">
      <w:r>
        <w:t>Increase of 1.9 percent in consumer Prices is seen in the final quarter of 2018 which is almost same as the one seen in the third quarter and significantly above the expectation that is 1.8 percent .</w:t>
      </w:r>
      <w:r w:rsidR="00FA05A0" w:rsidRPr="00914E4E">
        <w:t>Expansion remained at its most abnormal amount in five quarters</w:t>
      </w:r>
      <w:sdt>
        <w:sdtPr>
          <w:id w:val="2029365844"/>
          <w:citation/>
        </w:sdtPr>
        <w:sdtEndPr/>
        <w:sdtContent>
          <w:r w:rsidR="007B55AD" w:rsidRPr="00914E4E">
            <w:fldChar w:fldCharType="begin"/>
          </w:r>
          <w:r w:rsidR="007B55AD" w:rsidRPr="00914E4E">
            <w:instrText xml:space="preserve"> CITATION Inflation \l 1033 </w:instrText>
          </w:r>
          <w:r w:rsidR="007B55AD" w:rsidRPr="00914E4E">
            <w:fldChar w:fldCharType="separate"/>
          </w:r>
          <w:r w:rsidR="00733150">
            <w:rPr>
              <w:noProof/>
            </w:rPr>
            <w:t xml:space="preserve"> </w:t>
          </w:r>
          <w:r w:rsidR="00733150" w:rsidRPr="00733150">
            <w:rPr>
              <w:noProof/>
            </w:rPr>
            <w:t>(Trading Economics, n.d.)</w:t>
          </w:r>
          <w:r w:rsidR="007B55AD" w:rsidRPr="00914E4E">
            <w:fldChar w:fldCharType="end"/>
          </w:r>
        </w:sdtContent>
      </w:sdt>
      <w:r w:rsidR="00FA05A0" w:rsidRPr="00914E4E">
        <w:t>.</w:t>
      </w:r>
    </w:p>
    <w:p w:rsidR="00B46A24" w:rsidRDefault="00FA05A0" w:rsidP="0098366A">
      <w:r w:rsidRPr="00B46A24">
        <w:lastRenderedPageBreak/>
        <w:t>As indicated by Trading Economics’ econometric models, The New Zealand Inflation Rate is anticipated to incline around 2.10 per cent in 2020</w:t>
      </w:r>
      <w:sdt>
        <w:sdtPr>
          <w:id w:val="319930576"/>
          <w:citation/>
        </w:sdtPr>
        <w:sdtEndPr/>
        <w:sdtContent>
          <w:r w:rsidR="007B55AD" w:rsidRPr="00B46A24">
            <w:fldChar w:fldCharType="begin"/>
          </w:r>
          <w:r w:rsidR="007B55AD" w:rsidRPr="00B46A24">
            <w:instrText xml:space="preserve"> CITATION Inflation \l 1033 </w:instrText>
          </w:r>
          <w:r w:rsidR="007B55AD" w:rsidRPr="00B46A24">
            <w:fldChar w:fldCharType="separate"/>
          </w:r>
          <w:r w:rsidR="00733150">
            <w:rPr>
              <w:noProof/>
            </w:rPr>
            <w:t xml:space="preserve"> </w:t>
          </w:r>
          <w:r w:rsidR="00733150" w:rsidRPr="00733150">
            <w:rPr>
              <w:noProof/>
            </w:rPr>
            <w:t>(Trading Economics, n.d.)</w:t>
          </w:r>
          <w:r w:rsidR="007B55AD" w:rsidRPr="00B46A24">
            <w:fldChar w:fldCharType="end"/>
          </w:r>
        </w:sdtContent>
      </w:sdt>
      <w:r w:rsidRPr="00B46A24">
        <w:t>.</w:t>
      </w:r>
    </w:p>
    <w:p w:rsidR="00EC7103" w:rsidRPr="00B46A24" w:rsidRDefault="00FA05A0" w:rsidP="0098366A">
      <w:pPr>
        <w:pStyle w:val="NormalWeb"/>
        <w:keepNext/>
        <w:rPr>
          <w:rFonts w:asciiTheme="minorHAnsi" w:eastAsiaTheme="minorHAnsi" w:hAnsiTheme="minorHAnsi" w:cstheme="minorBidi"/>
          <w:szCs w:val="22"/>
          <w:lang w:val="en-US"/>
        </w:rPr>
      </w:pPr>
      <w:r w:rsidRPr="00B46A24">
        <w:rPr>
          <w:rFonts w:asciiTheme="minorHAnsi" w:eastAsiaTheme="minorHAnsi" w:hAnsiTheme="minorHAnsi" w:cstheme="minorBidi"/>
          <w:noProof/>
          <w:szCs w:val="22"/>
          <w:lang w:eastAsia="en-IN"/>
        </w:rPr>
        <w:drawing>
          <wp:inline distT="0" distB="0" distL="0" distR="0">
            <wp:extent cx="5727700" cy="2163097"/>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33823" name="Screenshot 2019-03-16 at 4.14.52 PM.png"/>
                    <pic:cNvPicPr/>
                  </pic:nvPicPr>
                  <pic:blipFill>
                    <a:blip r:embed="rId34">
                      <a:extLst>
                        <a:ext uri="{28A0092B-C50C-407E-A947-70E740481C1C}">
                          <a14:useLocalDpi xmlns:a14="http://schemas.microsoft.com/office/drawing/2010/main" val="0"/>
                        </a:ext>
                      </a:extLst>
                    </a:blip>
                    <a:stretch>
                      <a:fillRect/>
                    </a:stretch>
                  </pic:blipFill>
                  <pic:spPr>
                    <a:xfrm>
                      <a:off x="0" y="0"/>
                      <a:ext cx="5771026" cy="2179459"/>
                    </a:xfrm>
                    <a:prstGeom prst="rect">
                      <a:avLst/>
                    </a:prstGeom>
                  </pic:spPr>
                </pic:pic>
              </a:graphicData>
            </a:graphic>
          </wp:inline>
        </w:drawing>
      </w:r>
    </w:p>
    <w:p w:rsidR="00EC7103" w:rsidRDefault="00FA05A0" w:rsidP="0098366A">
      <w:pPr>
        <w:pStyle w:val="Caption"/>
        <w:rPr>
          <w:sz w:val="24"/>
          <w:szCs w:val="24"/>
        </w:rPr>
      </w:pPr>
      <w:bookmarkStart w:id="19" w:name="_Toc3836074"/>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002C510E" w:rsidRPr="00914E4E">
        <w:rPr>
          <w:noProof/>
          <w:sz w:val="24"/>
          <w:szCs w:val="24"/>
        </w:rPr>
        <w:t>3</w:t>
      </w:r>
      <w:r w:rsidRPr="00914E4E">
        <w:rPr>
          <w:sz w:val="24"/>
          <w:szCs w:val="24"/>
        </w:rPr>
        <w:fldChar w:fldCharType="end"/>
      </w:r>
      <w:r w:rsidRPr="00914E4E">
        <w:rPr>
          <w:sz w:val="24"/>
          <w:szCs w:val="24"/>
        </w:rPr>
        <w:t xml:space="preserve"> Historic Data </w:t>
      </w:r>
      <w:r w:rsidR="00894205" w:rsidRPr="00914E4E">
        <w:rPr>
          <w:sz w:val="24"/>
          <w:szCs w:val="24"/>
        </w:rPr>
        <w:t>of the</w:t>
      </w:r>
      <w:r w:rsidRPr="00914E4E">
        <w:rPr>
          <w:sz w:val="24"/>
          <w:szCs w:val="24"/>
        </w:rPr>
        <w:t xml:space="preserve"> Inflation rate -</w:t>
      </w:r>
      <w:sdt>
        <w:sdtPr>
          <w:rPr>
            <w:sz w:val="24"/>
            <w:szCs w:val="24"/>
          </w:rPr>
          <w:id w:val="925228698"/>
          <w:citation/>
        </w:sdtPr>
        <w:sdtEndPr/>
        <w:sdtContent>
          <w:r w:rsidRPr="00914E4E">
            <w:rPr>
              <w:sz w:val="24"/>
              <w:szCs w:val="24"/>
            </w:rPr>
            <w:fldChar w:fldCharType="begin"/>
          </w:r>
          <w:r w:rsidRPr="00914E4E">
            <w:rPr>
              <w:sz w:val="24"/>
              <w:szCs w:val="24"/>
            </w:rPr>
            <w:instrText xml:space="preserve"> CITATION Inflation \l 1033 </w:instrText>
          </w:r>
          <w:r w:rsidRPr="00914E4E">
            <w:rPr>
              <w:sz w:val="24"/>
              <w:szCs w:val="24"/>
            </w:rPr>
            <w:fldChar w:fldCharType="separate"/>
          </w:r>
          <w:r w:rsidR="00733150">
            <w:rPr>
              <w:noProof/>
              <w:sz w:val="24"/>
              <w:szCs w:val="24"/>
            </w:rPr>
            <w:t xml:space="preserve"> </w:t>
          </w:r>
          <w:r w:rsidR="00733150" w:rsidRPr="00733150">
            <w:rPr>
              <w:noProof/>
              <w:sz w:val="24"/>
              <w:szCs w:val="24"/>
            </w:rPr>
            <w:t>(Trading Economics, n.d.)</w:t>
          </w:r>
          <w:r w:rsidRPr="00914E4E">
            <w:rPr>
              <w:sz w:val="24"/>
              <w:szCs w:val="24"/>
            </w:rPr>
            <w:fldChar w:fldCharType="end"/>
          </w:r>
        </w:sdtContent>
      </w:sdt>
      <w:bookmarkEnd w:id="19"/>
    </w:p>
    <w:p w:rsidR="00310C2A" w:rsidRPr="00914E4E" w:rsidRDefault="003327EB" w:rsidP="0098366A">
      <w:r>
        <w:t>Increase from 1024 to 1025 in index point is seen in the final quarter of 2018</w:t>
      </w:r>
      <w:r w:rsidR="00541D10">
        <w:t xml:space="preserve"> </w:t>
      </w:r>
      <w:r w:rsidR="00903E32">
        <w:t>i.e.,</w:t>
      </w:r>
      <w:r w:rsidR="00541D10">
        <w:t xml:space="preserve"> </w:t>
      </w:r>
      <w:r w:rsidR="00903E32">
        <w:t>T</w:t>
      </w:r>
      <w:r w:rsidR="00541D10">
        <w:t>he C</w:t>
      </w:r>
      <w:r w:rsidRPr="00914E4E">
        <w:t>onsumer Price Index CPI in New Zealand ascended by 0.097 per cent</w:t>
      </w:r>
      <w:sdt>
        <w:sdtPr>
          <w:id w:val="1021207789"/>
          <w:citation/>
        </w:sdtPr>
        <w:sdtEndPr/>
        <w:sdtContent>
          <w:r w:rsidR="007B55AD" w:rsidRPr="00914E4E">
            <w:fldChar w:fldCharType="begin"/>
          </w:r>
          <w:r w:rsidR="007B55AD" w:rsidRPr="00914E4E">
            <w:instrText xml:space="preserve"> CITATION CPI \l 1033 </w:instrText>
          </w:r>
          <w:r w:rsidR="007B55AD" w:rsidRPr="00914E4E">
            <w:fldChar w:fldCharType="separate"/>
          </w:r>
          <w:r w:rsidR="00733150">
            <w:rPr>
              <w:noProof/>
            </w:rPr>
            <w:t xml:space="preserve"> </w:t>
          </w:r>
          <w:r w:rsidR="00733150" w:rsidRPr="00733150">
            <w:rPr>
              <w:noProof/>
            </w:rPr>
            <w:t>(Trading Economics, n.d.)</w:t>
          </w:r>
          <w:r w:rsidR="007B55AD" w:rsidRPr="00914E4E">
            <w:fldChar w:fldCharType="end"/>
          </w:r>
        </w:sdtContent>
      </w:sdt>
      <w:r w:rsidR="00FA05A0" w:rsidRPr="00914E4E">
        <w:t>.</w:t>
      </w:r>
    </w:p>
    <w:p w:rsidR="00310C2A" w:rsidRPr="007F6230" w:rsidRDefault="00FA05A0" w:rsidP="00817F65">
      <w:pPr>
        <w:pStyle w:val="Heading2"/>
        <w:numPr>
          <w:ilvl w:val="1"/>
          <w:numId w:val="22"/>
        </w:numPr>
        <w:rPr>
          <w:color w:val="C45911" w:themeColor="accent2" w:themeShade="BF"/>
        </w:rPr>
      </w:pPr>
      <w:bookmarkStart w:id="20" w:name="_Toc3835185"/>
      <w:r w:rsidRPr="007F6230">
        <w:rPr>
          <w:color w:val="C45911" w:themeColor="accent2" w:themeShade="BF"/>
        </w:rPr>
        <w:t>UNEMPLOYMENT RATE</w:t>
      </w:r>
      <w:bookmarkEnd w:id="20"/>
    </w:p>
    <w:p w:rsidR="00310C2A" w:rsidRPr="00914E4E" w:rsidRDefault="00903E32" w:rsidP="0098366A">
      <w:r>
        <w:t>At the end of 2018 the increase of 4.3 per cent has been seen in the unemployment rate while the expected was 4.0 percent</w:t>
      </w:r>
      <w:sdt>
        <w:sdtPr>
          <w:id w:val="1226487523"/>
          <w:citation/>
        </w:sdtPr>
        <w:sdtEndPr/>
        <w:sdtContent>
          <w:r w:rsidR="007B55AD" w:rsidRPr="00914E4E">
            <w:fldChar w:fldCharType="begin"/>
          </w:r>
          <w:r w:rsidR="007B55AD" w:rsidRPr="00914E4E">
            <w:instrText xml:space="preserve"> CITATION Unemployment \l 1033 </w:instrText>
          </w:r>
          <w:r w:rsidR="007B55AD" w:rsidRPr="00914E4E">
            <w:fldChar w:fldCharType="separate"/>
          </w:r>
          <w:r w:rsidR="00733150">
            <w:rPr>
              <w:noProof/>
            </w:rPr>
            <w:t xml:space="preserve"> </w:t>
          </w:r>
          <w:r w:rsidR="00733150" w:rsidRPr="00733150">
            <w:rPr>
              <w:noProof/>
            </w:rPr>
            <w:t>(Trading Economics, n.d.)</w:t>
          </w:r>
          <w:r w:rsidR="007B55AD" w:rsidRPr="00914E4E">
            <w:fldChar w:fldCharType="end"/>
          </w:r>
        </w:sdtContent>
      </w:sdt>
      <w:r w:rsidR="00FA05A0" w:rsidRPr="00914E4E">
        <w:t>.</w:t>
      </w:r>
    </w:p>
    <w:p w:rsidR="00EC7103" w:rsidRPr="00914E4E" w:rsidRDefault="00FA05A0" w:rsidP="0098366A">
      <w:pPr>
        <w:pStyle w:val="NormalWeb"/>
        <w:keepNext/>
        <w:rPr>
          <w:rFonts w:asciiTheme="minorHAnsi" w:hAnsiTheme="minorHAnsi"/>
        </w:rPr>
      </w:pPr>
      <w:r w:rsidRPr="00914E4E">
        <w:rPr>
          <w:rFonts w:asciiTheme="minorHAnsi" w:hAnsiTheme="minorHAnsi"/>
          <w:noProof/>
          <w:lang w:eastAsia="en-IN"/>
        </w:rPr>
        <w:drawing>
          <wp:inline distT="0" distB="0" distL="0" distR="0">
            <wp:extent cx="5727700" cy="2163096"/>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3332" name="Screenshot 2019-03-16 at 4.33.04 PM.png"/>
                    <pic:cNvPicPr/>
                  </pic:nvPicPr>
                  <pic:blipFill>
                    <a:blip r:embed="rId35">
                      <a:extLst>
                        <a:ext uri="{28A0092B-C50C-407E-A947-70E740481C1C}">
                          <a14:useLocalDpi xmlns:a14="http://schemas.microsoft.com/office/drawing/2010/main" val="0"/>
                        </a:ext>
                      </a:extLst>
                    </a:blip>
                    <a:stretch>
                      <a:fillRect/>
                    </a:stretch>
                  </pic:blipFill>
                  <pic:spPr>
                    <a:xfrm>
                      <a:off x="0" y="0"/>
                      <a:ext cx="5761166" cy="2175735"/>
                    </a:xfrm>
                    <a:prstGeom prst="rect">
                      <a:avLst/>
                    </a:prstGeom>
                  </pic:spPr>
                </pic:pic>
              </a:graphicData>
            </a:graphic>
          </wp:inline>
        </w:drawing>
      </w:r>
    </w:p>
    <w:p w:rsidR="00EC7103" w:rsidRPr="00914E4E" w:rsidRDefault="00FA05A0" w:rsidP="0098366A">
      <w:pPr>
        <w:pStyle w:val="Caption"/>
        <w:rPr>
          <w:sz w:val="24"/>
          <w:szCs w:val="24"/>
        </w:rPr>
      </w:pPr>
      <w:bookmarkStart w:id="21" w:name="_Toc3836075"/>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002C510E" w:rsidRPr="00914E4E">
        <w:rPr>
          <w:noProof/>
          <w:sz w:val="24"/>
          <w:szCs w:val="24"/>
        </w:rPr>
        <w:t>4</w:t>
      </w:r>
      <w:r w:rsidRPr="00914E4E">
        <w:rPr>
          <w:sz w:val="24"/>
          <w:szCs w:val="24"/>
        </w:rPr>
        <w:fldChar w:fldCharType="end"/>
      </w:r>
      <w:r w:rsidRPr="00914E4E">
        <w:rPr>
          <w:sz w:val="24"/>
          <w:szCs w:val="24"/>
        </w:rPr>
        <w:t xml:space="preserve"> Historic Data Of The Unemployment Rate -</w:t>
      </w:r>
      <w:sdt>
        <w:sdtPr>
          <w:rPr>
            <w:sz w:val="24"/>
            <w:szCs w:val="24"/>
          </w:rPr>
          <w:id w:val="200610238"/>
          <w:citation/>
        </w:sdtPr>
        <w:sdtEndPr/>
        <w:sdtContent>
          <w:r w:rsidRPr="00914E4E">
            <w:rPr>
              <w:sz w:val="24"/>
              <w:szCs w:val="24"/>
            </w:rPr>
            <w:fldChar w:fldCharType="begin"/>
          </w:r>
          <w:r w:rsidRPr="00914E4E">
            <w:rPr>
              <w:sz w:val="24"/>
              <w:szCs w:val="24"/>
            </w:rPr>
            <w:instrText xml:space="preserve"> CITATION Unemployment \l 1033 </w:instrText>
          </w:r>
          <w:r w:rsidRPr="00914E4E">
            <w:rPr>
              <w:sz w:val="24"/>
              <w:szCs w:val="24"/>
            </w:rPr>
            <w:fldChar w:fldCharType="separate"/>
          </w:r>
          <w:r w:rsidR="00733150">
            <w:rPr>
              <w:noProof/>
              <w:sz w:val="24"/>
              <w:szCs w:val="24"/>
            </w:rPr>
            <w:t xml:space="preserve"> </w:t>
          </w:r>
          <w:r w:rsidR="00733150" w:rsidRPr="00733150">
            <w:rPr>
              <w:noProof/>
              <w:sz w:val="24"/>
              <w:szCs w:val="24"/>
            </w:rPr>
            <w:t>(Trading Economics, n.d.)</w:t>
          </w:r>
          <w:r w:rsidRPr="00914E4E">
            <w:rPr>
              <w:sz w:val="24"/>
              <w:szCs w:val="24"/>
            </w:rPr>
            <w:fldChar w:fldCharType="end"/>
          </w:r>
        </w:sdtContent>
      </w:sdt>
      <w:bookmarkEnd w:id="21"/>
    </w:p>
    <w:p w:rsidR="00310C2A" w:rsidRPr="00914E4E" w:rsidRDefault="00FA05A0" w:rsidP="0098366A">
      <w:r w:rsidRPr="00914E4E">
        <w:t>As indicated by Trading Economics’ econometric models, the New Zealand Unemployment Rate is anticipated to drift around 2.40 per cent in 2020</w:t>
      </w:r>
      <w:sdt>
        <w:sdtPr>
          <w:id w:val="-1800982368"/>
          <w:citation/>
        </w:sdtPr>
        <w:sdtEndPr/>
        <w:sdtContent>
          <w:r w:rsidR="007B55AD" w:rsidRPr="00914E4E">
            <w:fldChar w:fldCharType="begin"/>
          </w:r>
          <w:r w:rsidR="007B55AD" w:rsidRPr="00914E4E">
            <w:instrText xml:space="preserve"> CITATION Unemployment \l 1033 </w:instrText>
          </w:r>
          <w:r w:rsidR="007B55AD" w:rsidRPr="00914E4E">
            <w:fldChar w:fldCharType="separate"/>
          </w:r>
          <w:r w:rsidR="00733150">
            <w:rPr>
              <w:noProof/>
            </w:rPr>
            <w:t xml:space="preserve"> </w:t>
          </w:r>
          <w:r w:rsidR="00733150" w:rsidRPr="00733150">
            <w:rPr>
              <w:noProof/>
            </w:rPr>
            <w:t>(Trading Economics, n.d.)</w:t>
          </w:r>
          <w:r w:rsidR="007B55AD" w:rsidRPr="00914E4E">
            <w:fldChar w:fldCharType="end"/>
          </w:r>
        </w:sdtContent>
      </w:sdt>
      <w:r w:rsidRPr="00914E4E">
        <w:t>.</w:t>
      </w:r>
    </w:p>
    <w:p w:rsidR="00310C2A" w:rsidRPr="007F6230" w:rsidRDefault="00FA05A0" w:rsidP="00817F65">
      <w:pPr>
        <w:pStyle w:val="Heading2"/>
        <w:numPr>
          <w:ilvl w:val="1"/>
          <w:numId w:val="22"/>
        </w:numPr>
        <w:rPr>
          <w:color w:val="C45911" w:themeColor="accent2" w:themeShade="BF"/>
        </w:rPr>
      </w:pPr>
      <w:bookmarkStart w:id="22" w:name="_Toc3835186"/>
      <w:r w:rsidRPr="007F6230">
        <w:rPr>
          <w:color w:val="C45911" w:themeColor="accent2" w:themeShade="BF"/>
        </w:rPr>
        <w:t>CONSUMER SPENDING</w:t>
      </w:r>
      <w:bookmarkEnd w:id="22"/>
    </w:p>
    <w:p w:rsidR="00310C2A" w:rsidRPr="00914E4E" w:rsidRDefault="00903E32" w:rsidP="00903E32">
      <w:r>
        <w:t xml:space="preserve">According to the </w:t>
      </w:r>
      <w:r w:rsidRPr="00914E4E">
        <w:t>third quarter of 2018</w:t>
      </w:r>
      <w:r>
        <w:t>,</w:t>
      </w:r>
      <w:r w:rsidRPr="00914E4E">
        <w:t xml:space="preserve"> </w:t>
      </w:r>
      <w:r>
        <w:t xml:space="preserve">expenditure of consumers expanded from </w:t>
      </w:r>
      <w:r w:rsidRPr="00914E4E">
        <w:t>38101 NZD Million</w:t>
      </w:r>
      <w:r>
        <w:t xml:space="preserve"> </w:t>
      </w:r>
      <w:r w:rsidRPr="00914E4E">
        <w:t>to 38478 NZD Million</w:t>
      </w:r>
      <w:sdt>
        <w:sdtPr>
          <w:id w:val="1740436482"/>
          <w:citation/>
        </w:sdtPr>
        <w:sdtEndPr/>
        <w:sdtContent>
          <w:r w:rsidR="007B55AD" w:rsidRPr="00914E4E">
            <w:fldChar w:fldCharType="begin"/>
          </w:r>
          <w:r w:rsidR="007B55AD" w:rsidRPr="00914E4E">
            <w:instrText xml:space="preserve"> CITATION ConSpending \l 1033 </w:instrText>
          </w:r>
          <w:r w:rsidR="007B55AD" w:rsidRPr="00914E4E">
            <w:fldChar w:fldCharType="separate"/>
          </w:r>
          <w:r w:rsidR="00733150">
            <w:rPr>
              <w:noProof/>
            </w:rPr>
            <w:t xml:space="preserve"> </w:t>
          </w:r>
          <w:r w:rsidR="00733150" w:rsidRPr="00733150">
            <w:rPr>
              <w:noProof/>
            </w:rPr>
            <w:t>(Trading Economics, n.d.)</w:t>
          </w:r>
          <w:r w:rsidR="007B55AD" w:rsidRPr="00914E4E">
            <w:fldChar w:fldCharType="end"/>
          </w:r>
        </w:sdtContent>
      </w:sdt>
      <w:r w:rsidR="00FA05A0" w:rsidRPr="00914E4E">
        <w:t>.</w:t>
      </w:r>
    </w:p>
    <w:p w:rsidR="00EC7103" w:rsidRPr="00914E4E" w:rsidRDefault="00FA05A0" w:rsidP="0098366A">
      <w:pPr>
        <w:keepNext/>
        <w:rPr>
          <w:szCs w:val="24"/>
        </w:rPr>
      </w:pPr>
      <w:r w:rsidRPr="00914E4E">
        <w:rPr>
          <w:rFonts w:eastAsia="Times New Roman" w:cs="Times New Roman"/>
          <w:noProof/>
          <w:szCs w:val="24"/>
          <w:lang w:eastAsia="en-IN"/>
        </w:rPr>
        <w:lastRenderedPageBreak/>
        <w:drawing>
          <wp:inline distT="0" distB="0" distL="0" distR="0">
            <wp:extent cx="5726940" cy="2162810"/>
            <wp:effectExtent l="0" t="0" r="127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78155" name="Screenshot 2019-03-16 at 4.40.36 PM.png"/>
                    <pic:cNvPicPr/>
                  </pic:nvPicPr>
                  <pic:blipFill>
                    <a:blip r:embed="rId36">
                      <a:extLst>
                        <a:ext uri="{28A0092B-C50C-407E-A947-70E740481C1C}">
                          <a14:useLocalDpi xmlns:a14="http://schemas.microsoft.com/office/drawing/2010/main" val="0"/>
                        </a:ext>
                      </a:extLst>
                    </a:blip>
                    <a:stretch>
                      <a:fillRect/>
                    </a:stretch>
                  </pic:blipFill>
                  <pic:spPr>
                    <a:xfrm>
                      <a:off x="0" y="0"/>
                      <a:ext cx="5781326" cy="2183349"/>
                    </a:xfrm>
                    <a:prstGeom prst="rect">
                      <a:avLst/>
                    </a:prstGeom>
                  </pic:spPr>
                </pic:pic>
              </a:graphicData>
            </a:graphic>
          </wp:inline>
        </w:drawing>
      </w:r>
    </w:p>
    <w:p w:rsidR="00EC7103" w:rsidRPr="00914E4E" w:rsidRDefault="00FA05A0" w:rsidP="0098366A">
      <w:pPr>
        <w:pStyle w:val="Caption"/>
        <w:rPr>
          <w:sz w:val="24"/>
          <w:szCs w:val="24"/>
        </w:rPr>
      </w:pPr>
      <w:bookmarkStart w:id="23" w:name="_Toc3836076"/>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002C510E" w:rsidRPr="00914E4E">
        <w:rPr>
          <w:noProof/>
          <w:sz w:val="24"/>
          <w:szCs w:val="24"/>
        </w:rPr>
        <w:t>5</w:t>
      </w:r>
      <w:r w:rsidRPr="00914E4E">
        <w:rPr>
          <w:sz w:val="24"/>
          <w:szCs w:val="24"/>
        </w:rPr>
        <w:fldChar w:fldCharType="end"/>
      </w:r>
      <w:r w:rsidRPr="00914E4E">
        <w:rPr>
          <w:sz w:val="24"/>
          <w:szCs w:val="24"/>
        </w:rPr>
        <w:t xml:space="preserve"> Historic Data Of The Consumer Spending - </w:t>
      </w:r>
      <w:sdt>
        <w:sdtPr>
          <w:rPr>
            <w:sz w:val="24"/>
            <w:szCs w:val="24"/>
          </w:rPr>
          <w:id w:val="-614441686"/>
          <w:citation/>
        </w:sdtPr>
        <w:sdtEndPr/>
        <w:sdtContent>
          <w:r w:rsidRPr="00914E4E">
            <w:rPr>
              <w:sz w:val="24"/>
              <w:szCs w:val="24"/>
            </w:rPr>
            <w:fldChar w:fldCharType="begin"/>
          </w:r>
          <w:r w:rsidRPr="00914E4E">
            <w:rPr>
              <w:sz w:val="24"/>
              <w:szCs w:val="24"/>
            </w:rPr>
            <w:instrText xml:space="preserve"> CITATION ConSpending \l 1033 </w:instrText>
          </w:r>
          <w:r w:rsidRPr="00914E4E">
            <w:rPr>
              <w:sz w:val="24"/>
              <w:szCs w:val="24"/>
            </w:rPr>
            <w:fldChar w:fldCharType="separate"/>
          </w:r>
          <w:r w:rsidR="00733150" w:rsidRPr="00733150">
            <w:rPr>
              <w:noProof/>
              <w:sz w:val="24"/>
              <w:szCs w:val="24"/>
            </w:rPr>
            <w:t>(Trading Economics, n.d.)</w:t>
          </w:r>
          <w:r w:rsidRPr="00914E4E">
            <w:rPr>
              <w:sz w:val="24"/>
              <w:szCs w:val="24"/>
            </w:rPr>
            <w:fldChar w:fldCharType="end"/>
          </w:r>
        </w:sdtContent>
      </w:sdt>
      <w:bookmarkEnd w:id="23"/>
    </w:p>
    <w:p w:rsidR="00903E32" w:rsidRPr="00914E4E" w:rsidRDefault="00FA05A0" w:rsidP="00903E32">
      <w:r w:rsidRPr="00914E4E">
        <w:t xml:space="preserve">As indicated by Trading Economics’ econometric models, </w:t>
      </w:r>
      <w:r w:rsidR="00903E32">
        <w:t xml:space="preserve">Expected </w:t>
      </w:r>
      <w:r w:rsidR="00903E32" w:rsidRPr="00914E4E">
        <w:t>Consumer Spending</w:t>
      </w:r>
      <w:r w:rsidR="00903E32">
        <w:t xml:space="preserve"> at the end of 2020 would be </w:t>
      </w:r>
      <w:r w:rsidR="00903E32" w:rsidRPr="00914E4E">
        <w:t>40594.00 NZD Million</w:t>
      </w:r>
      <w:sdt>
        <w:sdtPr>
          <w:id w:val="-281112259"/>
          <w:citation/>
        </w:sdtPr>
        <w:sdtEndPr/>
        <w:sdtContent>
          <w:r w:rsidR="00903E32" w:rsidRPr="00914E4E">
            <w:fldChar w:fldCharType="begin"/>
          </w:r>
          <w:r w:rsidR="00903E32" w:rsidRPr="00914E4E">
            <w:instrText xml:space="preserve"> CITATION ConSpending \l 1033 </w:instrText>
          </w:r>
          <w:r w:rsidR="00903E32" w:rsidRPr="00914E4E">
            <w:fldChar w:fldCharType="separate"/>
          </w:r>
          <w:r w:rsidR="00733150">
            <w:rPr>
              <w:noProof/>
            </w:rPr>
            <w:t xml:space="preserve"> </w:t>
          </w:r>
          <w:r w:rsidR="00733150" w:rsidRPr="00733150">
            <w:rPr>
              <w:noProof/>
            </w:rPr>
            <w:t>(Trading Economics, n.d.)</w:t>
          </w:r>
          <w:r w:rsidR="00903E32" w:rsidRPr="00914E4E">
            <w:fldChar w:fldCharType="end"/>
          </w:r>
        </w:sdtContent>
      </w:sdt>
      <w:r w:rsidR="00903E32" w:rsidRPr="00914E4E">
        <w:t>.</w:t>
      </w:r>
    </w:p>
    <w:p w:rsidR="007B6CFF" w:rsidRDefault="007B6CFF" w:rsidP="00903E32"/>
    <w:p w:rsidR="00310C2A" w:rsidRPr="007B6CFF" w:rsidRDefault="00FA05A0" w:rsidP="007B6CFF">
      <w:pPr>
        <w:pStyle w:val="Heading2"/>
        <w:numPr>
          <w:ilvl w:val="1"/>
          <w:numId w:val="22"/>
        </w:numPr>
        <w:rPr>
          <w:color w:val="C45911" w:themeColor="accent2" w:themeShade="BF"/>
        </w:rPr>
      </w:pPr>
      <w:bookmarkStart w:id="24" w:name="_Toc3835187"/>
      <w:r w:rsidRPr="007B6CFF">
        <w:rPr>
          <w:color w:val="C45911" w:themeColor="accent2" w:themeShade="BF"/>
        </w:rPr>
        <w:t>GOVERNMENT SPENDING</w:t>
      </w:r>
      <w:bookmarkEnd w:id="24"/>
    </w:p>
    <w:p w:rsidR="006F1D55" w:rsidRPr="007B6CFF" w:rsidRDefault="007B6CFF" w:rsidP="007B6CFF">
      <w:pPr>
        <w:rPr>
          <w:rFonts w:ascii="Times New Roman" w:eastAsia="Times New Roman" w:hAnsi="Times New Roman" w:cs="Times New Roman"/>
          <w:szCs w:val="24"/>
        </w:rPr>
      </w:pPr>
      <w:r>
        <w:t xml:space="preserve">According to the </w:t>
      </w:r>
      <w:r w:rsidRPr="00914E4E">
        <w:t>third quarter of 2018</w:t>
      </w:r>
      <w:r>
        <w:t>,</w:t>
      </w:r>
      <w:r w:rsidRPr="00914E4E">
        <w:t xml:space="preserve"> </w:t>
      </w:r>
      <w:r w:rsidRPr="00B46A24">
        <w:t>Government</w:t>
      </w:r>
      <w:r>
        <w:t xml:space="preserve"> expenditure dropped from </w:t>
      </w:r>
      <w:r w:rsidRPr="00B46A24">
        <w:t>11419</w:t>
      </w:r>
      <w:r w:rsidRPr="00914E4E">
        <w:t xml:space="preserve"> NZD Million</w:t>
      </w:r>
      <w:r>
        <w:t xml:space="preserve"> </w:t>
      </w:r>
      <w:r w:rsidRPr="00914E4E">
        <w:t xml:space="preserve">to </w:t>
      </w:r>
      <w:r w:rsidRPr="00B46A24">
        <w:t>11294</w:t>
      </w:r>
      <w:r w:rsidRPr="00914E4E">
        <w:t xml:space="preserve"> NZD Million</w:t>
      </w:r>
      <w:sdt>
        <w:sdtPr>
          <w:id w:val="342210013"/>
          <w:citation/>
        </w:sdtPr>
        <w:sdtEndPr/>
        <w:sdtContent>
          <w:r w:rsidR="007B55AD" w:rsidRPr="00B46A24">
            <w:fldChar w:fldCharType="begin"/>
          </w:r>
          <w:r w:rsidR="007B55AD" w:rsidRPr="00B46A24">
            <w:instrText xml:space="preserve"> CITATION GovSpending \l 1033 </w:instrText>
          </w:r>
          <w:r w:rsidR="007B55AD" w:rsidRPr="00B46A24">
            <w:fldChar w:fldCharType="separate"/>
          </w:r>
          <w:r w:rsidR="00733150">
            <w:rPr>
              <w:noProof/>
            </w:rPr>
            <w:t xml:space="preserve"> </w:t>
          </w:r>
          <w:r w:rsidR="00733150" w:rsidRPr="00733150">
            <w:rPr>
              <w:noProof/>
            </w:rPr>
            <w:t>(Trading Economics, n.d.)</w:t>
          </w:r>
          <w:r w:rsidR="007B55AD" w:rsidRPr="00B46A24">
            <w:fldChar w:fldCharType="end"/>
          </w:r>
        </w:sdtContent>
      </w:sdt>
      <w:r w:rsidR="00FA05A0" w:rsidRPr="00B46A24">
        <w:t>.</w:t>
      </w:r>
    </w:p>
    <w:p w:rsidR="00EC7103" w:rsidRPr="00914E4E" w:rsidRDefault="00FA05A0" w:rsidP="0098366A">
      <w:pPr>
        <w:pStyle w:val="NormalWeb"/>
        <w:keepNext/>
        <w:rPr>
          <w:rFonts w:asciiTheme="minorHAnsi" w:hAnsiTheme="minorHAnsi"/>
        </w:rPr>
      </w:pPr>
      <w:r w:rsidRPr="00914E4E">
        <w:rPr>
          <w:rFonts w:asciiTheme="minorHAnsi" w:hAnsiTheme="minorHAnsi"/>
          <w:noProof/>
          <w:lang w:eastAsia="en-IN"/>
        </w:rPr>
        <w:drawing>
          <wp:inline distT="0" distB="0" distL="0" distR="0">
            <wp:extent cx="5727700" cy="2163097"/>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83045" name="Screenshot 2019-03-16 at 4.42.56 PM.png"/>
                    <pic:cNvPicPr/>
                  </pic:nvPicPr>
                  <pic:blipFill>
                    <a:blip r:embed="rId37">
                      <a:extLst>
                        <a:ext uri="{28A0092B-C50C-407E-A947-70E740481C1C}">
                          <a14:useLocalDpi xmlns:a14="http://schemas.microsoft.com/office/drawing/2010/main" val="0"/>
                        </a:ext>
                      </a:extLst>
                    </a:blip>
                    <a:stretch>
                      <a:fillRect/>
                    </a:stretch>
                  </pic:blipFill>
                  <pic:spPr>
                    <a:xfrm>
                      <a:off x="0" y="0"/>
                      <a:ext cx="5777525" cy="2181913"/>
                    </a:xfrm>
                    <a:prstGeom prst="rect">
                      <a:avLst/>
                    </a:prstGeom>
                  </pic:spPr>
                </pic:pic>
              </a:graphicData>
            </a:graphic>
          </wp:inline>
        </w:drawing>
      </w:r>
    </w:p>
    <w:p w:rsidR="00EC7103" w:rsidRPr="00914E4E" w:rsidRDefault="00FA05A0" w:rsidP="0098366A">
      <w:pPr>
        <w:pStyle w:val="Caption"/>
        <w:rPr>
          <w:sz w:val="24"/>
          <w:szCs w:val="24"/>
        </w:rPr>
      </w:pPr>
      <w:bookmarkStart w:id="25" w:name="_Toc3836077"/>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002C510E" w:rsidRPr="00914E4E">
        <w:rPr>
          <w:noProof/>
          <w:sz w:val="24"/>
          <w:szCs w:val="24"/>
        </w:rPr>
        <w:t>6</w:t>
      </w:r>
      <w:r w:rsidRPr="00914E4E">
        <w:rPr>
          <w:sz w:val="24"/>
          <w:szCs w:val="24"/>
        </w:rPr>
        <w:fldChar w:fldCharType="end"/>
      </w:r>
      <w:r w:rsidRPr="00914E4E">
        <w:rPr>
          <w:sz w:val="24"/>
          <w:szCs w:val="24"/>
        </w:rPr>
        <w:t xml:space="preserve"> Historic Data Of The Government Spending - </w:t>
      </w:r>
      <w:sdt>
        <w:sdtPr>
          <w:rPr>
            <w:sz w:val="24"/>
            <w:szCs w:val="24"/>
          </w:rPr>
          <w:id w:val="1556348136"/>
          <w:citation/>
        </w:sdtPr>
        <w:sdtEndPr/>
        <w:sdtContent>
          <w:r w:rsidRPr="00914E4E">
            <w:rPr>
              <w:sz w:val="24"/>
              <w:szCs w:val="24"/>
            </w:rPr>
            <w:fldChar w:fldCharType="begin"/>
          </w:r>
          <w:r w:rsidRPr="00914E4E">
            <w:rPr>
              <w:sz w:val="24"/>
              <w:szCs w:val="24"/>
            </w:rPr>
            <w:instrText xml:space="preserve"> CITATION GovSpending \l 1033 </w:instrText>
          </w:r>
          <w:r w:rsidRPr="00914E4E">
            <w:rPr>
              <w:sz w:val="24"/>
              <w:szCs w:val="24"/>
            </w:rPr>
            <w:fldChar w:fldCharType="separate"/>
          </w:r>
          <w:r w:rsidR="00733150" w:rsidRPr="00733150">
            <w:rPr>
              <w:noProof/>
              <w:sz w:val="24"/>
              <w:szCs w:val="24"/>
            </w:rPr>
            <w:t>(Trading Economics, n.d.)</w:t>
          </w:r>
          <w:r w:rsidRPr="00914E4E">
            <w:rPr>
              <w:sz w:val="24"/>
              <w:szCs w:val="24"/>
            </w:rPr>
            <w:fldChar w:fldCharType="end"/>
          </w:r>
        </w:sdtContent>
      </w:sdt>
      <w:bookmarkEnd w:id="25"/>
    </w:p>
    <w:p w:rsidR="00E73F13" w:rsidRDefault="00FA05A0" w:rsidP="007B6CFF">
      <w:r w:rsidRPr="00914E4E">
        <w:t xml:space="preserve">As indicated by Trading Economics’ econometric models, </w:t>
      </w:r>
      <w:r w:rsidR="007B6CFF">
        <w:t xml:space="preserve">Expected </w:t>
      </w:r>
      <w:r w:rsidR="007B6CFF" w:rsidRPr="00B46A24">
        <w:t>Government</w:t>
      </w:r>
      <w:r w:rsidR="007B6CFF">
        <w:t xml:space="preserve"> expenditure at the end of 2020 would be </w:t>
      </w:r>
      <w:r w:rsidR="007B6CFF" w:rsidRPr="00914E4E">
        <w:t>12390.00 NZD Million</w:t>
      </w:r>
      <w:sdt>
        <w:sdtPr>
          <w:id w:val="-424960763"/>
          <w:citation/>
        </w:sdtPr>
        <w:sdtEndPr/>
        <w:sdtContent>
          <w:r w:rsidR="007B55AD" w:rsidRPr="00914E4E">
            <w:fldChar w:fldCharType="begin"/>
          </w:r>
          <w:r w:rsidR="007B55AD" w:rsidRPr="00914E4E">
            <w:instrText xml:space="preserve"> CITATION GovSpending \l 1033 </w:instrText>
          </w:r>
          <w:r w:rsidR="007B55AD" w:rsidRPr="00914E4E">
            <w:fldChar w:fldCharType="separate"/>
          </w:r>
          <w:r w:rsidR="00733150">
            <w:rPr>
              <w:noProof/>
            </w:rPr>
            <w:t xml:space="preserve"> </w:t>
          </w:r>
          <w:r w:rsidR="00733150" w:rsidRPr="00733150">
            <w:rPr>
              <w:noProof/>
            </w:rPr>
            <w:t>(Trading Economics, n.d.)</w:t>
          </w:r>
          <w:r w:rsidR="007B55AD" w:rsidRPr="00914E4E">
            <w:fldChar w:fldCharType="end"/>
          </w:r>
        </w:sdtContent>
      </w:sdt>
      <w:r w:rsidRPr="00914E4E">
        <w:t>.</w:t>
      </w:r>
    </w:p>
    <w:p w:rsidR="00914E4E" w:rsidRDefault="00E73F13" w:rsidP="00E73F13">
      <w:r>
        <w:br w:type="page"/>
      </w:r>
    </w:p>
    <w:p w:rsidR="00914E4E" w:rsidRDefault="00FA05A0" w:rsidP="00817F65">
      <w:pPr>
        <w:pStyle w:val="Heading1"/>
        <w:numPr>
          <w:ilvl w:val="0"/>
          <w:numId w:val="22"/>
        </w:numPr>
        <w:rPr>
          <w:color w:val="C45911" w:themeColor="accent2" w:themeShade="BF"/>
          <w:sz w:val="32"/>
          <w:szCs w:val="32"/>
        </w:rPr>
      </w:pPr>
      <w:bookmarkStart w:id="26" w:name="_Toc3835188"/>
      <w:r w:rsidRPr="00180A88">
        <w:rPr>
          <w:color w:val="C45911" w:themeColor="accent2" w:themeShade="BF"/>
          <w:sz w:val="32"/>
          <w:szCs w:val="32"/>
        </w:rPr>
        <w:lastRenderedPageBreak/>
        <w:t>SOCIAL CULTURE</w:t>
      </w:r>
      <w:bookmarkEnd w:id="26"/>
    </w:p>
    <w:p w:rsidR="00E73F13" w:rsidRDefault="00E73F13" w:rsidP="00E73F13">
      <w:r>
        <w:rPr>
          <w:noProof/>
          <w:lang w:eastAsia="en-IN"/>
        </w:rPr>
        <w:drawing>
          <wp:inline distT="0" distB="0" distL="0" distR="0">
            <wp:extent cx="5727700" cy="1967865"/>
            <wp:effectExtent l="19050" t="19050" r="25400" b="13335"/>
            <wp:docPr id="372966134" name="Picture 37296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6134" name="Social.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1967865"/>
                    </a:xfrm>
                    <a:prstGeom prst="rect">
                      <a:avLst/>
                    </a:prstGeom>
                    <a:ln>
                      <a:solidFill>
                        <a:schemeClr val="accent1"/>
                      </a:solidFill>
                    </a:ln>
                  </pic:spPr>
                </pic:pic>
              </a:graphicData>
            </a:graphic>
          </wp:inline>
        </w:drawing>
      </w:r>
    </w:p>
    <w:p w:rsidR="00E73F13" w:rsidRPr="00E73F13" w:rsidRDefault="00E73F13" w:rsidP="00E73F13"/>
    <w:p w:rsidR="00914E4E" w:rsidRPr="00180A88" w:rsidRDefault="00FA05A0" w:rsidP="00817F65">
      <w:pPr>
        <w:pStyle w:val="Heading2"/>
        <w:numPr>
          <w:ilvl w:val="1"/>
          <w:numId w:val="22"/>
        </w:numPr>
        <w:rPr>
          <w:color w:val="C45911" w:themeColor="accent2" w:themeShade="BF"/>
        </w:rPr>
      </w:pPr>
      <w:bookmarkStart w:id="27" w:name="_Toc3835189"/>
      <w:r w:rsidRPr="00180A88">
        <w:rPr>
          <w:color w:val="C45911" w:themeColor="accent2" w:themeShade="BF"/>
        </w:rPr>
        <w:t>HEALTH CONSCIOUSNESS</w:t>
      </w:r>
      <w:bookmarkEnd w:id="27"/>
    </w:p>
    <w:p w:rsidR="00914E4E" w:rsidRPr="00914E4E" w:rsidRDefault="00FA05A0" w:rsidP="0098366A">
      <w:r w:rsidRPr="00914E4E">
        <w:t>Approaches to preventing and manage smoking, hazardous drinking, obesity, mental health, oral health.</w:t>
      </w:r>
    </w:p>
    <w:p w:rsidR="00914E4E" w:rsidRPr="00914E4E" w:rsidRDefault="00FA05A0" w:rsidP="0098366A">
      <w:r w:rsidRPr="00914E4E">
        <w:t>The government increased the annual tobacco tax of 10%.</w:t>
      </w:r>
    </w:p>
    <w:p w:rsidR="00914E4E" w:rsidRPr="00914E4E" w:rsidRDefault="00FA05A0" w:rsidP="0098366A">
      <w:r w:rsidRPr="00914E4E">
        <w:t>The government is developing self-help tools such as Alcohol Drug Helpline which addresses their alcohol issues by primary health care as well as specialist services.</w:t>
      </w:r>
    </w:p>
    <w:p w:rsidR="00A623BD" w:rsidRPr="00A623BD" w:rsidRDefault="00FA05A0" w:rsidP="0098366A">
      <w:r w:rsidRPr="00914E4E">
        <w:t>In 2016-17, around 51000 Green Prescriptions (GRx) were issued to the patients, which is a script from doctors to make healthy lifestyle changes. It's designed to increase physical activities as well as to improve nutrition in children and young aged people</w:t>
      </w:r>
      <w:r w:rsidR="00B46A24">
        <w:t xml:space="preserve"> </w:t>
      </w:r>
      <w:sdt>
        <w:sdtPr>
          <w:id w:val="-1011604268"/>
          <w:citation/>
        </w:sdtPr>
        <w:sdtEndPr/>
        <w:sdtContent>
          <w:r w:rsidRPr="00914E4E">
            <w:fldChar w:fldCharType="begin"/>
          </w:r>
          <w:r>
            <w:instrText xml:space="preserve">CITATION Placeholder1 \l 16393 </w:instrText>
          </w:r>
          <w:r w:rsidRPr="00914E4E">
            <w:fldChar w:fldCharType="separate"/>
          </w:r>
          <w:r w:rsidR="00733150">
            <w:rPr>
              <w:noProof/>
            </w:rPr>
            <w:t>(Ministry of Transport, 2019)</w:t>
          </w:r>
          <w:r w:rsidRPr="00914E4E">
            <w:fldChar w:fldCharType="end"/>
          </w:r>
        </w:sdtContent>
      </w:sdt>
      <w:r w:rsidR="00B46A24">
        <w:t>.</w:t>
      </w:r>
    </w:p>
    <w:p w:rsidR="00914E4E" w:rsidRPr="00180A88" w:rsidRDefault="00FA05A0" w:rsidP="00817F65">
      <w:pPr>
        <w:pStyle w:val="Heading2"/>
        <w:numPr>
          <w:ilvl w:val="1"/>
          <w:numId w:val="22"/>
        </w:numPr>
        <w:rPr>
          <w:color w:val="C45911" w:themeColor="accent2" w:themeShade="BF"/>
        </w:rPr>
      </w:pPr>
      <w:bookmarkStart w:id="28" w:name="_Toc3835190"/>
      <w:r w:rsidRPr="00180A88">
        <w:rPr>
          <w:color w:val="C45911" w:themeColor="accent2" w:themeShade="BF"/>
        </w:rPr>
        <w:t>EDUCATION LEVEL</w:t>
      </w:r>
      <w:bookmarkEnd w:id="28"/>
    </w:p>
    <w:p w:rsidR="00914E4E" w:rsidRPr="00B46A24" w:rsidRDefault="00FA05A0" w:rsidP="0098366A">
      <w:r w:rsidRPr="00B46A24">
        <w:t xml:space="preserve">New Zealand’s education system is divided into three levels; i.e. Early childhood education (ECE) (Children aged 3 – 5 years), primary &amp; secondary education (Aged 5 to 17) and Further studies </w:t>
      </w:r>
      <w:sdt>
        <w:sdtPr>
          <w:id w:val="-1002588830"/>
          <w:citation/>
        </w:sdtPr>
        <w:sdtEndPr/>
        <w:sdtContent>
          <w:r w:rsidRPr="00B46A24">
            <w:fldChar w:fldCharType="begin"/>
          </w:r>
          <w:r w:rsidRPr="00B46A24">
            <w:instrText xml:space="preserve"> CITATION EDU19 \l 16393 </w:instrText>
          </w:r>
          <w:r w:rsidRPr="00B46A24">
            <w:fldChar w:fldCharType="separate"/>
          </w:r>
          <w:r w:rsidR="00733150">
            <w:rPr>
              <w:noProof/>
            </w:rPr>
            <w:t>(EDUCATION.govt.nz, 2019)</w:t>
          </w:r>
          <w:r w:rsidRPr="00B46A24">
            <w:fldChar w:fldCharType="end"/>
          </w:r>
        </w:sdtContent>
      </w:sdt>
      <w:r w:rsidRPr="00B46A24">
        <w:t>.</w:t>
      </w:r>
    </w:p>
    <w:p w:rsidR="00914E4E" w:rsidRPr="00180A88" w:rsidRDefault="00FA05A0" w:rsidP="00817F65">
      <w:pPr>
        <w:pStyle w:val="Heading2"/>
        <w:numPr>
          <w:ilvl w:val="1"/>
          <w:numId w:val="22"/>
        </w:numPr>
        <w:rPr>
          <w:color w:val="C45911" w:themeColor="accent2" w:themeShade="BF"/>
        </w:rPr>
      </w:pPr>
      <w:bookmarkStart w:id="29" w:name="_Toc3835191"/>
      <w:r w:rsidRPr="00180A88">
        <w:rPr>
          <w:color w:val="C45911" w:themeColor="accent2" w:themeShade="BF"/>
        </w:rPr>
        <w:t>IMPORTS &amp; EXPORTS</w:t>
      </w:r>
      <w:bookmarkEnd w:id="29"/>
    </w:p>
    <w:p w:rsidR="00914E4E" w:rsidRPr="00914E4E" w:rsidRDefault="00FA05A0" w:rsidP="0098366A">
      <w:r w:rsidRPr="00914E4E">
        <w:t>New Zealand's largest imports are vehicles and aircraft, followed by machinery including computers and equipment, petroleum, electronics, textiles, and plastics.</w:t>
      </w:r>
    </w:p>
    <w:p w:rsidR="00914E4E" w:rsidRPr="00914E4E" w:rsidRDefault="00FA05A0" w:rsidP="0098366A">
      <w:pPr>
        <w:rPr>
          <w:rFonts w:eastAsia="Times New Roman" w:cs="Times New Roman"/>
          <w:szCs w:val="24"/>
        </w:rPr>
      </w:pPr>
      <w:r w:rsidRPr="00914E4E">
        <w:rPr>
          <w:rFonts w:eastAsia="Times New Roman" w:cs="Times New Roman"/>
          <w:noProof/>
          <w:szCs w:val="24"/>
          <w:lang w:eastAsia="en-IN"/>
        </w:rPr>
        <w:drawing>
          <wp:inline distT="0" distB="0" distL="0" distR="0">
            <wp:extent cx="5808345" cy="2493645"/>
            <wp:effectExtent l="50800" t="0" r="46355" b="46355"/>
            <wp:docPr id="22" name="Picture 22"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a:extLst>
                        <a:ext uri="{28A0092B-C50C-407E-A947-70E740481C1C}">
                          <a14:useLocalDpi xmlns:a14="http://schemas.microsoft.com/office/drawing/2010/main" val="0"/>
                        </a:ext>
                      </a:extLst>
                    </a:blip>
                    <a:stretch>
                      <a:fillRect/>
                    </a:stretch>
                  </pic:blipFill>
                  <pic:spPr>
                    <a:xfrm>
                      <a:off x="0" y="0"/>
                      <a:ext cx="5724525" cy="2400300"/>
                    </a:xfrm>
                    <a:prstGeom prst="rect">
                      <a:avLst/>
                    </a:prstGeom>
                    <a:effectLst>
                      <a:outerShdw blurRad="50800" dist="50800" dir="5400000" algn="ctr" rotWithShape="0">
                        <a:srgbClr val="000000">
                          <a:alpha val="98000"/>
                        </a:srgbClr>
                      </a:outerShdw>
                      <a:softEdge rad="31750"/>
                    </a:effectLst>
                  </pic:spPr>
                </pic:pic>
              </a:graphicData>
            </a:graphic>
          </wp:inline>
        </w:drawing>
      </w:r>
    </w:p>
    <w:p w:rsidR="00914E4E" w:rsidRPr="00A623BD" w:rsidRDefault="00FA05A0" w:rsidP="0098366A">
      <w:pPr>
        <w:rPr>
          <w:rFonts w:eastAsia="Times New Roman" w:cs="Times New Roman"/>
        </w:rPr>
      </w:pPr>
      <w:r w:rsidRPr="00914E4E">
        <w:rPr>
          <w:rFonts w:eastAsia="Times New Roman" w:cs="Times New Roman"/>
        </w:rPr>
        <w:lastRenderedPageBreak/>
        <w:t xml:space="preserve">According to Trading Economics’ econometric models, </w:t>
      </w:r>
      <w:r w:rsidR="000C683A">
        <w:rPr>
          <w:rFonts w:eastAsia="Times New Roman" w:cs="Times New Roman"/>
        </w:rPr>
        <w:t xml:space="preserve">Expected figures for </w:t>
      </w:r>
      <w:r w:rsidRPr="00914E4E">
        <w:rPr>
          <w:rFonts w:eastAsia="Times New Roman" w:cs="Times New Roman"/>
        </w:rPr>
        <w:t>Exports</w:t>
      </w:r>
      <w:r w:rsidR="000C683A">
        <w:rPr>
          <w:rFonts w:eastAsia="Times New Roman" w:cs="Times New Roman"/>
        </w:rPr>
        <w:t xml:space="preserve"> &amp; Import </w:t>
      </w:r>
      <w:r w:rsidR="000C683A" w:rsidRPr="00914E4E">
        <w:rPr>
          <w:rFonts w:eastAsia="Times New Roman" w:cs="Times New Roman"/>
        </w:rPr>
        <w:t>in 2020</w:t>
      </w:r>
      <w:r w:rsidR="000C683A">
        <w:rPr>
          <w:rFonts w:eastAsia="Times New Roman" w:cs="Times New Roman"/>
        </w:rPr>
        <w:t xml:space="preserve"> are </w:t>
      </w:r>
      <w:r w:rsidRPr="00914E4E">
        <w:rPr>
          <w:rFonts w:eastAsia="Times New Roman" w:cs="Times New Roman"/>
        </w:rPr>
        <w:t xml:space="preserve">5100.00 </w:t>
      </w:r>
      <w:r w:rsidR="000C683A">
        <w:rPr>
          <w:rFonts w:eastAsia="Times New Roman" w:cs="Times New Roman"/>
        </w:rPr>
        <w:t xml:space="preserve">&amp; </w:t>
      </w:r>
      <w:r w:rsidRPr="00914E4E">
        <w:rPr>
          <w:rFonts w:eastAsia="Times New Roman" w:cs="Times New Roman"/>
        </w:rPr>
        <w:t xml:space="preserve">5400.00 NZD Million </w:t>
      </w:r>
      <w:r w:rsidR="000C683A">
        <w:rPr>
          <w:rFonts w:eastAsia="Times New Roman" w:cs="Times New Roman"/>
        </w:rPr>
        <w:t>respectively.</w:t>
      </w:r>
    </w:p>
    <w:p w:rsidR="00914E4E" w:rsidRPr="00180A88" w:rsidRDefault="00FA05A0" w:rsidP="00817F65">
      <w:pPr>
        <w:pStyle w:val="Heading2"/>
        <w:numPr>
          <w:ilvl w:val="2"/>
          <w:numId w:val="22"/>
        </w:numPr>
        <w:rPr>
          <w:color w:val="C45911" w:themeColor="accent2" w:themeShade="BF"/>
        </w:rPr>
      </w:pPr>
      <w:r w:rsidRPr="00180A88">
        <w:rPr>
          <w:color w:val="C45911" w:themeColor="accent2" w:themeShade="BF"/>
        </w:rPr>
        <w:t xml:space="preserve">  </w:t>
      </w:r>
      <w:bookmarkStart w:id="30" w:name="_Toc3835192"/>
      <w:r w:rsidR="00A623BD" w:rsidRPr="00180A88">
        <w:rPr>
          <w:color w:val="C45911" w:themeColor="accent2" w:themeShade="BF"/>
        </w:rPr>
        <w:t>IMPORT</w:t>
      </w:r>
      <w:bookmarkEnd w:id="30"/>
    </w:p>
    <w:p w:rsidR="00914E4E" w:rsidRPr="00914E4E" w:rsidRDefault="00FA05A0" w:rsidP="0098366A">
      <w:pPr>
        <w:keepNext/>
        <w:rPr>
          <w:szCs w:val="24"/>
        </w:rPr>
      </w:pPr>
      <w:r w:rsidRPr="00914E4E">
        <w:rPr>
          <w:noProof/>
          <w:szCs w:val="24"/>
          <w:lang w:eastAsia="en-IN"/>
        </w:rPr>
        <w:drawing>
          <wp:inline distT="0" distB="0" distL="0" distR="0">
            <wp:extent cx="5724553" cy="218186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2890"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66332" cy="2197784"/>
                    </a:xfrm>
                    <a:prstGeom prst="rect">
                      <a:avLst/>
                    </a:prstGeom>
                    <a:noFill/>
                    <a:ln>
                      <a:noFill/>
                    </a:ln>
                  </pic:spPr>
                </pic:pic>
              </a:graphicData>
            </a:graphic>
          </wp:inline>
        </w:drawing>
      </w:r>
    </w:p>
    <w:p w:rsidR="00914E4E" w:rsidRPr="00914E4E" w:rsidRDefault="00FA05A0" w:rsidP="0098366A">
      <w:pPr>
        <w:pStyle w:val="Caption"/>
        <w:rPr>
          <w:sz w:val="24"/>
          <w:szCs w:val="24"/>
        </w:rPr>
      </w:pPr>
      <w:bookmarkStart w:id="31" w:name="_Toc3836078"/>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Pr="00914E4E">
        <w:rPr>
          <w:noProof/>
          <w:sz w:val="24"/>
          <w:szCs w:val="24"/>
        </w:rPr>
        <w:t>8</w:t>
      </w:r>
      <w:r w:rsidRPr="00914E4E">
        <w:rPr>
          <w:sz w:val="24"/>
          <w:szCs w:val="24"/>
        </w:rPr>
        <w:fldChar w:fldCharType="end"/>
      </w:r>
      <w:r w:rsidRPr="00914E4E">
        <w:rPr>
          <w:sz w:val="24"/>
          <w:szCs w:val="24"/>
        </w:rPr>
        <w:t xml:space="preserve"> Historical Data of Import - </w:t>
      </w:r>
      <w:sdt>
        <w:sdtPr>
          <w:rPr>
            <w:sz w:val="24"/>
            <w:szCs w:val="24"/>
          </w:rPr>
          <w:id w:val="844822148"/>
          <w:citation/>
        </w:sdtPr>
        <w:sdtEndPr/>
        <w:sdtContent>
          <w:r w:rsidRPr="00914E4E">
            <w:rPr>
              <w:sz w:val="24"/>
              <w:szCs w:val="24"/>
            </w:rPr>
            <w:fldChar w:fldCharType="begin"/>
          </w:r>
          <w:r w:rsidRPr="00914E4E">
            <w:rPr>
              <w:sz w:val="24"/>
              <w:szCs w:val="24"/>
            </w:rPr>
            <w:instrText xml:space="preserve"> CITATION Import \l 1033 </w:instrText>
          </w:r>
          <w:r w:rsidRPr="00914E4E">
            <w:rPr>
              <w:sz w:val="24"/>
              <w:szCs w:val="24"/>
            </w:rPr>
            <w:fldChar w:fldCharType="separate"/>
          </w:r>
          <w:r w:rsidR="00733150" w:rsidRPr="00733150">
            <w:rPr>
              <w:noProof/>
              <w:sz w:val="24"/>
              <w:szCs w:val="24"/>
            </w:rPr>
            <w:t>(Trading Economics, n.d.)</w:t>
          </w:r>
          <w:r w:rsidRPr="00914E4E">
            <w:rPr>
              <w:sz w:val="24"/>
              <w:szCs w:val="24"/>
            </w:rPr>
            <w:fldChar w:fldCharType="end"/>
          </w:r>
        </w:sdtContent>
      </w:sdt>
      <w:bookmarkEnd w:id="31"/>
    </w:p>
    <w:p w:rsidR="00914E4E" w:rsidRPr="00914E4E" w:rsidRDefault="00914E4E" w:rsidP="0098366A">
      <w:pPr>
        <w:rPr>
          <w:szCs w:val="24"/>
        </w:rPr>
      </w:pPr>
    </w:p>
    <w:p w:rsidR="00914E4E" w:rsidRPr="00180A88" w:rsidRDefault="00FA05A0" w:rsidP="00817F65">
      <w:pPr>
        <w:pStyle w:val="Heading2"/>
        <w:numPr>
          <w:ilvl w:val="2"/>
          <w:numId w:val="22"/>
        </w:numPr>
        <w:rPr>
          <w:color w:val="C45911" w:themeColor="accent2" w:themeShade="BF"/>
        </w:rPr>
      </w:pPr>
      <w:bookmarkStart w:id="32" w:name="_Toc3835193"/>
      <w:r w:rsidRPr="00180A88">
        <w:rPr>
          <w:color w:val="C45911" w:themeColor="accent2" w:themeShade="BF"/>
        </w:rPr>
        <w:t>EXPORT</w:t>
      </w:r>
      <w:bookmarkEnd w:id="32"/>
    </w:p>
    <w:p w:rsidR="00914E4E" w:rsidRPr="00914E4E" w:rsidRDefault="00FA05A0" w:rsidP="0098366A">
      <w:pPr>
        <w:keepNext/>
        <w:rPr>
          <w:szCs w:val="24"/>
        </w:rPr>
      </w:pPr>
      <w:r w:rsidRPr="00914E4E">
        <w:rPr>
          <w:noProof/>
          <w:szCs w:val="24"/>
          <w:lang w:eastAsia="en-IN"/>
        </w:rPr>
        <w:drawing>
          <wp:inline distT="0" distB="0" distL="0" distR="0">
            <wp:extent cx="5724089" cy="216090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91446" name="Picture 1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50361" cy="2170823"/>
                    </a:xfrm>
                    <a:prstGeom prst="rect">
                      <a:avLst/>
                    </a:prstGeom>
                    <a:noFill/>
                    <a:ln>
                      <a:noFill/>
                    </a:ln>
                  </pic:spPr>
                </pic:pic>
              </a:graphicData>
            </a:graphic>
          </wp:inline>
        </w:drawing>
      </w:r>
    </w:p>
    <w:p w:rsidR="00914E4E" w:rsidRPr="00914E4E" w:rsidRDefault="00FA05A0" w:rsidP="0098366A">
      <w:pPr>
        <w:pStyle w:val="Caption"/>
        <w:rPr>
          <w:sz w:val="24"/>
          <w:szCs w:val="24"/>
        </w:rPr>
      </w:pPr>
      <w:bookmarkStart w:id="33" w:name="_Toc3836079"/>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Pr="00914E4E">
        <w:rPr>
          <w:noProof/>
          <w:sz w:val="24"/>
          <w:szCs w:val="24"/>
        </w:rPr>
        <w:t>9</w:t>
      </w:r>
      <w:r w:rsidRPr="00914E4E">
        <w:rPr>
          <w:sz w:val="24"/>
          <w:szCs w:val="24"/>
        </w:rPr>
        <w:fldChar w:fldCharType="end"/>
      </w:r>
      <w:r w:rsidRPr="00914E4E">
        <w:rPr>
          <w:sz w:val="24"/>
          <w:szCs w:val="24"/>
        </w:rPr>
        <w:t xml:space="preserve"> Historical Data of Export - </w:t>
      </w:r>
      <w:sdt>
        <w:sdtPr>
          <w:rPr>
            <w:sz w:val="24"/>
            <w:szCs w:val="24"/>
          </w:rPr>
          <w:id w:val="-2007354651"/>
          <w:citation/>
        </w:sdtPr>
        <w:sdtEndPr/>
        <w:sdtContent>
          <w:r w:rsidRPr="00914E4E">
            <w:rPr>
              <w:sz w:val="24"/>
              <w:szCs w:val="24"/>
            </w:rPr>
            <w:fldChar w:fldCharType="begin"/>
          </w:r>
          <w:r w:rsidRPr="00914E4E">
            <w:rPr>
              <w:sz w:val="24"/>
              <w:szCs w:val="24"/>
            </w:rPr>
            <w:instrText xml:space="preserve">CITATION Export \l 1033 </w:instrText>
          </w:r>
          <w:r w:rsidRPr="00914E4E">
            <w:rPr>
              <w:sz w:val="24"/>
              <w:szCs w:val="24"/>
            </w:rPr>
            <w:fldChar w:fldCharType="separate"/>
          </w:r>
          <w:r w:rsidR="00733150" w:rsidRPr="00733150">
            <w:rPr>
              <w:noProof/>
              <w:sz w:val="24"/>
              <w:szCs w:val="24"/>
            </w:rPr>
            <w:t>(Trading Economics, n.d.)</w:t>
          </w:r>
          <w:r w:rsidRPr="00914E4E">
            <w:rPr>
              <w:sz w:val="24"/>
              <w:szCs w:val="24"/>
            </w:rPr>
            <w:fldChar w:fldCharType="end"/>
          </w:r>
        </w:sdtContent>
      </w:sdt>
      <w:bookmarkEnd w:id="33"/>
    </w:p>
    <w:p w:rsidR="00914E4E" w:rsidRPr="00180A88" w:rsidRDefault="00FA05A0" w:rsidP="00817F65">
      <w:pPr>
        <w:pStyle w:val="Heading2"/>
        <w:numPr>
          <w:ilvl w:val="1"/>
          <w:numId w:val="22"/>
        </w:numPr>
        <w:rPr>
          <w:color w:val="C45911" w:themeColor="accent2" w:themeShade="BF"/>
        </w:rPr>
      </w:pPr>
      <w:bookmarkStart w:id="34" w:name="_Toc3835194"/>
      <w:r w:rsidRPr="00180A88">
        <w:rPr>
          <w:color w:val="C45911" w:themeColor="accent2" w:themeShade="BF"/>
        </w:rPr>
        <w:t>WORK AND RETIREMENTS</w:t>
      </w:r>
      <w:bookmarkEnd w:id="34"/>
    </w:p>
    <w:p w:rsidR="00B46A24" w:rsidRDefault="00FA05A0" w:rsidP="0098366A">
      <w:r w:rsidRPr="00914E4E">
        <w:t xml:space="preserve">The total work time is 40 hours per week excluding overtime. People under age 16 cannot work between 10 pm and 6 am on any day. However, they can work during weekdays or between 6 am and 10 pm on weekends as well as during school holidays. The government announced that the minimum wages rate was $13.20 which will increase to $14.16 and $17.70 an hour. </w:t>
      </w:r>
      <w:sdt>
        <w:sdtPr>
          <w:id w:val="818461560"/>
          <w:citation/>
        </w:sdtPr>
        <w:sdtEndPr/>
        <w:sdtContent>
          <w:r w:rsidRPr="00914E4E">
            <w:fldChar w:fldCharType="begin"/>
          </w:r>
          <w:r w:rsidRPr="00914E4E">
            <w:instrText xml:space="preserve"> CITATION Min191 \l 16393 </w:instrText>
          </w:r>
          <w:r w:rsidRPr="00914E4E">
            <w:fldChar w:fldCharType="separate"/>
          </w:r>
          <w:r w:rsidR="00733150">
            <w:rPr>
              <w:noProof/>
            </w:rPr>
            <w:t>(Ministry of Business, Innovation &amp; Employment, 2019)</w:t>
          </w:r>
          <w:r w:rsidRPr="00914E4E">
            <w:fldChar w:fldCharType="end"/>
          </w:r>
        </w:sdtContent>
      </w:sdt>
      <w:sdt>
        <w:sdtPr>
          <w:id w:val="1589885539"/>
          <w:citation/>
        </w:sdtPr>
        <w:sdtEndPr/>
        <w:sdtContent>
          <w:r w:rsidRPr="00914E4E">
            <w:fldChar w:fldCharType="begin"/>
          </w:r>
          <w:r w:rsidRPr="00914E4E">
            <w:instrText xml:space="preserve"> CITATION Emp19 \l 16393 </w:instrText>
          </w:r>
          <w:r w:rsidRPr="00914E4E">
            <w:fldChar w:fldCharType="separate"/>
          </w:r>
          <w:r w:rsidR="00733150">
            <w:rPr>
              <w:noProof/>
            </w:rPr>
            <w:t xml:space="preserve"> (Employment New Zealand, 2019)</w:t>
          </w:r>
          <w:r w:rsidRPr="00914E4E">
            <w:fldChar w:fldCharType="end"/>
          </w:r>
        </w:sdtContent>
      </w:sdt>
    </w:p>
    <w:p w:rsidR="00914E4E" w:rsidRPr="00914E4E" w:rsidRDefault="00FA05A0" w:rsidP="0098366A">
      <w:r w:rsidRPr="00914E4E">
        <w:t>There is no exact retirement age in New Zealand other than some exceptions such as an actor who needs to be a certain age for a role, gardeners, judges and coroners.</w:t>
      </w:r>
      <w:sdt>
        <w:sdtPr>
          <w:id w:val="874201858"/>
          <w:citation/>
        </w:sdtPr>
        <w:sdtEndPr/>
        <w:sdtContent>
          <w:r w:rsidRPr="00914E4E">
            <w:fldChar w:fldCharType="begin"/>
          </w:r>
          <w:r>
            <w:instrText xml:space="preserve">CITATION Placeholder3 \l 16393 </w:instrText>
          </w:r>
          <w:r w:rsidRPr="00914E4E">
            <w:fldChar w:fldCharType="separate"/>
          </w:r>
          <w:r w:rsidR="00733150">
            <w:rPr>
              <w:noProof/>
            </w:rPr>
            <w:t xml:space="preserve"> (New Zealand Now, 2018)</w:t>
          </w:r>
          <w:r w:rsidRPr="00914E4E">
            <w:fldChar w:fldCharType="end"/>
          </w:r>
        </w:sdtContent>
      </w:sdt>
    </w:p>
    <w:p w:rsidR="00914E4E" w:rsidRPr="00180A88" w:rsidRDefault="00FA05A0" w:rsidP="00817F65">
      <w:pPr>
        <w:pStyle w:val="Heading2"/>
        <w:numPr>
          <w:ilvl w:val="1"/>
          <w:numId w:val="22"/>
        </w:numPr>
        <w:rPr>
          <w:color w:val="C45911" w:themeColor="accent2" w:themeShade="BF"/>
        </w:rPr>
      </w:pPr>
      <w:bookmarkStart w:id="35" w:name="_Toc3835195"/>
      <w:r w:rsidRPr="00180A88">
        <w:rPr>
          <w:color w:val="C45911" w:themeColor="accent2" w:themeShade="BF"/>
        </w:rPr>
        <w:t>LIFESTYLE</w:t>
      </w:r>
      <w:bookmarkEnd w:id="35"/>
    </w:p>
    <w:p w:rsidR="00914E4E" w:rsidRDefault="00FA05A0" w:rsidP="0098366A">
      <w:pPr>
        <w:rPr>
          <w:szCs w:val="24"/>
        </w:rPr>
      </w:pPr>
      <w:r w:rsidRPr="00914E4E">
        <w:rPr>
          <w:szCs w:val="24"/>
        </w:rPr>
        <w:t>New Zealand is consistently rating among the world’s most peaceful and least corrupt countries. Communities are safer, greater personal freedom and more peace of mind because of strict border controls and low crime rates.</w:t>
      </w:r>
    </w:p>
    <w:p w:rsidR="00914E4E" w:rsidRPr="000C683A" w:rsidRDefault="000C683A" w:rsidP="0098366A">
      <w:pPr>
        <w:rPr>
          <w:szCs w:val="24"/>
        </w:rPr>
      </w:pPr>
      <w:r>
        <w:rPr>
          <w:szCs w:val="24"/>
        </w:rPr>
        <w:lastRenderedPageBreak/>
        <w:t>According to the list of safest countries to live in</w:t>
      </w:r>
      <w:r w:rsidR="005E46BA">
        <w:rPr>
          <w:szCs w:val="24"/>
        </w:rPr>
        <w:t>,</w:t>
      </w:r>
      <w:r>
        <w:rPr>
          <w:szCs w:val="24"/>
        </w:rPr>
        <w:t xml:space="preserve"> New Zealand stood fourth in global peace index 2017.</w:t>
      </w:r>
    </w:p>
    <w:p w:rsidR="00914E4E" w:rsidRPr="00914E4E" w:rsidRDefault="000C683A" w:rsidP="0098366A">
      <w:r>
        <w:t>New Zealand has a</w:t>
      </w:r>
      <w:r w:rsidR="00FA05A0" w:rsidRPr="00914E4E">
        <w:t>dvanced cities where life is less pressured.</w:t>
      </w:r>
    </w:p>
    <w:p w:rsidR="00B46B3A" w:rsidRPr="00E73F13" w:rsidRDefault="00FA05A0" w:rsidP="0098366A">
      <w:r w:rsidRPr="00914E4E">
        <w:t>In 2016, Auckland ranked third in Quality of Living survey conducted by global HR consultants Mercer.</w:t>
      </w:r>
    </w:p>
    <w:p w:rsidR="00914E4E" w:rsidRPr="00180A88" w:rsidRDefault="00FA05A0" w:rsidP="00817F65">
      <w:pPr>
        <w:pStyle w:val="Heading2"/>
        <w:numPr>
          <w:ilvl w:val="1"/>
          <w:numId w:val="22"/>
        </w:numPr>
        <w:rPr>
          <w:color w:val="C45911" w:themeColor="accent2" w:themeShade="BF"/>
        </w:rPr>
      </w:pPr>
      <w:bookmarkStart w:id="36" w:name="_Toc3835196"/>
      <w:r w:rsidRPr="00180A88">
        <w:rPr>
          <w:color w:val="C45911" w:themeColor="accent2" w:themeShade="BF"/>
        </w:rPr>
        <w:t>RELIGION</w:t>
      </w:r>
      <w:bookmarkEnd w:id="36"/>
    </w:p>
    <w:p w:rsidR="00914E4E" w:rsidRPr="00914E4E" w:rsidRDefault="00FA05A0" w:rsidP="0098366A">
      <w:pPr>
        <w:rPr>
          <w:szCs w:val="24"/>
        </w:rPr>
      </w:pPr>
      <w:r w:rsidRPr="00914E4E">
        <w:rPr>
          <w:szCs w:val="24"/>
        </w:rPr>
        <w:t xml:space="preserve">There are different religious people are living in New Zealand. </w:t>
      </w:r>
      <w:sdt>
        <w:sdtPr>
          <w:rPr>
            <w:szCs w:val="24"/>
          </w:rPr>
          <w:id w:val="1680235021"/>
          <w:citation/>
        </w:sdtPr>
        <w:sdtEndPr/>
        <w:sdtContent>
          <w:r w:rsidRPr="00914E4E">
            <w:rPr>
              <w:szCs w:val="24"/>
            </w:rPr>
            <w:fldChar w:fldCharType="begin"/>
          </w:r>
          <w:r w:rsidRPr="00914E4E">
            <w:rPr>
              <w:szCs w:val="24"/>
            </w:rPr>
            <w:instrText xml:space="preserve">CITATION Religion \l 16393 </w:instrText>
          </w:r>
          <w:r w:rsidRPr="00914E4E">
            <w:rPr>
              <w:szCs w:val="24"/>
            </w:rPr>
            <w:fldChar w:fldCharType="separate"/>
          </w:r>
          <w:r w:rsidR="00733150" w:rsidRPr="00733150">
            <w:rPr>
              <w:noProof/>
              <w:szCs w:val="24"/>
            </w:rPr>
            <w:t>(Religion Facts, 2016)</w:t>
          </w:r>
          <w:r w:rsidRPr="00914E4E">
            <w:rPr>
              <w:szCs w:val="24"/>
            </w:rPr>
            <w:fldChar w:fldCharType="end"/>
          </w:r>
        </w:sdtContent>
      </w:sdt>
    </w:p>
    <w:p w:rsidR="00914E4E" w:rsidRPr="00914E4E" w:rsidRDefault="00FA05A0" w:rsidP="0098366A">
      <w:pPr>
        <w:keepNext/>
        <w:rPr>
          <w:szCs w:val="24"/>
        </w:rPr>
      </w:pPr>
      <w:r w:rsidRPr="00914E4E">
        <w:rPr>
          <w:b/>
          <w:noProof/>
          <w:szCs w:val="24"/>
          <w:lang w:eastAsia="en-IN"/>
        </w:rPr>
        <w:drawing>
          <wp:inline distT="0" distB="0" distL="0" distR="0">
            <wp:extent cx="5081155" cy="2992120"/>
            <wp:effectExtent l="0" t="0" r="12065" b="1778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914E4E" w:rsidRPr="00914E4E" w:rsidRDefault="00FA05A0" w:rsidP="0098366A">
      <w:pPr>
        <w:pStyle w:val="Caption"/>
        <w:rPr>
          <w:b w:val="0"/>
          <w:sz w:val="24"/>
          <w:szCs w:val="24"/>
        </w:rPr>
      </w:pPr>
      <w:bookmarkStart w:id="37" w:name="_Toc3836086"/>
      <w:r w:rsidRPr="00914E4E">
        <w:rPr>
          <w:sz w:val="24"/>
          <w:szCs w:val="24"/>
        </w:rPr>
        <w:t xml:space="preserve">Figure </w:t>
      </w:r>
      <w:r w:rsidRPr="00914E4E">
        <w:rPr>
          <w:sz w:val="24"/>
          <w:szCs w:val="24"/>
        </w:rPr>
        <w:fldChar w:fldCharType="begin"/>
      </w:r>
      <w:r w:rsidRPr="00914E4E">
        <w:rPr>
          <w:sz w:val="24"/>
          <w:szCs w:val="24"/>
        </w:rPr>
        <w:instrText xml:space="preserve"> SEQ Figure \* ARABIC </w:instrText>
      </w:r>
      <w:r w:rsidRPr="00914E4E">
        <w:rPr>
          <w:sz w:val="24"/>
          <w:szCs w:val="24"/>
        </w:rPr>
        <w:fldChar w:fldCharType="separate"/>
      </w:r>
      <w:r w:rsidR="00F438D9">
        <w:rPr>
          <w:noProof/>
          <w:sz w:val="24"/>
          <w:szCs w:val="24"/>
        </w:rPr>
        <w:t>3</w:t>
      </w:r>
      <w:r w:rsidRPr="00914E4E">
        <w:rPr>
          <w:sz w:val="24"/>
          <w:szCs w:val="24"/>
        </w:rPr>
        <w:fldChar w:fldCharType="end"/>
      </w:r>
      <w:r w:rsidRPr="00914E4E">
        <w:rPr>
          <w:sz w:val="24"/>
          <w:szCs w:val="24"/>
        </w:rPr>
        <w:t xml:space="preserve"> Percentage of Population on the basis of Religion.- </w:t>
      </w:r>
      <w:sdt>
        <w:sdtPr>
          <w:rPr>
            <w:sz w:val="24"/>
            <w:szCs w:val="24"/>
          </w:rPr>
          <w:id w:val="-1888014304"/>
          <w:citation/>
        </w:sdtPr>
        <w:sdtEndPr/>
        <w:sdtContent>
          <w:r w:rsidRPr="00914E4E">
            <w:rPr>
              <w:sz w:val="24"/>
              <w:szCs w:val="24"/>
            </w:rPr>
            <w:fldChar w:fldCharType="begin"/>
          </w:r>
          <w:r w:rsidRPr="00914E4E">
            <w:rPr>
              <w:sz w:val="24"/>
              <w:szCs w:val="24"/>
            </w:rPr>
            <w:instrText xml:space="preserve"> CITATION Religion \l 1033 </w:instrText>
          </w:r>
          <w:r w:rsidRPr="00914E4E">
            <w:rPr>
              <w:sz w:val="24"/>
              <w:szCs w:val="24"/>
            </w:rPr>
            <w:fldChar w:fldCharType="separate"/>
          </w:r>
          <w:r w:rsidR="00733150" w:rsidRPr="00733150">
            <w:rPr>
              <w:noProof/>
              <w:sz w:val="24"/>
              <w:szCs w:val="24"/>
            </w:rPr>
            <w:t>(Religion Facts, 2016)</w:t>
          </w:r>
          <w:r w:rsidRPr="00914E4E">
            <w:rPr>
              <w:sz w:val="24"/>
              <w:szCs w:val="24"/>
            </w:rPr>
            <w:fldChar w:fldCharType="end"/>
          </w:r>
        </w:sdtContent>
      </w:sdt>
      <w:bookmarkEnd w:id="37"/>
    </w:p>
    <w:p w:rsidR="00914E4E" w:rsidRPr="00914E4E" w:rsidRDefault="00914E4E" w:rsidP="0098366A">
      <w:pPr>
        <w:rPr>
          <w:b/>
          <w:szCs w:val="24"/>
        </w:rPr>
      </w:pPr>
    </w:p>
    <w:p w:rsidR="00914E4E" w:rsidRPr="00180A88" w:rsidRDefault="00FA05A0" w:rsidP="00817F65">
      <w:pPr>
        <w:pStyle w:val="Heading2"/>
        <w:numPr>
          <w:ilvl w:val="1"/>
          <w:numId w:val="22"/>
        </w:numPr>
        <w:rPr>
          <w:color w:val="C45911" w:themeColor="accent2" w:themeShade="BF"/>
        </w:rPr>
      </w:pPr>
      <w:bookmarkStart w:id="38" w:name="_Toc3835197"/>
      <w:r w:rsidRPr="00180A88">
        <w:rPr>
          <w:color w:val="C45911" w:themeColor="accent2" w:themeShade="BF"/>
        </w:rPr>
        <w:t>ECOLOGICAL PRODUCTS</w:t>
      </w:r>
      <w:bookmarkEnd w:id="38"/>
    </w:p>
    <w:p w:rsidR="00914E4E" w:rsidRPr="00914E4E" w:rsidRDefault="00FA05A0" w:rsidP="0098366A">
      <w:pPr>
        <w:rPr>
          <w:szCs w:val="24"/>
        </w:rPr>
      </w:pPr>
      <w:r w:rsidRPr="00914E4E">
        <w:rPr>
          <w:szCs w:val="24"/>
        </w:rPr>
        <w:t>In New Zealand,</w:t>
      </w:r>
      <w:r w:rsidR="005E46BA">
        <w:rPr>
          <w:szCs w:val="24"/>
        </w:rPr>
        <w:t xml:space="preserve"> most companies believe in giving the ethical product and ethical services in order to have ethical &amp; growing healthy economy.  </w:t>
      </w:r>
      <w:r w:rsidRPr="00914E4E">
        <w:rPr>
          <w:szCs w:val="24"/>
        </w:rPr>
        <w:t>Some of them are as follows:</w:t>
      </w:r>
    </w:p>
    <w:p w:rsidR="00914E4E" w:rsidRPr="00914E4E" w:rsidRDefault="00FA05A0" w:rsidP="0098366A">
      <w:r w:rsidRPr="0098366A">
        <w:rPr>
          <w:u w:val="single"/>
        </w:rPr>
        <w:t>Green Elephant</w:t>
      </w:r>
      <w:r w:rsidRPr="00914E4E">
        <w:t>: - Provides skin care and clothes cleaning products.</w:t>
      </w:r>
    </w:p>
    <w:p w:rsidR="00914E4E" w:rsidRPr="00914E4E" w:rsidRDefault="00FA05A0" w:rsidP="0098366A">
      <w:r w:rsidRPr="0098366A">
        <w:rPr>
          <w:u w:val="single"/>
        </w:rPr>
        <w:t>Pouch Products</w:t>
      </w:r>
      <w:r w:rsidRPr="00914E4E">
        <w:t>: - Provides hand-crafted reusable eco-friendly shopping pouches.</w:t>
      </w:r>
    </w:p>
    <w:p w:rsidR="005E46BA" w:rsidRDefault="00FA05A0" w:rsidP="0098366A">
      <w:r w:rsidRPr="0098366A">
        <w:rPr>
          <w:u w:val="single"/>
        </w:rPr>
        <w:t>Trees Please!</w:t>
      </w:r>
      <w:r w:rsidRPr="00914E4E">
        <w:t xml:space="preserve"> : - </w:t>
      </w:r>
      <w:r w:rsidR="005E46BA">
        <w:t>Manufacturer of tree gifts.</w:t>
      </w:r>
    </w:p>
    <w:p w:rsidR="00914E4E" w:rsidRPr="00914E4E" w:rsidRDefault="00FA05A0" w:rsidP="0098366A">
      <w:r w:rsidRPr="0098366A">
        <w:rPr>
          <w:u w:val="single"/>
        </w:rPr>
        <w:t>SKYCITY Entertainment group</w:t>
      </w:r>
    </w:p>
    <w:p w:rsidR="00914E4E" w:rsidRPr="00914E4E" w:rsidRDefault="00FA05A0" w:rsidP="0098366A">
      <w:r w:rsidRPr="0098366A">
        <w:rPr>
          <w:u w:val="single"/>
        </w:rPr>
        <w:t>Sustainability Trust</w:t>
      </w:r>
      <w:r w:rsidRPr="00914E4E">
        <w:t>: - Provides energy saving products and services for homeowners.</w:t>
      </w:r>
    </w:p>
    <w:p w:rsidR="00914E4E" w:rsidRPr="00914E4E" w:rsidRDefault="008A325E" w:rsidP="0098366A">
      <w:pPr>
        <w:rPr>
          <w:szCs w:val="24"/>
        </w:rPr>
      </w:pPr>
      <w:sdt>
        <w:sdtPr>
          <w:rPr>
            <w:szCs w:val="24"/>
          </w:rPr>
          <w:id w:val="897318566"/>
          <w:citation/>
        </w:sdtPr>
        <w:sdtEndPr/>
        <w:sdtContent>
          <w:r w:rsidR="00FA05A0" w:rsidRPr="00914E4E">
            <w:rPr>
              <w:szCs w:val="24"/>
            </w:rPr>
            <w:fldChar w:fldCharType="begin"/>
          </w:r>
          <w:r w:rsidR="00FA05A0" w:rsidRPr="00914E4E">
            <w:rPr>
              <w:szCs w:val="24"/>
            </w:rPr>
            <w:instrText xml:space="preserve"> CITATION Goo19 \l 16393 </w:instrText>
          </w:r>
          <w:r w:rsidR="00FA05A0" w:rsidRPr="00914E4E">
            <w:rPr>
              <w:szCs w:val="24"/>
            </w:rPr>
            <w:fldChar w:fldCharType="separate"/>
          </w:r>
          <w:r w:rsidR="00733150" w:rsidRPr="00733150">
            <w:rPr>
              <w:noProof/>
              <w:szCs w:val="24"/>
            </w:rPr>
            <w:t>(Goodonyou.org.nz, 2019)</w:t>
          </w:r>
          <w:r w:rsidR="00FA05A0" w:rsidRPr="00914E4E">
            <w:rPr>
              <w:szCs w:val="24"/>
            </w:rPr>
            <w:fldChar w:fldCharType="end"/>
          </w:r>
        </w:sdtContent>
      </w:sdt>
    </w:p>
    <w:p w:rsidR="00914E4E" w:rsidRPr="00180A88" w:rsidRDefault="00FA05A0" w:rsidP="00817F65">
      <w:pPr>
        <w:pStyle w:val="Heading2"/>
        <w:numPr>
          <w:ilvl w:val="1"/>
          <w:numId w:val="22"/>
        </w:numPr>
        <w:rPr>
          <w:color w:val="C45911" w:themeColor="accent2" w:themeShade="BF"/>
        </w:rPr>
      </w:pPr>
      <w:bookmarkStart w:id="39" w:name="_Toc3835198"/>
      <w:r w:rsidRPr="00180A88">
        <w:rPr>
          <w:color w:val="C45911" w:themeColor="accent2" w:themeShade="BF"/>
        </w:rPr>
        <w:lastRenderedPageBreak/>
        <w:t>MIGRATION RATE</w:t>
      </w:r>
      <w:bookmarkEnd w:id="39"/>
    </w:p>
    <w:p w:rsidR="00914E4E" w:rsidRPr="00914E4E" w:rsidRDefault="00FA05A0" w:rsidP="0098366A">
      <w:pPr>
        <w:keepNext/>
        <w:rPr>
          <w:szCs w:val="24"/>
        </w:rPr>
      </w:pPr>
      <w:r w:rsidRPr="00914E4E">
        <w:rPr>
          <w:noProof/>
          <w:szCs w:val="24"/>
          <w:lang w:eastAsia="en-IN"/>
        </w:rPr>
        <w:drawing>
          <wp:inline distT="0" distB="0" distL="0" distR="0">
            <wp:extent cx="5715000" cy="3387725"/>
            <wp:effectExtent l="0" t="0" r="0" b="3175"/>
            <wp:docPr id="17" name="Picture 17" descr="https://www.stats.govt.nz/assets/Uploads/International-travel-and-migration/International-travel-and-migration-July-2018/Download-data/_resampled/ResizedImageWzYwMCwzOTNd/permanent-and-long-term-mi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15286" name="Picture 1" descr="https://www.stats.govt.nz/assets/Uploads/International-travel-and-migration/International-travel-and-migration-July-2018/Download-data/_resampled/ResizedImageWzYwMCwzOTNd/permanent-and-long-term-migration.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15000" cy="3387725"/>
                    </a:xfrm>
                    <a:prstGeom prst="rect">
                      <a:avLst/>
                    </a:prstGeom>
                    <a:noFill/>
                    <a:ln>
                      <a:noFill/>
                    </a:ln>
                  </pic:spPr>
                </pic:pic>
              </a:graphicData>
            </a:graphic>
          </wp:inline>
        </w:drawing>
      </w:r>
    </w:p>
    <w:p w:rsidR="00914E4E" w:rsidRPr="00914E4E" w:rsidRDefault="00FA05A0" w:rsidP="0098366A">
      <w:pPr>
        <w:pStyle w:val="Caption"/>
        <w:rPr>
          <w:sz w:val="24"/>
          <w:szCs w:val="24"/>
        </w:rPr>
      </w:pPr>
      <w:bookmarkStart w:id="40" w:name="_Toc3836080"/>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Pr="00914E4E">
        <w:rPr>
          <w:noProof/>
          <w:sz w:val="24"/>
          <w:szCs w:val="24"/>
        </w:rPr>
        <w:t>10</w:t>
      </w:r>
      <w:r w:rsidRPr="00914E4E">
        <w:rPr>
          <w:sz w:val="24"/>
          <w:szCs w:val="24"/>
        </w:rPr>
        <w:fldChar w:fldCharType="end"/>
      </w:r>
      <w:r w:rsidRPr="00914E4E">
        <w:rPr>
          <w:sz w:val="24"/>
          <w:szCs w:val="24"/>
        </w:rPr>
        <w:t xml:space="preserve"> Historic Data of Migration - </w:t>
      </w:r>
      <w:sdt>
        <w:sdtPr>
          <w:rPr>
            <w:sz w:val="24"/>
            <w:szCs w:val="24"/>
          </w:rPr>
          <w:id w:val="-1419789367"/>
          <w:citation/>
        </w:sdtPr>
        <w:sdtEndPr/>
        <w:sdtContent>
          <w:r w:rsidRPr="00914E4E">
            <w:rPr>
              <w:sz w:val="24"/>
              <w:szCs w:val="24"/>
            </w:rPr>
            <w:fldChar w:fldCharType="begin"/>
          </w:r>
          <w:r w:rsidRPr="00914E4E">
            <w:rPr>
              <w:sz w:val="24"/>
              <w:szCs w:val="24"/>
            </w:rPr>
            <w:instrText xml:space="preserve"> CITATION Migration \l 1033 </w:instrText>
          </w:r>
          <w:r w:rsidRPr="00914E4E">
            <w:rPr>
              <w:sz w:val="24"/>
              <w:szCs w:val="24"/>
            </w:rPr>
            <w:fldChar w:fldCharType="separate"/>
          </w:r>
          <w:r w:rsidR="00733150" w:rsidRPr="00733150">
            <w:rPr>
              <w:noProof/>
              <w:sz w:val="24"/>
              <w:szCs w:val="24"/>
            </w:rPr>
            <w:t>(stats.govt.nz, 2018)</w:t>
          </w:r>
          <w:r w:rsidRPr="00914E4E">
            <w:rPr>
              <w:sz w:val="24"/>
              <w:szCs w:val="24"/>
            </w:rPr>
            <w:fldChar w:fldCharType="end"/>
          </w:r>
        </w:sdtContent>
      </w:sdt>
      <w:bookmarkEnd w:id="40"/>
    </w:p>
    <w:p w:rsidR="00914E4E" w:rsidRPr="00914E4E" w:rsidRDefault="00FA05A0" w:rsidP="0098366A">
      <w:pPr>
        <w:keepNext/>
        <w:rPr>
          <w:szCs w:val="24"/>
        </w:rPr>
      </w:pPr>
      <w:r w:rsidRPr="00914E4E">
        <w:rPr>
          <w:noProof/>
          <w:szCs w:val="24"/>
          <w:lang w:eastAsia="en-IN"/>
        </w:rPr>
        <w:drawing>
          <wp:inline distT="0" distB="0" distL="0" distR="0">
            <wp:extent cx="5727700" cy="300228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1317" name="Picture 1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27700" cy="3002280"/>
                    </a:xfrm>
                    <a:prstGeom prst="rect">
                      <a:avLst/>
                    </a:prstGeom>
                    <a:noFill/>
                    <a:ln>
                      <a:noFill/>
                    </a:ln>
                  </pic:spPr>
                </pic:pic>
              </a:graphicData>
            </a:graphic>
          </wp:inline>
        </w:drawing>
      </w:r>
    </w:p>
    <w:p w:rsidR="00914E4E" w:rsidRPr="00914E4E" w:rsidRDefault="00FA05A0" w:rsidP="0098366A">
      <w:pPr>
        <w:pStyle w:val="Caption"/>
        <w:rPr>
          <w:sz w:val="24"/>
          <w:szCs w:val="24"/>
        </w:rPr>
      </w:pPr>
      <w:bookmarkStart w:id="41" w:name="_Toc3836081"/>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Pr="00914E4E">
        <w:rPr>
          <w:noProof/>
          <w:sz w:val="24"/>
          <w:szCs w:val="24"/>
        </w:rPr>
        <w:t>11</w:t>
      </w:r>
      <w:r w:rsidRPr="00914E4E">
        <w:rPr>
          <w:sz w:val="24"/>
          <w:szCs w:val="24"/>
        </w:rPr>
        <w:fldChar w:fldCharType="end"/>
      </w:r>
      <w:r w:rsidRPr="00914E4E">
        <w:rPr>
          <w:sz w:val="24"/>
          <w:szCs w:val="24"/>
        </w:rPr>
        <w:t xml:space="preserve"> Historic data Of Population Growth Rate - </w:t>
      </w:r>
      <w:sdt>
        <w:sdtPr>
          <w:rPr>
            <w:sz w:val="24"/>
            <w:szCs w:val="24"/>
          </w:rPr>
          <w:id w:val="1900469307"/>
          <w:citation/>
        </w:sdtPr>
        <w:sdtEndPr/>
        <w:sdtContent>
          <w:r w:rsidRPr="00914E4E">
            <w:rPr>
              <w:sz w:val="24"/>
              <w:szCs w:val="24"/>
            </w:rPr>
            <w:fldChar w:fldCharType="begin"/>
          </w:r>
          <w:r w:rsidRPr="00914E4E">
            <w:rPr>
              <w:sz w:val="24"/>
              <w:szCs w:val="24"/>
            </w:rPr>
            <w:instrText xml:space="preserve"> CITATION PGrowth \l 1033 </w:instrText>
          </w:r>
          <w:r w:rsidRPr="00914E4E">
            <w:rPr>
              <w:sz w:val="24"/>
              <w:szCs w:val="24"/>
            </w:rPr>
            <w:fldChar w:fldCharType="separate"/>
          </w:r>
          <w:r w:rsidR="00733150" w:rsidRPr="00733150">
            <w:rPr>
              <w:noProof/>
              <w:sz w:val="24"/>
              <w:szCs w:val="24"/>
            </w:rPr>
            <w:t>(figure.nz, 2019)</w:t>
          </w:r>
          <w:r w:rsidRPr="00914E4E">
            <w:rPr>
              <w:sz w:val="24"/>
              <w:szCs w:val="24"/>
            </w:rPr>
            <w:fldChar w:fldCharType="end"/>
          </w:r>
        </w:sdtContent>
      </w:sdt>
      <w:bookmarkEnd w:id="41"/>
    </w:p>
    <w:p w:rsidR="00914E4E" w:rsidRPr="00180A88" w:rsidRDefault="00FA05A0" w:rsidP="00817F65">
      <w:pPr>
        <w:pStyle w:val="Heading2"/>
        <w:numPr>
          <w:ilvl w:val="1"/>
          <w:numId w:val="22"/>
        </w:numPr>
        <w:rPr>
          <w:color w:val="C45911" w:themeColor="accent2" w:themeShade="BF"/>
        </w:rPr>
      </w:pPr>
      <w:bookmarkStart w:id="42" w:name="_Toc3835199"/>
      <w:r w:rsidRPr="00180A88">
        <w:rPr>
          <w:color w:val="C45911" w:themeColor="accent2" w:themeShade="BF"/>
        </w:rPr>
        <w:t>LIFE EXPECTANCY</w:t>
      </w:r>
      <w:bookmarkEnd w:id="42"/>
    </w:p>
    <w:p w:rsidR="00914E4E" w:rsidRPr="00914E4E" w:rsidRDefault="00FA05A0" w:rsidP="0098366A">
      <w:r w:rsidRPr="00914E4E">
        <w:t>The life expectancy of New Zealand's people at the time of birth in the year 2015 was 81.46 years in which life expectancy of a male is 79.73 years and female are 83.27 years.</w:t>
      </w:r>
      <w:sdt>
        <w:sdtPr>
          <w:id w:val="-1826661046"/>
          <w:citation/>
        </w:sdtPr>
        <w:sdtEndPr/>
        <w:sdtContent>
          <w:r w:rsidRPr="00914E4E">
            <w:fldChar w:fldCharType="begin"/>
          </w:r>
          <w:r w:rsidRPr="00914E4E">
            <w:instrText xml:space="preserve"> CITATION can18 \l 16393 </w:instrText>
          </w:r>
          <w:r w:rsidRPr="00914E4E">
            <w:fldChar w:fldCharType="separate"/>
          </w:r>
          <w:r w:rsidR="00733150">
            <w:rPr>
              <w:noProof/>
            </w:rPr>
            <w:t xml:space="preserve"> (canstar.co.nz, 2018)</w:t>
          </w:r>
          <w:r w:rsidRPr="00914E4E">
            <w:fldChar w:fldCharType="end"/>
          </w:r>
        </w:sdtContent>
      </w:sdt>
    </w:p>
    <w:p w:rsidR="00914E4E" w:rsidRPr="00914E4E" w:rsidRDefault="00914E4E" w:rsidP="0098366A">
      <w:pPr>
        <w:rPr>
          <w:b/>
          <w:szCs w:val="24"/>
        </w:rPr>
      </w:pPr>
    </w:p>
    <w:p w:rsidR="00914E4E" w:rsidRPr="00180A88" w:rsidRDefault="00FA05A0" w:rsidP="00817F65">
      <w:pPr>
        <w:pStyle w:val="Heading2"/>
        <w:numPr>
          <w:ilvl w:val="1"/>
          <w:numId w:val="22"/>
        </w:numPr>
        <w:rPr>
          <w:color w:val="C45911" w:themeColor="accent2" w:themeShade="BF"/>
        </w:rPr>
      </w:pPr>
      <w:bookmarkStart w:id="43" w:name="_Toc3835200"/>
      <w:r w:rsidRPr="00180A88">
        <w:rPr>
          <w:color w:val="C45911" w:themeColor="accent2" w:themeShade="BF"/>
        </w:rPr>
        <w:lastRenderedPageBreak/>
        <w:t>GENDER RATIO</w:t>
      </w:r>
      <w:bookmarkEnd w:id="43"/>
    </w:p>
    <w:p w:rsidR="00914E4E" w:rsidRPr="00914E4E" w:rsidRDefault="00FA05A0" w:rsidP="0098366A">
      <w:r w:rsidRPr="00914E4E">
        <w:t xml:space="preserve">The male to female ratio of New Zealand for different age structure as per the New Zealand demographic profile 2018 are as follows: </w:t>
      </w:r>
    </w:p>
    <w:p w:rsidR="00914E4E" w:rsidRPr="00914E4E" w:rsidRDefault="00914E4E" w:rsidP="0098366A">
      <w:pPr>
        <w:rPr>
          <w:szCs w:val="24"/>
        </w:rPr>
      </w:pPr>
    </w:p>
    <w:p w:rsidR="00914E4E" w:rsidRPr="00914E4E" w:rsidRDefault="00FA05A0" w:rsidP="0098366A">
      <w:pPr>
        <w:keepNext/>
        <w:rPr>
          <w:szCs w:val="24"/>
        </w:rPr>
      </w:pPr>
      <w:r w:rsidRPr="00914E4E">
        <w:rPr>
          <w:noProof/>
          <w:szCs w:val="24"/>
          <w:lang w:eastAsia="en-IN"/>
        </w:rPr>
        <w:drawing>
          <wp:inline distT="0" distB="0" distL="0" distR="0">
            <wp:extent cx="5496560" cy="2348345"/>
            <wp:effectExtent l="0" t="0" r="15240" b="1397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914E4E" w:rsidRPr="00914E4E" w:rsidRDefault="00FA05A0" w:rsidP="0098366A">
      <w:pPr>
        <w:pStyle w:val="Caption"/>
        <w:rPr>
          <w:sz w:val="24"/>
          <w:szCs w:val="24"/>
        </w:rPr>
      </w:pPr>
      <w:bookmarkStart w:id="44" w:name="_Toc3836082"/>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Pr="00914E4E">
        <w:rPr>
          <w:noProof/>
          <w:sz w:val="24"/>
          <w:szCs w:val="24"/>
        </w:rPr>
        <w:t>12</w:t>
      </w:r>
      <w:r w:rsidRPr="00914E4E">
        <w:rPr>
          <w:sz w:val="24"/>
          <w:szCs w:val="24"/>
        </w:rPr>
        <w:fldChar w:fldCharType="end"/>
      </w:r>
      <w:r w:rsidRPr="00914E4E">
        <w:rPr>
          <w:sz w:val="24"/>
          <w:szCs w:val="24"/>
        </w:rPr>
        <w:t xml:space="preserve"> Gender Ratio - </w:t>
      </w:r>
      <w:sdt>
        <w:sdtPr>
          <w:rPr>
            <w:sz w:val="24"/>
            <w:szCs w:val="24"/>
          </w:rPr>
          <w:id w:val="155884997"/>
          <w:citation/>
        </w:sdtPr>
        <w:sdtEndPr/>
        <w:sdtContent>
          <w:r w:rsidRPr="00914E4E">
            <w:rPr>
              <w:sz w:val="24"/>
              <w:szCs w:val="24"/>
            </w:rPr>
            <w:fldChar w:fldCharType="begin"/>
          </w:r>
          <w:r w:rsidRPr="00914E4E">
            <w:rPr>
              <w:sz w:val="24"/>
              <w:szCs w:val="24"/>
            </w:rPr>
            <w:instrText xml:space="preserve"> CITATION GenderR \l 1033 </w:instrText>
          </w:r>
          <w:r w:rsidRPr="00914E4E">
            <w:rPr>
              <w:sz w:val="24"/>
              <w:szCs w:val="24"/>
            </w:rPr>
            <w:fldChar w:fldCharType="separate"/>
          </w:r>
          <w:r w:rsidR="00733150" w:rsidRPr="00733150">
            <w:rPr>
              <w:noProof/>
              <w:sz w:val="24"/>
              <w:szCs w:val="24"/>
            </w:rPr>
            <w:t>(New Zealand Demographics Profile 2018, 2018)</w:t>
          </w:r>
          <w:r w:rsidRPr="00914E4E">
            <w:rPr>
              <w:sz w:val="24"/>
              <w:szCs w:val="24"/>
            </w:rPr>
            <w:fldChar w:fldCharType="end"/>
          </w:r>
        </w:sdtContent>
      </w:sdt>
      <w:bookmarkEnd w:id="44"/>
    </w:p>
    <w:p w:rsidR="00914E4E" w:rsidRPr="00180A88" w:rsidRDefault="00FA05A0" w:rsidP="00817F65">
      <w:pPr>
        <w:pStyle w:val="Heading2"/>
        <w:numPr>
          <w:ilvl w:val="1"/>
          <w:numId w:val="22"/>
        </w:numPr>
        <w:rPr>
          <w:color w:val="C45911" w:themeColor="accent2" w:themeShade="BF"/>
        </w:rPr>
      </w:pPr>
      <w:bookmarkStart w:id="45" w:name="_Toc3835201"/>
      <w:r w:rsidRPr="00180A88">
        <w:rPr>
          <w:color w:val="C45911" w:themeColor="accent2" w:themeShade="BF"/>
        </w:rPr>
        <w:t>AVERAGE DISPOSABLE INCOME LEVEL</w:t>
      </w:r>
      <w:bookmarkEnd w:id="45"/>
    </w:p>
    <w:p w:rsidR="00914E4E" w:rsidRPr="00914E4E" w:rsidRDefault="00914E4E" w:rsidP="0098366A">
      <w:pPr>
        <w:rPr>
          <w:b/>
          <w:szCs w:val="24"/>
        </w:rPr>
      </w:pPr>
    </w:p>
    <w:p w:rsidR="00914E4E" w:rsidRPr="00914E4E" w:rsidRDefault="00FA05A0" w:rsidP="0098366A">
      <w:pPr>
        <w:keepNext/>
        <w:rPr>
          <w:szCs w:val="24"/>
        </w:rPr>
      </w:pPr>
      <w:r w:rsidRPr="00914E4E">
        <w:rPr>
          <w:noProof/>
          <w:szCs w:val="24"/>
          <w:lang w:eastAsia="en-IN"/>
        </w:rPr>
        <w:drawing>
          <wp:inline distT="0" distB="0" distL="0" distR="0">
            <wp:extent cx="5724636" cy="278476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0012"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14385" cy="2828423"/>
                    </a:xfrm>
                    <a:prstGeom prst="rect">
                      <a:avLst/>
                    </a:prstGeom>
                    <a:noFill/>
                    <a:ln>
                      <a:noFill/>
                    </a:ln>
                  </pic:spPr>
                </pic:pic>
              </a:graphicData>
            </a:graphic>
          </wp:inline>
        </w:drawing>
      </w:r>
    </w:p>
    <w:p w:rsidR="00914E4E" w:rsidRPr="00914E4E" w:rsidRDefault="00FA05A0" w:rsidP="0098366A">
      <w:pPr>
        <w:pStyle w:val="Caption"/>
        <w:rPr>
          <w:sz w:val="24"/>
          <w:szCs w:val="24"/>
        </w:rPr>
      </w:pPr>
      <w:bookmarkStart w:id="46" w:name="_Toc3836083"/>
      <w:r w:rsidRPr="00914E4E">
        <w:rPr>
          <w:sz w:val="24"/>
          <w:szCs w:val="24"/>
        </w:rPr>
        <w:t xml:space="preserve">Graph </w:t>
      </w:r>
      <w:r w:rsidRPr="00914E4E">
        <w:rPr>
          <w:sz w:val="24"/>
          <w:szCs w:val="24"/>
        </w:rPr>
        <w:fldChar w:fldCharType="begin"/>
      </w:r>
      <w:r w:rsidRPr="00914E4E">
        <w:rPr>
          <w:sz w:val="24"/>
          <w:szCs w:val="24"/>
        </w:rPr>
        <w:instrText xml:space="preserve"> SEQ Graph \* ARABIC </w:instrText>
      </w:r>
      <w:r w:rsidRPr="00914E4E">
        <w:rPr>
          <w:sz w:val="24"/>
          <w:szCs w:val="24"/>
        </w:rPr>
        <w:fldChar w:fldCharType="separate"/>
      </w:r>
      <w:r w:rsidRPr="00914E4E">
        <w:rPr>
          <w:noProof/>
          <w:sz w:val="24"/>
          <w:szCs w:val="24"/>
        </w:rPr>
        <w:t>13</w:t>
      </w:r>
      <w:r w:rsidRPr="00914E4E">
        <w:rPr>
          <w:sz w:val="24"/>
          <w:szCs w:val="24"/>
        </w:rPr>
        <w:fldChar w:fldCharType="end"/>
      </w:r>
      <w:r w:rsidRPr="00914E4E">
        <w:rPr>
          <w:sz w:val="24"/>
          <w:szCs w:val="24"/>
        </w:rPr>
        <w:t xml:space="preserve"> Average Disposable Income Level</w:t>
      </w:r>
      <w:sdt>
        <w:sdtPr>
          <w:rPr>
            <w:sz w:val="24"/>
            <w:szCs w:val="24"/>
          </w:rPr>
          <w:id w:val="1927230458"/>
          <w:citation/>
        </w:sdtPr>
        <w:sdtEndPr/>
        <w:sdtContent>
          <w:r w:rsidRPr="00914E4E">
            <w:rPr>
              <w:sz w:val="24"/>
              <w:szCs w:val="24"/>
            </w:rPr>
            <w:fldChar w:fldCharType="begin"/>
          </w:r>
          <w:r w:rsidRPr="00914E4E">
            <w:rPr>
              <w:sz w:val="24"/>
              <w:szCs w:val="24"/>
            </w:rPr>
            <w:instrText xml:space="preserve"> CITATION Disposable \l 1033 </w:instrText>
          </w:r>
          <w:r w:rsidRPr="00914E4E">
            <w:rPr>
              <w:sz w:val="24"/>
              <w:szCs w:val="24"/>
            </w:rPr>
            <w:fldChar w:fldCharType="separate"/>
          </w:r>
          <w:r w:rsidR="00733150">
            <w:rPr>
              <w:noProof/>
              <w:sz w:val="24"/>
              <w:szCs w:val="24"/>
            </w:rPr>
            <w:t xml:space="preserve"> </w:t>
          </w:r>
          <w:r w:rsidR="00733150" w:rsidRPr="00733150">
            <w:rPr>
              <w:noProof/>
              <w:sz w:val="24"/>
              <w:szCs w:val="24"/>
            </w:rPr>
            <w:t>(NZ Social Indicator, 2017)</w:t>
          </w:r>
          <w:r w:rsidRPr="00914E4E">
            <w:rPr>
              <w:sz w:val="24"/>
              <w:szCs w:val="24"/>
            </w:rPr>
            <w:fldChar w:fldCharType="end"/>
          </w:r>
        </w:sdtContent>
      </w:sdt>
      <w:bookmarkEnd w:id="46"/>
    </w:p>
    <w:p w:rsidR="00E73F13" w:rsidRDefault="00FA05A0" w:rsidP="006B5E3D">
      <w:r w:rsidRPr="00914E4E">
        <w:t>From the year 1992, income growth is increased from $29.089 to $48.929 per person. It shows the available amount of goods and services in New Zealand</w:t>
      </w:r>
      <w:sdt>
        <w:sdtPr>
          <w:id w:val="1446958266"/>
          <w:citation/>
        </w:sdtPr>
        <w:sdtEndPr/>
        <w:sdtContent>
          <w:r w:rsidRPr="00914E4E">
            <w:fldChar w:fldCharType="begin"/>
          </w:r>
          <w:r w:rsidRPr="00914E4E">
            <w:instrText xml:space="preserve"> CITATION Disposable \l 1033 </w:instrText>
          </w:r>
          <w:r w:rsidRPr="00914E4E">
            <w:fldChar w:fldCharType="separate"/>
          </w:r>
          <w:r w:rsidR="00733150">
            <w:rPr>
              <w:noProof/>
            </w:rPr>
            <w:t xml:space="preserve"> </w:t>
          </w:r>
          <w:r w:rsidR="00733150" w:rsidRPr="00733150">
            <w:rPr>
              <w:noProof/>
            </w:rPr>
            <w:t>(NZ Social Indicator, 2017)</w:t>
          </w:r>
          <w:r w:rsidRPr="00914E4E">
            <w:fldChar w:fldCharType="end"/>
          </w:r>
        </w:sdtContent>
      </w:sdt>
      <w:r w:rsidRPr="00914E4E">
        <w:t>.</w:t>
      </w:r>
    </w:p>
    <w:p w:rsidR="00914E4E" w:rsidRDefault="00E73F13" w:rsidP="006B5E3D">
      <w:r>
        <w:br w:type="page"/>
      </w:r>
    </w:p>
    <w:p w:rsidR="00914E4E" w:rsidRDefault="00FA05A0" w:rsidP="00817F65">
      <w:pPr>
        <w:pStyle w:val="Heading1"/>
        <w:numPr>
          <w:ilvl w:val="0"/>
          <w:numId w:val="22"/>
        </w:numPr>
        <w:rPr>
          <w:color w:val="C45911" w:themeColor="accent2" w:themeShade="BF"/>
          <w:sz w:val="32"/>
          <w:szCs w:val="32"/>
        </w:rPr>
      </w:pPr>
      <w:bookmarkStart w:id="47" w:name="_Toc3835202"/>
      <w:r w:rsidRPr="00180A88">
        <w:rPr>
          <w:color w:val="C45911" w:themeColor="accent2" w:themeShade="BF"/>
          <w:sz w:val="32"/>
          <w:szCs w:val="32"/>
        </w:rPr>
        <w:lastRenderedPageBreak/>
        <w:t>TECHNOLOGICAL ENVIRONMENT</w:t>
      </w:r>
      <w:bookmarkEnd w:id="47"/>
    </w:p>
    <w:p w:rsidR="00E73F13" w:rsidRDefault="00E73F13" w:rsidP="00E73F13">
      <w:r>
        <w:rPr>
          <w:noProof/>
          <w:lang w:eastAsia="en-IN"/>
        </w:rPr>
        <w:drawing>
          <wp:inline distT="0" distB="0" distL="0" distR="0">
            <wp:extent cx="5727700" cy="2033905"/>
            <wp:effectExtent l="19050" t="19050" r="25400" b="23495"/>
            <wp:docPr id="372966135" name="Picture 37296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6135" name="Technological.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2033905"/>
                    </a:xfrm>
                    <a:prstGeom prst="rect">
                      <a:avLst/>
                    </a:prstGeom>
                    <a:ln>
                      <a:solidFill>
                        <a:schemeClr val="accent1"/>
                      </a:solidFill>
                    </a:ln>
                  </pic:spPr>
                </pic:pic>
              </a:graphicData>
            </a:graphic>
          </wp:inline>
        </w:drawing>
      </w:r>
    </w:p>
    <w:p w:rsidR="00E73F13" w:rsidRPr="00E73F13" w:rsidRDefault="00E73F13" w:rsidP="00E73F13"/>
    <w:p w:rsidR="00914E4E" w:rsidRPr="00180A88" w:rsidRDefault="00FA05A0" w:rsidP="00817F65">
      <w:pPr>
        <w:pStyle w:val="Heading2"/>
        <w:numPr>
          <w:ilvl w:val="1"/>
          <w:numId w:val="22"/>
        </w:numPr>
        <w:rPr>
          <w:color w:val="C45911" w:themeColor="accent2" w:themeShade="BF"/>
        </w:rPr>
      </w:pPr>
      <w:bookmarkStart w:id="48" w:name="_Toc3835203"/>
      <w:r w:rsidRPr="00180A88">
        <w:rPr>
          <w:color w:val="C45911" w:themeColor="accent2" w:themeShade="BF"/>
        </w:rPr>
        <w:t>CLEAN TECHNOLOGY</w:t>
      </w:r>
      <w:bookmarkEnd w:id="48"/>
    </w:p>
    <w:p w:rsidR="00914E4E" w:rsidRPr="00914E4E" w:rsidRDefault="00FA05A0" w:rsidP="0098366A">
      <w:r w:rsidRPr="00914E4E">
        <w:t>New Zealand's pure advantage business group published in their recent report that, New Zealand invested $250 billion a year in the development of clean technology which is more than total amount invested by the world in fossil-fuel and nuclear power</w:t>
      </w:r>
      <w:sdt>
        <w:sdtPr>
          <w:id w:val="1046027419"/>
          <w:citation/>
        </w:sdtPr>
        <w:sdtEndPr/>
        <w:sdtContent>
          <w:r w:rsidRPr="00914E4E">
            <w:fldChar w:fldCharType="begin"/>
          </w:r>
          <w:r w:rsidRPr="00914E4E">
            <w:instrText xml:space="preserve"> CITATION And13 \l 1033 </w:instrText>
          </w:r>
          <w:r w:rsidRPr="00914E4E">
            <w:fldChar w:fldCharType="separate"/>
          </w:r>
          <w:r w:rsidR="00733150">
            <w:rPr>
              <w:noProof/>
            </w:rPr>
            <w:t xml:space="preserve"> </w:t>
          </w:r>
          <w:r w:rsidR="00733150" w:rsidRPr="00733150">
            <w:rPr>
              <w:noProof/>
            </w:rPr>
            <w:t>(Kenworthy, 2013)</w:t>
          </w:r>
          <w:r w:rsidRPr="00914E4E">
            <w:fldChar w:fldCharType="end"/>
          </w:r>
        </w:sdtContent>
      </w:sdt>
      <w:r w:rsidRPr="00914E4E">
        <w:t>.</w:t>
      </w:r>
    </w:p>
    <w:p w:rsidR="00914E4E" w:rsidRPr="00914E4E" w:rsidRDefault="00FA05A0" w:rsidP="0098366A">
      <w:r w:rsidRPr="00914E4E">
        <w:t>New Zealand produces almost 80% of electricity from renewable energy resources among which 60% is generated by hydro-power</w:t>
      </w:r>
      <w:sdt>
        <w:sdtPr>
          <w:id w:val="-1553691466"/>
          <w:citation/>
        </w:sdtPr>
        <w:sdtEndPr/>
        <w:sdtContent>
          <w:r w:rsidRPr="00914E4E">
            <w:fldChar w:fldCharType="begin"/>
          </w:r>
          <w:r w:rsidRPr="00914E4E">
            <w:instrText xml:space="preserve"> CITATION Bra17 \l 1033 </w:instrText>
          </w:r>
          <w:r w:rsidRPr="00914E4E">
            <w:fldChar w:fldCharType="separate"/>
          </w:r>
          <w:r w:rsidR="00733150">
            <w:rPr>
              <w:noProof/>
            </w:rPr>
            <w:t xml:space="preserve"> </w:t>
          </w:r>
          <w:r w:rsidR="00733150" w:rsidRPr="00733150">
            <w:rPr>
              <w:noProof/>
            </w:rPr>
            <w:t>(Jones, 2017)</w:t>
          </w:r>
          <w:r w:rsidRPr="00914E4E">
            <w:fldChar w:fldCharType="end"/>
          </w:r>
        </w:sdtContent>
      </w:sdt>
      <w:r w:rsidRPr="00914E4E">
        <w:t>.</w:t>
      </w:r>
    </w:p>
    <w:p w:rsidR="00914E4E" w:rsidRPr="00914E4E" w:rsidRDefault="00FA05A0" w:rsidP="0098366A">
      <w:pPr>
        <w:keepNext/>
      </w:pPr>
      <w:r w:rsidRPr="00914E4E">
        <w:rPr>
          <w:noProof/>
          <w:lang w:eastAsia="en-IN"/>
        </w:rPr>
        <w:drawing>
          <wp:inline distT="0" distB="0" distL="0" distR="0">
            <wp:extent cx="5630545" cy="2810577"/>
            <wp:effectExtent l="0" t="0" r="0" b="0"/>
            <wp:docPr id="28" name="Picture 28" descr="A picture containing solar cell, sky, grass,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26859544526.jpg"/>
                    <pic:cNvPicPr/>
                  </pic:nvPicPr>
                  <pic:blipFill>
                    <a:blip r:embed="rId48">
                      <a:extLst>
                        <a:ext uri="{28A0092B-C50C-407E-A947-70E740481C1C}">
                          <a14:useLocalDpi xmlns:a14="http://schemas.microsoft.com/office/drawing/2010/main" val="0"/>
                        </a:ext>
                      </a:extLst>
                    </a:blip>
                    <a:stretch>
                      <a:fillRect/>
                    </a:stretch>
                  </pic:blipFill>
                  <pic:spPr>
                    <a:xfrm>
                      <a:off x="0" y="0"/>
                      <a:ext cx="5648537" cy="2819558"/>
                    </a:xfrm>
                    <a:prstGeom prst="rect">
                      <a:avLst/>
                    </a:prstGeom>
                  </pic:spPr>
                </pic:pic>
              </a:graphicData>
            </a:graphic>
          </wp:inline>
        </w:drawing>
      </w:r>
    </w:p>
    <w:p w:rsidR="008E676E" w:rsidRPr="008E676E" w:rsidRDefault="00FA05A0" w:rsidP="008E676E">
      <w:pPr>
        <w:pStyle w:val="Caption"/>
      </w:pPr>
      <w:r w:rsidRPr="00914E4E">
        <w:t xml:space="preserve">Figure 1 Clean technology resource Solar Panels - </w:t>
      </w:r>
      <w:sdt>
        <w:sdtPr>
          <w:id w:val="565534333"/>
          <w:citation/>
        </w:sdtPr>
        <w:sdtEndPr/>
        <w:sdtContent>
          <w:r w:rsidRPr="00914E4E">
            <w:fldChar w:fldCharType="begin"/>
          </w:r>
          <w:r w:rsidRPr="00914E4E">
            <w:instrText xml:space="preserve"> CITATION Ali181 \l 1033 </w:instrText>
          </w:r>
          <w:r w:rsidRPr="00914E4E">
            <w:fldChar w:fldCharType="separate"/>
          </w:r>
          <w:r w:rsidR="00733150" w:rsidRPr="00733150">
            <w:rPr>
              <w:noProof/>
            </w:rPr>
            <w:t>(Andrew, May 2018)</w:t>
          </w:r>
          <w:r w:rsidRPr="00914E4E">
            <w:fldChar w:fldCharType="end"/>
          </w:r>
        </w:sdtContent>
      </w:sdt>
    </w:p>
    <w:p w:rsidR="00914E4E" w:rsidRPr="00180A88" w:rsidRDefault="00FA05A0" w:rsidP="00817F65">
      <w:pPr>
        <w:pStyle w:val="ListParagraph"/>
        <w:numPr>
          <w:ilvl w:val="1"/>
          <w:numId w:val="22"/>
        </w:numPr>
        <w:rPr>
          <w:color w:val="C45911" w:themeColor="accent2" w:themeShade="BF"/>
          <w:sz w:val="28"/>
          <w:szCs w:val="28"/>
        </w:rPr>
      </w:pPr>
      <w:bookmarkStart w:id="49" w:name="_Toc3835204"/>
      <w:r w:rsidRPr="00180A88">
        <w:rPr>
          <w:rStyle w:val="Heading2Char"/>
          <w:color w:val="C45911" w:themeColor="accent2" w:themeShade="BF"/>
        </w:rPr>
        <w:t>REPLACED ENERGY</w:t>
      </w:r>
      <w:bookmarkEnd w:id="49"/>
    </w:p>
    <w:p w:rsidR="00B46A24" w:rsidRPr="00B46A24" w:rsidRDefault="00FA05A0" w:rsidP="0098366A">
      <w:r w:rsidRPr="00B46A24">
        <w:t>New Zealand is having a solid history in replacing renewable energy with a spearheading enthusiasm for geothermal power and many years of skill in hydro generation. New Zealand is also developing energy from waves and tidal flows.</w:t>
      </w:r>
    </w:p>
    <w:p w:rsidR="00B46A24" w:rsidRPr="00B46A24" w:rsidRDefault="00FA05A0" w:rsidP="0098366A">
      <w:r w:rsidRPr="00B46A24">
        <w:t>New Zealand set a goal of 100% renewable energy by 2035</w:t>
      </w:r>
      <w:sdt>
        <w:sdtPr>
          <w:id w:val="2090730689"/>
          <w:citation/>
        </w:sdtPr>
        <w:sdtEndPr/>
        <w:sdtContent>
          <w:r w:rsidRPr="00B46A24">
            <w:fldChar w:fldCharType="begin"/>
          </w:r>
          <w:r w:rsidRPr="00B46A24">
            <w:instrText xml:space="preserve"> CITATION Mic17 \l 1033 </w:instrText>
          </w:r>
          <w:r w:rsidRPr="00B46A24">
            <w:fldChar w:fldCharType="separate"/>
          </w:r>
          <w:r w:rsidR="00733150">
            <w:rPr>
              <w:noProof/>
            </w:rPr>
            <w:t xml:space="preserve"> </w:t>
          </w:r>
          <w:r w:rsidR="00733150" w:rsidRPr="00733150">
            <w:rPr>
              <w:noProof/>
            </w:rPr>
            <w:t>(Bloch, 2017)</w:t>
          </w:r>
          <w:r w:rsidRPr="00B46A24">
            <w:fldChar w:fldCharType="end"/>
          </w:r>
        </w:sdtContent>
      </w:sdt>
      <w:r w:rsidRPr="00B46A24">
        <w:t>.</w:t>
      </w:r>
    </w:p>
    <w:p w:rsidR="00914E4E" w:rsidRPr="00914E4E" w:rsidRDefault="00914E4E" w:rsidP="0098366A"/>
    <w:p w:rsidR="00914E4E" w:rsidRPr="00914E4E" w:rsidRDefault="00FA05A0" w:rsidP="0098366A">
      <w:pPr>
        <w:keepNext/>
      </w:pPr>
      <w:r w:rsidRPr="00914E4E">
        <w:rPr>
          <w:noProof/>
          <w:lang w:eastAsia="en-IN"/>
        </w:rPr>
        <w:lastRenderedPageBreak/>
        <w:drawing>
          <wp:inline distT="0" distB="0" distL="0" distR="0">
            <wp:extent cx="4726379" cy="2232025"/>
            <wp:effectExtent l="0" t="0" r="0" b="0"/>
            <wp:docPr id="29" name="Picture 29" descr="A larg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75862" name="155259105362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3915" cy="2381981"/>
                    </a:xfrm>
                    <a:prstGeom prst="rect">
                      <a:avLst/>
                    </a:prstGeom>
                  </pic:spPr>
                </pic:pic>
              </a:graphicData>
            </a:graphic>
          </wp:inline>
        </w:drawing>
      </w:r>
    </w:p>
    <w:p w:rsidR="00914E4E" w:rsidRPr="00914E4E" w:rsidRDefault="00FA05A0" w:rsidP="008E676E">
      <w:pPr>
        <w:pStyle w:val="Caption"/>
      </w:pPr>
      <w:bookmarkStart w:id="50" w:name="_Toc3836087"/>
      <w:r w:rsidRPr="00914E4E">
        <w:t xml:space="preserve">Figure </w:t>
      </w:r>
      <w:fldSimple w:instr=" SEQ Figure \* ARABIC ">
        <w:r w:rsidR="00F438D9">
          <w:rPr>
            <w:noProof/>
          </w:rPr>
          <w:t>4</w:t>
        </w:r>
      </w:fldSimple>
      <w:r w:rsidRPr="00914E4E">
        <w:t xml:space="preserve"> 80 per cent of our electricity comes from renewable sources</w:t>
      </w:r>
      <w:r w:rsidRPr="00914E4E">
        <w:rPr>
          <w:noProof/>
        </w:rPr>
        <w:t xml:space="preserve"> - </w:t>
      </w:r>
      <w:sdt>
        <w:sdtPr>
          <w:id w:val="1107855105"/>
          <w:citation/>
        </w:sdtPr>
        <w:sdtEndPr/>
        <w:sdtContent>
          <w:r w:rsidRPr="00914E4E">
            <w:fldChar w:fldCharType="begin"/>
          </w:r>
          <w:r w:rsidRPr="00914E4E">
            <w:instrText xml:space="preserve"> CITATION Ali181 \l 1033 </w:instrText>
          </w:r>
          <w:r w:rsidRPr="00914E4E">
            <w:fldChar w:fldCharType="separate"/>
          </w:r>
          <w:r w:rsidR="00733150" w:rsidRPr="00733150">
            <w:rPr>
              <w:noProof/>
            </w:rPr>
            <w:t>(Andrew, May 2018)</w:t>
          </w:r>
          <w:r w:rsidRPr="00914E4E">
            <w:fldChar w:fldCharType="end"/>
          </w:r>
        </w:sdtContent>
      </w:sdt>
      <w:bookmarkEnd w:id="50"/>
    </w:p>
    <w:p w:rsidR="00914E4E" w:rsidRPr="00180A88" w:rsidRDefault="00FA05A0" w:rsidP="00817F65">
      <w:pPr>
        <w:pStyle w:val="Heading2"/>
        <w:numPr>
          <w:ilvl w:val="1"/>
          <w:numId w:val="22"/>
        </w:numPr>
        <w:rPr>
          <w:color w:val="C45911" w:themeColor="accent2" w:themeShade="BF"/>
        </w:rPr>
      </w:pPr>
      <w:bookmarkStart w:id="51" w:name="_Toc3835205"/>
      <w:r w:rsidRPr="00180A88">
        <w:rPr>
          <w:color w:val="C45911" w:themeColor="accent2" w:themeShade="BF"/>
        </w:rPr>
        <w:t>WIND POWER</w:t>
      </w:r>
      <w:bookmarkEnd w:id="51"/>
    </w:p>
    <w:p w:rsidR="00914E4E" w:rsidRPr="00914E4E" w:rsidRDefault="00FA05A0" w:rsidP="0098366A">
      <w:r w:rsidRPr="00B46A24">
        <w:t>Wind power is the major source of the rapid growth of states electricity. Sources have been established in the late 1990s and now in 2018, there are 19 wind farms, which results in a capacity of 690 MW of electricity generation</w:t>
      </w:r>
      <w:sdt>
        <w:sdtPr>
          <w:id w:val="-1140254200"/>
          <w:citation/>
        </w:sdtPr>
        <w:sdtEndPr/>
        <w:sdtContent>
          <w:r w:rsidRPr="00B46A24">
            <w:fldChar w:fldCharType="begin"/>
          </w:r>
          <w:r w:rsidRPr="00B46A24">
            <w:instrText xml:space="preserve"> CITATION Ene181 \l 1033 </w:instrText>
          </w:r>
          <w:r w:rsidRPr="00B46A24">
            <w:fldChar w:fldCharType="separate"/>
          </w:r>
          <w:r w:rsidR="00733150">
            <w:rPr>
              <w:noProof/>
            </w:rPr>
            <w:t xml:space="preserve"> </w:t>
          </w:r>
          <w:r w:rsidR="00733150" w:rsidRPr="00733150">
            <w:rPr>
              <w:noProof/>
            </w:rPr>
            <w:t>(Energy Efficiency and Conservation Authority, 2018)</w:t>
          </w:r>
          <w:r w:rsidRPr="00B46A24">
            <w:fldChar w:fldCharType="end"/>
          </w:r>
        </w:sdtContent>
      </w:sdt>
      <w:r w:rsidRPr="00B46A24">
        <w:t>.</w:t>
      </w:r>
    </w:p>
    <w:p w:rsidR="00914E4E" w:rsidRPr="00914E4E" w:rsidRDefault="00FA05A0" w:rsidP="0098366A">
      <w:pPr>
        <w:keepNext/>
      </w:pPr>
      <w:r w:rsidRPr="00914E4E">
        <w:rPr>
          <w:b/>
          <w:noProof/>
          <w:lang w:eastAsia="en-IN"/>
        </w:rPr>
        <w:drawing>
          <wp:inline distT="0" distB="0" distL="0" distR="0">
            <wp:extent cx="4738255" cy="2424821"/>
            <wp:effectExtent l="0" t="0" r="5715" b="0"/>
            <wp:docPr id="30" name="Picture 30" descr="A picture containing animal, sky,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15 at 3.44.25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82019" cy="2447218"/>
                    </a:xfrm>
                    <a:prstGeom prst="rect">
                      <a:avLst/>
                    </a:prstGeom>
                  </pic:spPr>
                </pic:pic>
              </a:graphicData>
            </a:graphic>
          </wp:inline>
        </w:drawing>
      </w:r>
    </w:p>
    <w:p w:rsidR="00914E4E" w:rsidRPr="00914E4E" w:rsidRDefault="00FA05A0" w:rsidP="0098366A">
      <w:pPr>
        <w:pStyle w:val="Caption"/>
      </w:pPr>
      <w:bookmarkStart w:id="52" w:name="_Toc3836088"/>
      <w:r w:rsidRPr="00914E4E">
        <w:t xml:space="preserve">Figure </w:t>
      </w:r>
      <w:fldSimple w:instr=" SEQ Figure \* ARABIC ">
        <w:r w:rsidR="00F438D9">
          <w:rPr>
            <w:noProof/>
          </w:rPr>
          <w:t>5</w:t>
        </w:r>
      </w:fldSimple>
      <w:r w:rsidRPr="00914E4E">
        <w:t xml:space="preserve"> Wind Farms in New Zealand - (Anon., n.d.)</w:t>
      </w:r>
      <w:bookmarkEnd w:id="52"/>
    </w:p>
    <w:p w:rsidR="00914E4E" w:rsidRPr="00914E4E" w:rsidRDefault="00914E4E" w:rsidP="0098366A"/>
    <w:p w:rsidR="00914E4E" w:rsidRPr="00180A88" w:rsidRDefault="00FA05A0" w:rsidP="00817F65">
      <w:pPr>
        <w:pStyle w:val="Heading2"/>
        <w:numPr>
          <w:ilvl w:val="1"/>
          <w:numId w:val="22"/>
        </w:numPr>
        <w:rPr>
          <w:color w:val="C45911" w:themeColor="accent2" w:themeShade="BF"/>
        </w:rPr>
      </w:pPr>
      <w:bookmarkStart w:id="53" w:name="_Toc3835206"/>
      <w:r w:rsidRPr="00180A88">
        <w:rPr>
          <w:color w:val="C45911" w:themeColor="accent2" w:themeShade="BF"/>
        </w:rPr>
        <w:t>TELECOMMUNICATION AND INTERNET CONNECTIVITY</w:t>
      </w:r>
      <w:bookmarkEnd w:id="53"/>
    </w:p>
    <w:p w:rsidR="00B46A24" w:rsidRPr="00B46A24" w:rsidRDefault="00FA05A0" w:rsidP="0098366A">
      <w:r w:rsidRPr="00B46A24">
        <w:t>New Zealand has a large telecommunication sector while they establish their own setup in 1987 but sold in 1990. Spark New Zealand, 2degrees and Vodafone NZ are the three main telecom providers in New Zealand nowadays. For the internet, there are almost 36 ISP's providing a connection to almost 3.8 million</w:t>
      </w:r>
      <w:sdt>
        <w:sdtPr>
          <w:id w:val="-406078084"/>
          <w:citation/>
        </w:sdtPr>
        <w:sdtEndPr/>
        <w:sdtContent>
          <w:r w:rsidRPr="00B46A24">
            <w:fldChar w:fldCharType="begin"/>
          </w:r>
          <w:r w:rsidRPr="00B46A24">
            <w:instrText xml:space="preserve"> CITATION Tea19 \l 1033 </w:instrText>
          </w:r>
          <w:r w:rsidRPr="00B46A24">
            <w:fldChar w:fldCharType="separate"/>
          </w:r>
          <w:r w:rsidR="00733150">
            <w:rPr>
              <w:noProof/>
            </w:rPr>
            <w:t xml:space="preserve"> </w:t>
          </w:r>
          <w:r w:rsidR="00733150" w:rsidRPr="00733150">
            <w:rPr>
              <w:noProof/>
            </w:rPr>
            <w:t>(Teara, n.d.)</w:t>
          </w:r>
          <w:r w:rsidRPr="00B46A24">
            <w:fldChar w:fldCharType="end"/>
          </w:r>
        </w:sdtContent>
      </w:sdt>
      <w:r w:rsidRPr="00B46A24">
        <w:t>.</w:t>
      </w:r>
    </w:p>
    <w:p w:rsidR="00914E4E" w:rsidRPr="00914E4E" w:rsidRDefault="00914E4E" w:rsidP="0098366A"/>
    <w:p w:rsidR="00914E4E" w:rsidRPr="00914E4E" w:rsidRDefault="00FA05A0" w:rsidP="0098366A">
      <w:pPr>
        <w:keepNext/>
      </w:pPr>
      <w:r w:rsidRPr="00914E4E">
        <w:rPr>
          <w:noProof/>
          <w:lang w:eastAsia="en-IN"/>
        </w:rPr>
        <w:lastRenderedPageBreak/>
        <w:drawing>
          <wp:inline distT="0" distB="0" distL="0" distR="0">
            <wp:extent cx="4655127" cy="2272665"/>
            <wp:effectExtent l="0" t="0" r="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3-16 at 11.07.33 PM.png"/>
                    <pic:cNvPicPr/>
                  </pic:nvPicPr>
                  <pic:blipFill>
                    <a:blip r:embed="rId51">
                      <a:extLst>
                        <a:ext uri="{28A0092B-C50C-407E-A947-70E740481C1C}">
                          <a14:useLocalDpi xmlns:a14="http://schemas.microsoft.com/office/drawing/2010/main" val="0"/>
                        </a:ext>
                      </a:extLst>
                    </a:blip>
                    <a:stretch>
                      <a:fillRect/>
                    </a:stretch>
                  </pic:blipFill>
                  <pic:spPr>
                    <a:xfrm>
                      <a:off x="0" y="0"/>
                      <a:ext cx="4790004" cy="2338513"/>
                    </a:xfrm>
                    <a:prstGeom prst="rect">
                      <a:avLst/>
                    </a:prstGeom>
                  </pic:spPr>
                </pic:pic>
              </a:graphicData>
            </a:graphic>
          </wp:inline>
        </w:drawing>
      </w:r>
    </w:p>
    <w:p w:rsidR="00914E4E" w:rsidRPr="00914E4E" w:rsidRDefault="00FA05A0" w:rsidP="0098366A">
      <w:pPr>
        <w:pStyle w:val="Caption"/>
        <w:rPr>
          <w:noProof/>
        </w:rPr>
      </w:pPr>
      <w:bookmarkStart w:id="54" w:name="_Toc3836089"/>
      <w:r w:rsidRPr="00914E4E">
        <w:t xml:space="preserve">Figure </w:t>
      </w:r>
      <w:fldSimple w:instr=" SEQ Figure \* ARABIC ">
        <w:r w:rsidR="00F438D9">
          <w:rPr>
            <w:noProof/>
          </w:rPr>
          <w:t>6</w:t>
        </w:r>
      </w:fldSimple>
      <w:r w:rsidRPr="00914E4E">
        <w:t xml:space="preserve"> Communication system in houses</w:t>
      </w:r>
      <w:r w:rsidRPr="00914E4E">
        <w:rPr>
          <w:noProof/>
        </w:rPr>
        <w:t xml:space="preserve"> - </w:t>
      </w:r>
      <w:sdt>
        <w:sdtPr>
          <w:rPr>
            <w:noProof/>
          </w:rPr>
          <w:id w:val="2060815897"/>
          <w:citation/>
        </w:sdtPr>
        <w:sdtEndPr/>
        <w:sdtContent>
          <w:r w:rsidRPr="00914E4E">
            <w:rPr>
              <w:noProof/>
            </w:rPr>
            <w:fldChar w:fldCharType="begin"/>
          </w:r>
          <w:r w:rsidRPr="00914E4E">
            <w:rPr>
              <w:noProof/>
            </w:rPr>
            <w:instrText xml:space="preserve"> CITATION Sta15 \l 1033 </w:instrText>
          </w:r>
          <w:r w:rsidRPr="00914E4E">
            <w:rPr>
              <w:noProof/>
            </w:rPr>
            <w:fldChar w:fldCharType="separate"/>
          </w:r>
          <w:r w:rsidR="00733150" w:rsidRPr="00733150">
            <w:rPr>
              <w:noProof/>
            </w:rPr>
            <w:t>(Stats, 2015)</w:t>
          </w:r>
          <w:r w:rsidRPr="00914E4E">
            <w:rPr>
              <w:noProof/>
            </w:rPr>
            <w:fldChar w:fldCharType="end"/>
          </w:r>
        </w:sdtContent>
      </w:sdt>
      <w:bookmarkEnd w:id="54"/>
    </w:p>
    <w:p w:rsidR="00914E4E" w:rsidRPr="00914E4E" w:rsidRDefault="00FA05A0" w:rsidP="0098366A">
      <w:r w:rsidRPr="00914E4E">
        <w:rPr>
          <w:noProof/>
          <w:lang w:eastAsia="en-IN"/>
        </w:rPr>
        <w:drawing>
          <wp:inline distT="0" distB="0" distL="0" distR="0">
            <wp:extent cx="4583875" cy="2133504"/>
            <wp:effectExtent l="0" t="0" r="7620" b="63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5665" name="Screenshot 2019-03-16 at 11.07.46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7202" cy="2228140"/>
                    </a:xfrm>
                    <a:prstGeom prst="rect">
                      <a:avLst/>
                    </a:prstGeom>
                  </pic:spPr>
                </pic:pic>
              </a:graphicData>
            </a:graphic>
          </wp:inline>
        </w:drawing>
      </w:r>
    </w:p>
    <w:p w:rsidR="00914E4E" w:rsidRPr="00914E4E" w:rsidRDefault="00FA05A0" w:rsidP="00E73F13">
      <w:pPr>
        <w:pStyle w:val="Caption"/>
        <w:rPr>
          <w:noProof/>
        </w:rPr>
      </w:pPr>
      <w:bookmarkStart w:id="55" w:name="_Toc3836090"/>
      <w:r w:rsidRPr="00914E4E">
        <w:t xml:space="preserve">Figure </w:t>
      </w:r>
      <w:fldSimple w:instr=" SEQ Figure \* ARABIC ">
        <w:r w:rsidR="00F438D9">
          <w:rPr>
            <w:noProof/>
          </w:rPr>
          <w:t>7</w:t>
        </w:r>
      </w:fldSimple>
      <w:r w:rsidRPr="00914E4E">
        <w:t xml:space="preserve"> Telecommunication Stats - </w:t>
      </w:r>
      <w:sdt>
        <w:sdtPr>
          <w:rPr>
            <w:noProof/>
          </w:rPr>
          <w:id w:val="-165246662"/>
          <w:citation/>
        </w:sdtPr>
        <w:sdtEndPr/>
        <w:sdtContent>
          <w:r w:rsidRPr="00914E4E">
            <w:rPr>
              <w:noProof/>
            </w:rPr>
            <w:fldChar w:fldCharType="begin"/>
          </w:r>
          <w:r w:rsidRPr="00914E4E">
            <w:rPr>
              <w:noProof/>
            </w:rPr>
            <w:instrText xml:space="preserve"> CITATION Sta15 \l 1033 </w:instrText>
          </w:r>
          <w:r w:rsidRPr="00914E4E">
            <w:rPr>
              <w:noProof/>
            </w:rPr>
            <w:fldChar w:fldCharType="separate"/>
          </w:r>
          <w:r w:rsidR="00733150" w:rsidRPr="00733150">
            <w:rPr>
              <w:noProof/>
            </w:rPr>
            <w:t>(Stats, 2015)</w:t>
          </w:r>
          <w:r w:rsidRPr="00914E4E">
            <w:rPr>
              <w:noProof/>
            </w:rPr>
            <w:fldChar w:fldCharType="end"/>
          </w:r>
        </w:sdtContent>
      </w:sdt>
      <w:bookmarkEnd w:id="55"/>
    </w:p>
    <w:p w:rsidR="00914E4E" w:rsidRPr="00180A88" w:rsidRDefault="008A23B5" w:rsidP="00817F65">
      <w:pPr>
        <w:pStyle w:val="Heading2"/>
        <w:numPr>
          <w:ilvl w:val="1"/>
          <w:numId w:val="22"/>
        </w:numPr>
        <w:rPr>
          <w:color w:val="C45911" w:themeColor="accent2" w:themeShade="BF"/>
        </w:rPr>
      </w:pPr>
      <w:r>
        <w:rPr>
          <w:color w:val="C45911" w:themeColor="accent2" w:themeShade="BF"/>
        </w:rPr>
        <w:t xml:space="preserve"> </w:t>
      </w:r>
      <w:bookmarkStart w:id="56" w:name="_Toc3835207"/>
      <w:r w:rsidR="00FA05A0" w:rsidRPr="00180A88">
        <w:rPr>
          <w:color w:val="C45911" w:themeColor="accent2" w:themeShade="BF"/>
        </w:rPr>
        <w:t>TRANSPORT</w:t>
      </w:r>
      <w:bookmarkEnd w:id="56"/>
    </w:p>
    <w:p w:rsidR="00E73F13" w:rsidRDefault="00E73F13" w:rsidP="0098366A">
      <w:pPr>
        <w:rPr>
          <w:noProof/>
          <w:lang w:eastAsia="en-IN"/>
        </w:rPr>
      </w:pPr>
    </w:p>
    <w:p w:rsidR="00914E4E" w:rsidRPr="00914E4E" w:rsidRDefault="00E73F13" w:rsidP="00E73F13">
      <w:r w:rsidRPr="00914E4E">
        <w:rPr>
          <w:noProof/>
          <w:lang w:eastAsia="en-IN"/>
        </w:rPr>
        <w:drawing>
          <wp:inline distT="0" distB="0" distL="0" distR="0" wp14:anchorId="00AADFA7" wp14:editId="3652B042">
            <wp:extent cx="4492266" cy="2846831"/>
            <wp:effectExtent l="0" t="0" r="381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3-16 at 11.37.46 PM.png"/>
                    <pic:cNvPicPr/>
                  </pic:nvPicPr>
                  <pic:blipFill>
                    <a:blip r:embed="rId53">
                      <a:extLst>
                        <a:ext uri="{28A0092B-C50C-407E-A947-70E740481C1C}">
                          <a14:useLocalDpi xmlns:a14="http://schemas.microsoft.com/office/drawing/2010/main" val="0"/>
                        </a:ext>
                      </a:extLst>
                    </a:blip>
                    <a:stretch>
                      <a:fillRect/>
                    </a:stretch>
                  </pic:blipFill>
                  <pic:spPr>
                    <a:xfrm>
                      <a:off x="0" y="0"/>
                      <a:ext cx="4662593" cy="2954771"/>
                    </a:xfrm>
                    <a:prstGeom prst="rect">
                      <a:avLst/>
                    </a:prstGeom>
                  </pic:spPr>
                </pic:pic>
              </a:graphicData>
            </a:graphic>
          </wp:inline>
        </w:drawing>
      </w:r>
    </w:p>
    <w:p w:rsidR="00914E4E" w:rsidRPr="00914E4E" w:rsidRDefault="00FA05A0" w:rsidP="0098366A">
      <w:pPr>
        <w:pStyle w:val="Caption"/>
        <w:rPr>
          <w:noProof/>
        </w:rPr>
      </w:pPr>
      <w:bookmarkStart w:id="57" w:name="_Toc3836091"/>
      <w:r w:rsidRPr="00914E4E">
        <w:t xml:space="preserve">Figure </w:t>
      </w:r>
      <w:fldSimple w:instr=" SEQ Figure \* ARABIC ">
        <w:r w:rsidR="00F438D9">
          <w:rPr>
            <w:noProof/>
          </w:rPr>
          <w:t>8</w:t>
        </w:r>
      </w:fldSimple>
      <w:r w:rsidRPr="00914E4E">
        <w:t xml:space="preserve"> Travel to Work transport data - </w:t>
      </w:r>
      <w:sdt>
        <w:sdtPr>
          <w:rPr>
            <w:noProof/>
          </w:rPr>
          <w:id w:val="-233400276"/>
          <w:citation/>
        </w:sdtPr>
        <w:sdtEndPr/>
        <w:sdtContent>
          <w:r w:rsidRPr="00914E4E">
            <w:rPr>
              <w:noProof/>
            </w:rPr>
            <w:fldChar w:fldCharType="begin"/>
          </w:r>
          <w:r w:rsidRPr="00914E4E">
            <w:rPr>
              <w:noProof/>
            </w:rPr>
            <w:instrText xml:space="preserve"> CITATION Sta15 \l 1033 </w:instrText>
          </w:r>
          <w:r w:rsidRPr="00914E4E">
            <w:rPr>
              <w:noProof/>
            </w:rPr>
            <w:fldChar w:fldCharType="separate"/>
          </w:r>
          <w:r w:rsidR="00733150" w:rsidRPr="00733150">
            <w:rPr>
              <w:noProof/>
            </w:rPr>
            <w:t>(Stats, 2015)</w:t>
          </w:r>
          <w:r w:rsidRPr="00914E4E">
            <w:rPr>
              <w:noProof/>
            </w:rPr>
            <w:fldChar w:fldCharType="end"/>
          </w:r>
        </w:sdtContent>
      </w:sdt>
      <w:bookmarkEnd w:id="57"/>
    </w:p>
    <w:p w:rsidR="00914E4E" w:rsidRPr="00180A88" w:rsidRDefault="00FA05A0" w:rsidP="00817F65">
      <w:pPr>
        <w:pStyle w:val="Heading3"/>
        <w:numPr>
          <w:ilvl w:val="2"/>
          <w:numId w:val="22"/>
        </w:numPr>
        <w:rPr>
          <w:b/>
          <w:color w:val="C45911" w:themeColor="accent2" w:themeShade="BF"/>
        </w:rPr>
      </w:pPr>
      <w:bookmarkStart w:id="58" w:name="_Toc3835208"/>
      <w:r w:rsidRPr="00180A88">
        <w:rPr>
          <w:b/>
          <w:color w:val="C45911" w:themeColor="accent2" w:themeShade="BF"/>
        </w:rPr>
        <w:lastRenderedPageBreak/>
        <w:t>AIR</w:t>
      </w:r>
      <w:bookmarkEnd w:id="58"/>
      <w:r w:rsidRPr="00180A88">
        <w:rPr>
          <w:b/>
          <w:color w:val="C45911" w:themeColor="accent2" w:themeShade="BF"/>
        </w:rPr>
        <w:t xml:space="preserve"> </w:t>
      </w:r>
    </w:p>
    <w:p w:rsidR="00914E4E" w:rsidRPr="00180A88" w:rsidRDefault="00FA05A0" w:rsidP="0098366A">
      <w:pPr>
        <w:rPr>
          <w:color w:val="C45911" w:themeColor="accent2" w:themeShade="BF"/>
        </w:rPr>
      </w:pPr>
      <w:r w:rsidRPr="00914E4E">
        <w:t>Auckland is the largest and busiest international airport in New Zealand. International air services are very important for New Zealand's economy as almost all tourists coming into the country are by air transport and 14% of export is carried by air transport services</w:t>
      </w:r>
      <w:sdt>
        <w:sdtPr>
          <w:id w:val="-1816797897"/>
          <w:citation/>
        </w:sdtPr>
        <w:sdtEndPr/>
        <w:sdtContent>
          <w:r w:rsidRPr="00914E4E">
            <w:fldChar w:fldCharType="begin"/>
          </w:r>
          <w:r w:rsidRPr="00914E4E">
            <w:instrText xml:space="preserve"> CITATION Min18 \l 1033 </w:instrText>
          </w:r>
          <w:r w:rsidRPr="00914E4E">
            <w:fldChar w:fldCharType="separate"/>
          </w:r>
          <w:r w:rsidR="00733150">
            <w:rPr>
              <w:noProof/>
            </w:rPr>
            <w:t xml:space="preserve"> </w:t>
          </w:r>
          <w:r w:rsidR="00733150" w:rsidRPr="00733150">
            <w:rPr>
              <w:noProof/>
            </w:rPr>
            <w:t>(Minisrty of Transport, 2018)</w:t>
          </w:r>
          <w:r w:rsidRPr="00914E4E">
            <w:fldChar w:fldCharType="end"/>
          </w:r>
        </w:sdtContent>
      </w:sdt>
      <w:r w:rsidRPr="00914E4E">
        <w:t>.</w:t>
      </w:r>
    </w:p>
    <w:p w:rsidR="00914E4E" w:rsidRPr="009D1D35" w:rsidRDefault="00FA05A0" w:rsidP="00817F65">
      <w:pPr>
        <w:pStyle w:val="Heading3"/>
        <w:numPr>
          <w:ilvl w:val="2"/>
          <w:numId w:val="22"/>
        </w:numPr>
        <w:rPr>
          <w:b/>
        </w:rPr>
      </w:pPr>
      <w:bookmarkStart w:id="59" w:name="_Toc3835209"/>
      <w:r w:rsidRPr="00180A88">
        <w:rPr>
          <w:b/>
          <w:color w:val="C45911" w:themeColor="accent2" w:themeShade="BF"/>
        </w:rPr>
        <w:t>ROAD</w:t>
      </w:r>
      <w:bookmarkEnd w:id="59"/>
      <w:r w:rsidRPr="009D1D35">
        <w:rPr>
          <w:b/>
        </w:rPr>
        <w:t xml:space="preserve"> </w:t>
      </w:r>
    </w:p>
    <w:p w:rsidR="00914E4E" w:rsidRPr="00914E4E" w:rsidRDefault="00FA05A0" w:rsidP="0098366A">
      <w:r w:rsidRPr="00914E4E">
        <w:t>New Zealand has in total 11,000km state highway in which 5981.3km and 4924.4km are in north island and south island respectively. While local roads are of 83000km i.e. 17,298.3km urban and 65,600.7km rural</w:t>
      </w:r>
      <w:sdt>
        <w:sdtPr>
          <w:id w:val="-1276167835"/>
          <w:citation/>
        </w:sdtPr>
        <w:sdtEndPr/>
        <w:sdtContent>
          <w:r w:rsidRPr="00914E4E">
            <w:fldChar w:fldCharType="begin"/>
          </w:r>
          <w:r w:rsidRPr="00914E4E">
            <w:instrText xml:space="preserve"> CITATION NZt19 \l 1033 </w:instrText>
          </w:r>
          <w:r w:rsidRPr="00914E4E">
            <w:fldChar w:fldCharType="separate"/>
          </w:r>
          <w:r w:rsidR="00733150">
            <w:rPr>
              <w:noProof/>
            </w:rPr>
            <w:t xml:space="preserve"> </w:t>
          </w:r>
          <w:r w:rsidR="00733150" w:rsidRPr="00733150">
            <w:rPr>
              <w:noProof/>
            </w:rPr>
            <w:t>(NZ transport agency, n.d.)</w:t>
          </w:r>
          <w:r w:rsidRPr="00914E4E">
            <w:fldChar w:fldCharType="end"/>
          </w:r>
        </w:sdtContent>
      </w:sdt>
      <w:r w:rsidRPr="00914E4E">
        <w:t>.</w:t>
      </w:r>
    </w:p>
    <w:p w:rsidR="00914E4E" w:rsidRPr="00180A88" w:rsidRDefault="00FA05A0" w:rsidP="00817F65">
      <w:pPr>
        <w:pStyle w:val="Heading3"/>
        <w:numPr>
          <w:ilvl w:val="2"/>
          <w:numId w:val="22"/>
        </w:numPr>
        <w:rPr>
          <w:b/>
          <w:color w:val="C45911" w:themeColor="accent2" w:themeShade="BF"/>
        </w:rPr>
      </w:pPr>
      <w:bookmarkStart w:id="60" w:name="_Toc3835210"/>
      <w:r w:rsidRPr="00180A88">
        <w:rPr>
          <w:b/>
          <w:color w:val="C45911" w:themeColor="accent2" w:themeShade="BF"/>
        </w:rPr>
        <w:t>RAILWAYS</w:t>
      </w:r>
      <w:bookmarkEnd w:id="60"/>
    </w:p>
    <w:p w:rsidR="00914E4E" w:rsidRPr="006B5E3D" w:rsidRDefault="00FA05A0" w:rsidP="0098366A">
      <w:r w:rsidRPr="00914E4E">
        <w:t>The most effective, safe and reliable mode of transport in New Zealand is railways. Almost 15% of goods and heavy equipment are carried through the rail. Rail is reducing loads of roads due to which ministry has short and medium-term goals to create proper governance, institutional, funding and appropriate structure for rail which will be resulting in contribution to the transport system</w:t>
      </w:r>
      <w:sdt>
        <w:sdtPr>
          <w:id w:val="-331614012"/>
          <w:citation/>
        </w:sdtPr>
        <w:sdtEndPr/>
        <w:sdtContent>
          <w:r w:rsidRPr="00914E4E">
            <w:fldChar w:fldCharType="begin"/>
          </w:r>
          <w:r w:rsidRPr="00914E4E">
            <w:instrText xml:space="preserve">CITATION Placeholder1 \l 1033 </w:instrText>
          </w:r>
          <w:r w:rsidRPr="00914E4E">
            <w:fldChar w:fldCharType="separate"/>
          </w:r>
          <w:r w:rsidR="00733150">
            <w:rPr>
              <w:noProof/>
            </w:rPr>
            <w:t xml:space="preserve"> </w:t>
          </w:r>
          <w:r w:rsidR="00733150" w:rsidRPr="00733150">
            <w:rPr>
              <w:noProof/>
            </w:rPr>
            <w:t>(Ministry of Transport, 2019)</w:t>
          </w:r>
          <w:r w:rsidRPr="00914E4E">
            <w:fldChar w:fldCharType="end"/>
          </w:r>
        </w:sdtContent>
      </w:sdt>
      <w:r w:rsidRPr="00914E4E">
        <w:t>.</w:t>
      </w:r>
    </w:p>
    <w:p w:rsidR="00914E4E" w:rsidRPr="00180A88" w:rsidRDefault="00FA05A0" w:rsidP="00817F65">
      <w:pPr>
        <w:pStyle w:val="Heading2"/>
        <w:numPr>
          <w:ilvl w:val="1"/>
          <w:numId w:val="22"/>
        </w:numPr>
        <w:rPr>
          <w:color w:val="C45911" w:themeColor="accent2" w:themeShade="BF"/>
        </w:rPr>
      </w:pPr>
      <w:bookmarkStart w:id="61" w:name="_Toc3835211"/>
      <w:r w:rsidRPr="00180A88">
        <w:rPr>
          <w:color w:val="C45911" w:themeColor="accent2" w:themeShade="BF"/>
        </w:rPr>
        <w:t>SPENDING ON RESEARCH &amp; DEVELOPMENT</w:t>
      </w:r>
      <w:bookmarkEnd w:id="61"/>
    </w:p>
    <w:p w:rsidR="00914E4E" w:rsidRPr="00914E4E" w:rsidRDefault="00914E4E" w:rsidP="0098366A">
      <w:pPr>
        <w:rPr>
          <w:sz w:val="28"/>
          <w:szCs w:val="28"/>
        </w:rPr>
      </w:pPr>
    </w:p>
    <w:p w:rsidR="00914E4E" w:rsidRPr="00914E4E" w:rsidRDefault="00FA05A0" w:rsidP="0098366A">
      <w:r w:rsidRPr="00914E4E">
        <w:rPr>
          <w:b/>
          <w:noProof/>
          <w:lang w:eastAsia="en-IN"/>
        </w:rPr>
        <w:drawing>
          <wp:inline distT="0" distB="0" distL="0" distR="0" wp14:anchorId="072CAE60" wp14:editId="582A4DD9">
            <wp:extent cx="3106802" cy="2517913"/>
            <wp:effectExtent l="0" t="0" r="508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22720" name="4150_Graph_1.png"/>
                    <pic:cNvPicPr/>
                  </pic:nvPicPr>
                  <pic:blipFill>
                    <a:blip r:embed="rId54">
                      <a:extLst>
                        <a:ext uri="{28A0092B-C50C-407E-A947-70E740481C1C}">
                          <a14:useLocalDpi xmlns:a14="http://schemas.microsoft.com/office/drawing/2010/main" val="0"/>
                        </a:ext>
                      </a:extLst>
                    </a:blip>
                    <a:srcRect l="-11" r="-11" b="26"/>
                    <a:stretch>
                      <a:fillRect/>
                    </a:stretch>
                  </pic:blipFill>
                  <pic:spPr bwMode="auto">
                    <a:xfrm>
                      <a:off x="0" y="0"/>
                      <a:ext cx="3138119" cy="2543294"/>
                    </a:xfrm>
                    <a:prstGeom prst="rect">
                      <a:avLst/>
                    </a:prstGeom>
                    <a:ln>
                      <a:noFill/>
                    </a:ln>
                    <a:extLst>
                      <a:ext uri="{53640926-AAD7-44D8-BBD7-CCE9431645EC}">
                        <a14:shadowObscured xmlns:a14="http://schemas.microsoft.com/office/drawing/2010/main"/>
                      </a:ext>
                    </a:extLst>
                  </pic:spPr>
                </pic:pic>
              </a:graphicData>
            </a:graphic>
          </wp:inline>
        </w:drawing>
      </w:r>
    </w:p>
    <w:p w:rsidR="00E00536" w:rsidRDefault="00FA05A0" w:rsidP="00E00536">
      <w:pPr>
        <w:pStyle w:val="Caption"/>
      </w:pPr>
      <w:r w:rsidRPr="00914E4E">
        <w:t xml:space="preserve">Figure 8. Expenditure on R&amp;D </w:t>
      </w:r>
      <w:sdt>
        <w:sdtPr>
          <w:id w:val="-1012062561"/>
          <w:citation/>
        </w:sdtPr>
        <w:sdtEndPr/>
        <w:sdtContent>
          <w:r w:rsidRPr="00914E4E">
            <w:fldChar w:fldCharType="begin"/>
          </w:r>
          <w:r w:rsidRPr="00914E4E">
            <w:instrText xml:space="preserve"> CITATION SAR18 \l 1033 </w:instrText>
          </w:r>
          <w:r w:rsidRPr="00914E4E">
            <w:fldChar w:fldCharType="separate"/>
          </w:r>
          <w:r w:rsidR="00733150" w:rsidRPr="00733150">
            <w:rPr>
              <w:noProof/>
            </w:rPr>
            <w:t>(PUTT, October 2018)</w:t>
          </w:r>
          <w:r w:rsidRPr="00914E4E">
            <w:fldChar w:fldCharType="end"/>
          </w:r>
        </w:sdtContent>
      </w:sdt>
    </w:p>
    <w:p w:rsidR="00914E4E" w:rsidRPr="00E00536" w:rsidRDefault="00E00536" w:rsidP="00E00536">
      <w:pPr>
        <w:rPr>
          <w:b/>
          <w:bCs/>
          <w:sz w:val="18"/>
          <w:szCs w:val="18"/>
        </w:rPr>
      </w:pPr>
      <w:r>
        <w:br w:type="page"/>
      </w:r>
    </w:p>
    <w:p w:rsidR="002A66A8" w:rsidRDefault="00FA05A0" w:rsidP="00817F65">
      <w:pPr>
        <w:pStyle w:val="Heading1"/>
        <w:numPr>
          <w:ilvl w:val="0"/>
          <w:numId w:val="22"/>
        </w:numPr>
        <w:rPr>
          <w:color w:val="C45911" w:themeColor="accent2" w:themeShade="BF"/>
          <w:sz w:val="32"/>
          <w:szCs w:val="32"/>
        </w:rPr>
      </w:pPr>
      <w:bookmarkStart w:id="62" w:name="_Toc3835212"/>
      <w:r w:rsidRPr="00180A88">
        <w:rPr>
          <w:color w:val="C45911" w:themeColor="accent2" w:themeShade="BF"/>
          <w:sz w:val="32"/>
          <w:szCs w:val="32"/>
        </w:rPr>
        <w:lastRenderedPageBreak/>
        <w:t>ENVIRONMENTAL</w:t>
      </w:r>
      <w:bookmarkEnd w:id="62"/>
    </w:p>
    <w:p w:rsidR="00E00536" w:rsidRDefault="00E00536" w:rsidP="00E00536">
      <w:r>
        <w:rPr>
          <w:noProof/>
          <w:lang w:eastAsia="en-IN"/>
        </w:rPr>
        <w:drawing>
          <wp:inline distT="0" distB="0" distL="0" distR="0">
            <wp:extent cx="5727700" cy="2032000"/>
            <wp:effectExtent l="19050" t="19050" r="25400" b="25400"/>
            <wp:docPr id="372966136" name="Picture 37296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6136" name="Environmental.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2032000"/>
                    </a:xfrm>
                    <a:prstGeom prst="rect">
                      <a:avLst/>
                    </a:prstGeom>
                    <a:ln>
                      <a:solidFill>
                        <a:schemeClr val="accent1"/>
                      </a:solidFill>
                    </a:ln>
                  </pic:spPr>
                </pic:pic>
              </a:graphicData>
            </a:graphic>
          </wp:inline>
        </w:drawing>
      </w:r>
    </w:p>
    <w:p w:rsidR="00E00536" w:rsidRPr="00E00536" w:rsidRDefault="00E00536" w:rsidP="00E00536"/>
    <w:p w:rsidR="00233A4C" w:rsidRPr="00180A88" w:rsidRDefault="00FA05A0" w:rsidP="00817F65">
      <w:pPr>
        <w:pStyle w:val="Heading2"/>
        <w:numPr>
          <w:ilvl w:val="1"/>
          <w:numId w:val="22"/>
        </w:numPr>
        <w:rPr>
          <w:color w:val="C45911" w:themeColor="accent2" w:themeShade="BF"/>
        </w:rPr>
      </w:pPr>
      <w:bookmarkStart w:id="63" w:name="_Toc3835213"/>
      <w:r w:rsidRPr="00180A88">
        <w:rPr>
          <w:color w:val="C45911" w:themeColor="accent2" w:themeShade="BF"/>
        </w:rPr>
        <w:t>WEATHER</w:t>
      </w:r>
      <w:bookmarkEnd w:id="63"/>
    </w:p>
    <w:p w:rsidR="00233A4C" w:rsidRPr="00914E4E" w:rsidRDefault="00FA05A0" w:rsidP="0098366A">
      <w:r w:rsidRPr="00914E4E">
        <w:t xml:space="preserve">The average temperature in New Zealand is mild and moderately high rainfall as well as 2000 hours of sunshine during the year. However, most snow in New Zealand falls in mountains area. There are four seasons in New Zealand which are </w:t>
      </w:r>
      <w:r w:rsidR="00E73F13" w:rsidRPr="00914E4E">
        <w:t>spring</w:t>
      </w:r>
      <w:r w:rsidRPr="00914E4E">
        <w:t xml:space="preserve">, </w:t>
      </w:r>
      <w:r w:rsidR="00E73F13" w:rsidRPr="00914E4E">
        <w:t>summer</w:t>
      </w:r>
      <w:r w:rsidR="00E73F13">
        <w:t>, autumn/f</w:t>
      </w:r>
      <w:r w:rsidRPr="00914E4E">
        <w:t xml:space="preserve">all, </w:t>
      </w:r>
      <w:r w:rsidR="00E73F13" w:rsidRPr="00914E4E">
        <w:t>winter</w:t>
      </w:r>
      <w:r w:rsidRPr="00914E4E">
        <w:t>.</w:t>
      </w:r>
    </w:p>
    <w:p w:rsidR="00233A4C" w:rsidRPr="00914E4E" w:rsidRDefault="00233A4C" w:rsidP="0098366A">
      <w:pPr>
        <w:rPr>
          <w:szCs w:val="24"/>
        </w:rPr>
      </w:pPr>
    </w:p>
    <w:p w:rsidR="00233A4C" w:rsidRPr="00914E4E" w:rsidRDefault="00FA05A0" w:rsidP="0098366A">
      <w:pPr>
        <w:keepNext/>
        <w:rPr>
          <w:szCs w:val="24"/>
        </w:rPr>
      </w:pPr>
      <w:r w:rsidRPr="00914E4E">
        <w:rPr>
          <w:noProof/>
          <w:szCs w:val="24"/>
          <w:lang w:eastAsia="en-IN"/>
        </w:rPr>
        <w:drawing>
          <wp:inline distT="0" distB="0" distL="0" distR="0" wp14:anchorId="69F967C7" wp14:editId="200F375A">
            <wp:extent cx="4619501" cy="2552700"/>
            <wp:effectExtent l="0" t="0" r="0" b="0"/>
            <wp:docPr id="372966113" name="Chart 18">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233A4C" w:rsidRPr="00F81714" w:rsidRDefault="00FA05A0" w:rsidP="00F81714">
      <w:pPr>
        <w:pStyle w:val="Caption"/>
        <w:rPr>
          <w:sz w:val="24"/>
          <w:szCs w:val="24"/>
        </w:rPr>
      </w:pPr>
      <w:r w:rsidRPr="00914E4E">
        <w:rPr>
          <w:sz w:val="24"/>
          <w:szCs w:val="24"/>
        </w:rPr>
        <w:t xml:space="preserve">Average Temperatures as per the seasons </w:t>
      </w:r>
      <w:sdt>
        <w:sdtPr>
          <w:rPr>
            <w:sz w:val="24"/>
            <w:szCs w:val="24"/>
          </w:rPr>
          <w:id w:val="394701668"/>
          <w:citation/>
        </w:sdtPr>
        <w:sdtEndPr/>
        <w:sdtContent>
          <w:r w:rsidRPr="00914E4E">
            <w:rPr>
              <w:sz w:val="24"/>
              <w:szCs w:val="24"/>
            </w:rPr>
            <w:fldChar w:fldCharType="begin"/>
          </w:r>
          <w:r w:rsidRPr="00914E4E">
            <w:rPr>
              <w:sz w:val="24"/>
              <w:szCs w:val="24"/>
            </w:rPr>
            <w:instrText xml:space="preserve"> CITATION new \l 16393 </w:instrText>
          </w:r>
          <w:r w:rsidRPr="00914E4E">
            <w:rPr>
              <w:sz w:val="24"/>
              <w:szCs w:val="24"/>
            </w:rPr>
            <w:fldChar w:fldCharType="separate"/>
          </w:r>
          <w:r w:rsidR="00733150" w:rsidRPr="00733150">
            <w:rPr>
              <w:noProof/>
              <w:sz w:val="24"/>
              <w:szCs w:val="24"/>
            </w:rPr>
            <w:t>(newzealand, n.d.)</w:t>
          </w:r>
          <w:r w:rsidRPr="00914E4E">
            <w:rPr>
              <w:sz w:val="24"/>
              <w:szCs w:val="24"/>
            </w:rPr>
            <w:fldChar w:fldCharType="end"/>
          </w:r>
        </w:sdtContent>
      </w:sdt>
    </w:p>
    <w:p w:rsidR="00233A4C" w:rsidRPr="00180A88" w:rsidRDefault="00FA05A0" w:rsidP="00817F65">
      <w:pPr>
        <w:pStyle w:val="Heading2"/>
        <w:numPr>
          <w:ilvl w:val="1"/>
          <w:numId w:val="22"/>
        </w:numPr>
        <w:rPr>
          <w:color w:val="C45911" w:themeColor="accent2" w:themeShade="BF"/>
        </w:rPr>
      </w:pPr>
      <w:bookmarkStart w:id="64" w:name="_Toc3835214"/>
      <w:r w:rsidRPr="00180A88">
        <w:rPr>
          <w:color w:val="C45911" w:themeColor="accent2" w:themeShade="BF"/>
        </w:rPr>
        <w:t>LAWS REGULATING ENVIRONMENTAL POLLUTION:</w:t>
      </w:r>
      <w:bookmarkEnd w:id="64"/>
    </w:p>
    <w:p w:rsidR="004260B6" w:rsidRPr="00914E4E" w:rsidRDefault="004260B6" w:rsidP="0098366A">
      <w:r>
        <w:t xml:space="preserve">According to the OECD Review 1981, three types of central government agencies &amp; an </w:t>
      </w:r>
      <w:r w:rsidRPr="00914E4E">
        <w:t>environmental management role</w:t>
      </w:r>
      <w:r>
        <w:t xml:space="preserve"> are identified by the government.</w:t>
      </w:r>
    </w:p>
    <w:p w:rsidR="00233A4C" w:rsidRPr="00914E4E" w:rsidRDefault="00FA05A0" w:rsidP="0098366A">
      <w:r w:rsidRPr="00914E4E">
        <w:t>Advisory Bodies and Administrative Agencies who handles some aspects of environmental policies.</w:t>
      </w:r>
    </w:p>
    <w:p w:rsidR="00233A4C" w:rsidRPr="00914E4E" w:rsidRDefault="00FA05A0" w:rsidP="0098366A">
      <w:r w:rsidRPr="00914E4E">
        <w:t>Government Departments and Administrative Agencies, who manage and develop the sector of the economy.</w:t>
      </w:r>
    </w:p>
    <w:p w:rsidR="002A66A8" w:rsidRDefault="00FA05A0" w:rsidP="0098366A">
      <w:r w:rsidRPr="00914E4E">
        <w:t>Government Departments and Administrative Agencies, who manage and develop the natural resources sector which includes pre-determination of the framework in environmental policies</w:t>
      </w:r>
      <w:r w:rsidR="0090424C">
        <w:t xml:space="preserve"> </w:t>
      </w:r>
      <w:sdt>
        <w:sdtPr>
          <w:id w:val="1854453685"/>
          <w:citation/>
        </w:sdtPr>
        <w:sdtEndPr/>
        <w:sdtContent>
          <w:r w:rsidRPr="00914E4E">
            <w:fldChar w:fldCharType="begin"/>
          </w:r>
          <w:r w:rsidRPr="00914E4E">
            <w:instrText xml:space="preserve"> CITATION Min97 \l 16393 </w:instrText>
          </w:r>
          <w:r w:rsidRPr="00914E4E">
            <w:fldChar w:fldCharType="separate"/>
          </w:r>
          <w:r w:rsidR="00733150">
            <w:rPr>
              <w:noProof/>
            </w:rPr>
            <w:t>(Ministry for the Environment, 1997)</w:t>
          </w:r>
          <w:r w:rsidRPr="00914E4E">
            <w:fldChar w:fldCharType="end"/>
          </w:r>
        </w:sdtContent>
      </w:sdt>
      <w:r w:rsidR="0090424C">
        <w:t>.</w:t>
      </w:r>
    </w:p>
    <w:p w:rsidR="0090424C" w:rsidRPr="00914E4E" w:rsidRDefault="0090424C" w:rsidP="0098366A"/>
    <w:p w:rsidR="00233A4C" w:rsidRPr="00180A88" w:rsidRDefault="00FA05A0" w:rsidP="00817F65">
      <w:pPr>
        <w:pStyle w:val="Heading2"/>
        <w:numPr>
          <w:ilvl w:val="1"/>
          <w:numId w:val="22"/>
        </w:numPr>
        <w:rPr>
          <w:color w:val="C45911" w:themeColor="accent2" w:themeShade="BF"/>
        </w:rPr>
      </w:pPr>
      <w:bookmarkStart w:id="65" w:name="_Toc3835215"/>
      <w:r w:rsidRPr="00180A88">
        <w:rPr>
          <w:color w:val="C45911" w:themeColor="accent2" w:themeShade="BF"/>
        </w:rPr>
        <w:t>AIR AND WATER POLLUTION:</w:t>
      </w:r>
      <w:bookmarkEnd w:id="65"/>
    </w:p>
    <w:p w:rsidR="00233A4C" w:rsidRPr="00180A88" w:rsidRDefault="00FA05A0" w:rsidP="00817F65">
      <w:pPr>
        <w:pStyle w:val="Heading3"/>
        <w:numPr>
          <w:ilvl w:val="2"/>
          <w:numId w:val="22"/>
        </w:numPr>
        <w:rPr>
          <w:b/>
          <w:color w:val="C45911" w:themeColor="accent2" w:themeShade="BF"/>
        </w:rPr>
      </w:pPr>
      <w:bookmarkStart w:id="66" w:name="_Toc3835216"/>
      <w:r w:rsidRPr="00180A88">
        <w:rPr>
          <w:b/>
          <w:color w:val="C45911" w:themeColor="accent2" w:themeShade="BF"/>
        </w:rPr>
        <w:t>AIR POLLUTION</w:t>
      </w:r>
      <w:bookmarkEnd w:id="66"/>
    </w:p>
    <w:p w:rsidR="00233A4C" w:rsidRDefault="00FA05A0" w:rsidP="00247703">
      <w:r w:rsidRPr="00914E4E">
        <w:t>The report shows that the use of wood and coal during winter continues to cause an issue of human-generated poor air quality in some places in New Zealand. On the other hand, the report also shows that vehicle emissions are also a leading cause of poor air quality.</w:t>
      </w:r>
    </w:p>
    <w:p w:rsidR="00233A4C" w:rsidRPr="0090424C" w:rsidRDefault="00FA05A0" w:rsidP="00247703">
      <w:r w:rsidRPr="00914E4E">
        <w:t>Particles in the air cause short breathing and coughing problems which leads to asthma and some more serious issues.</w:t>
      </w:r>
      <w:sdt>
        <w:sdtPr>
          <w:id w:val="-215666296"/>
          <w:citation/>
        </w:sdtPr>
        <w:sdtEndPr/>
        <w:sdtContent>
          <w:r w:rsidRPr="00914E4E">
            <w:fldChar w:fldCharType="begin"/>
          </w:r>
          <w:r w:rsidRPr="00914E4E">
            <w:instrText xml:space="preserve"> CITATION sta181 \l 16393 </w:instrText>
          </w:r>
          <w:r w:rsidRPr="00914E4E">
            <w:fldChar w:fldCharType="separate"/>
          </w:r>
          <w:r w:rsidR="00733150">
            <w:rPr>
              <w:noProof/>
            </w:rPr>
            <w:t xml:space="preserve"> (stats.nz, 2018)</w:t>
          </w:r>
          <w:r w:rsidRPr="00914E4E">
            <w:fldChar w:fldCharType="end"/>
          </w:r>
        </w:sdtContent>
      </w:sdt>
      <w:r>
        <w:t>.</w:t>
      </w:r>
    </w:p>
    <w:p w:rsidR="00233A4C" w:rsidRPr="00180A88" w:rsidRDefault="00FA05A0" w:rsidP="00817F65">
      <w:pPr>
        <w:pStyle w:val="Heading3"/>
        <w:numPr>
          <w:ilvl w:val="2"/>
          <w:numId w:val="22"/>
        </w:numPr>
        <w:rPr>
          <w:b/>
          <w:color w:val="C45911" w:themeColor="accent2" w:themeShade="BF"/>
        </w:rPr>
      </w:pPr>
      <w:bookmarkStart w:id="67" w:name="_Toc3835217"/>
      <w:r w:rsidRPr="00180A88">
        <w:rPr>
          <w:b/>
          <w:color w:val="C45911" w:themeColor="accent2" w:themeShade="BF"/>
        </w:rPr>
        <w:t>WATER POLLUTION</w:t>
      </w:r>
      <w:bookmarkEnd w:id="67"/>
    </w:p>
    <w:p w:rsidR="00233A4C" w:rsidRPr="00914E4E" w:rsidRDefault="00FA05A0" w:rsidP="00247703">
      <w:r w:rsidRPr="00914E4E">
        <w:t xml:space="preserve">According to the records of OECD, 75% of the water is used for irrigation. In some regions, the water quality continues to deteriorate due to the pollution from agriculture and urban areas in which </w:t>
      </w:r>
      <w:r w:rsidR="004260B6" w:rsidRPr="00914E4E">
        <w:t>nutrients (Nitrogen and Phosphorus), sediments and pathogens</w:t>
      </w:r>
      <w:r w:rsidR="004260B6">
        <w:t xml:space="preserve"> are the</w:t>
      </w:r>
      <w:r w:rsidRPr="00914E4E">
        <w:t xml:space="preserve"> </w:t>
      </w:r>
      <w:r w:rsidR="004260B6">
        <w:t>fatal</w:t>
      </w:r>
      <w:r w:rsidRPr="00914E4E">
        <w:t xml:space="preserve"> pollutants.</w:t>
      </w:r>
    </w:p>
    <w:p w:rsidR="00233A4C" w:rsidRPr="00E00536" w:rsidRDefault="00FA05A0" w:rsidP="0098366A">
      <w:r w:rsidRPr="00914E4E">
        <w:t>The Waikato is one of the most polluted rivers in New Zealand.</w:t>
      </w:r>
      <w:sdt>
        <w:sdtPr>
          <w:id w:val="-1433433518"/>
          <w:citation/>
        </w:sdtPr>
        <w:sdtEndPr/>
        <w:sdtContent>
          <w:r w:rsidRPr="00914E4E">
            <w:fldChar w:fldCharType="begin"/>
          </w:r>
          <w:r w:rsidRPr="00914E4E">
            <w:instrText xml:space="preserve"> CITATION OEC17 \l 16393 </w:instrText>
          </w:r>
          <w:r w:rsidRPr="00914E4E">
            <w:fldChar w:fldCharType="separate"/>
          </w:r>
          <w:r w:rsidR="00733150">
            <w:rPr>
              <w:noProof/>
            </w:rPr>
            <w:t xml:space="preserve"> (OECD, 2017)</w:t>
          </w:r>
          <w:r w:rsidRPr="00914E4E">
            <w:fldChar w:fldCharType="end"/>
          </w:r>
        </w:sdtContent>
      </w:sdt>
      <w:r w:rsidR="004260B6">
        <w:t>.</w:t>
      </w:r>
    </w:p>
    <w:p w:rsidR="00233A4C" w:rsidRPr="00180A88" w:rsidRDefault="00FA05A0" w:rsidP="00817F65">
      <w:pPr>
        <w:pStyle w:val="Heading2"/>
        <w:numPr>
          <w:ilvl w:val="1"/>
          <w:numId w:val="22"/>
        </w:numPr>
        <w:rPr>
          <w:color w:val="C45911" w:themeColor="accent2" w:themeShade="BF"/>
        </w:rPr>
      </w:pPr>
      <w:bookmarkStart w:id="68" w:name="_Toc3835218"/>
      <w:r w:rsidRPr="00180A88">
        <w:rPr>
          <w:color w:val="C45911" w:themeColor="accent2" w:themeShade="BF"/>
        </w:rPr>
        <w:t>RECYCLING</w:t>
      </w:r>
      <w:bookmarkEnd w:id="68"/>
    </w:p>
    <w:p w:rsidR="002A66A8" w:rsidRPr="00914E4E" w:rsidRDefault="00FA05A0" w:rsidP="0098366A">
      <w:pPr>
        <w:keepNext/>
        <w:rPr>
          <w:szCs w:val="24"/>
        </w:rPr>
      </w:pPr>
      <w:r w:rsidRPr="00914E4E">
        <w:rPr>
          <w:noProof/>
          <w:szCs w:val="24"/>
          <w:lang w:eastAsia="en-IN"/>
        </w:rPr>
        <w:drawing>
          <wp:inline distT="0" distB="0" distL="0" distR="0" wp14:anchorId="02CB4D6B" wp14:editId="4C65AD8E">
            <wp:extent cx="5189517" cy="2517775"/>
            <wp:effectExtent l="0" t="0" r="0" b="0"/>
            <wp:docPr id="11" name="Picture 11" descr="https://www.marlborough.govt.nz/repository/libraries/id:1w1mps0ir17q9sgxanf9/hierarchy/Non-Standard%20Sized%20Images/Waste-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46731" name="Picture 3" descr="https://www.marlborough.govt.nz/repository/libraries/id:1w1mps0ir17q9sgxanf9/hierarchy/Non-Standard%20Sized%20Images/Waste-Hierarchy.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197622" cy="2521707"/>
                    </a:xfrm>
                    <a:prstGeom prst="rect">
                      <a:avLst/>
                    </a:prstGeom>
                    <a:noFill/>
                    <a:ln>
                      <a:noFill/>
                    </a:ln>
                  </pic:spPr>
                </pic:pic>
              </a:graphicData>
            </a:graphic>
          </wp:inline>
        </w:drawing>
      </w:r>
    </w:p>
    <w:p w:rsidR="00233A4C" w:rsidRPr="00914E4E" w:rsidRDefault="00FA05A0" w:rsidP="0098366A">
      <w:pPr>
        <w:pStyle w:val="Caption"/>
        <w:rPr>
          <w:b w:val="0"/>
          <w:sz w:val="24"/>
          <w:szCs w:val="24"/>
        </w:rPr>
      </w:pPr>
      <w:bookmarkStart w:id="69" w:name="_Toc3836092"/>
      <w:r w:rsidRPr="00914E4E">
        <w:rPr>
          <w:sz w:val="24"/>
          <w:szCs w:val="24"/>
        </w:rPr>
        <w:t xml:space="preserve">Figure </w:t>
      </w:r>
      <w:r w:rsidRPr="00914E4E">
        <w:rPr>
          <w:sz w:val="24"/>
          <w:szCs w:val="24"/>
        </w:rPr>
        <w:fldChar w:fldCharType="begin"/>
      </w:r>
      <w:r w:rsidRPr="00914E4E">
        <w:rPr>
          <w:sz w:val="24"/>
          <w:szCs w:val="24"/>
        </w:rPr>
        <w:instrText xml:space="preserve"> SEQ Figure \* ARABIC </w:instrText>
      </w:r>
      <w:r w:rsidRPr="00914E4E">
        <w:rPr>
          <w:sz w:val="24"/>
          <w:szCs w:val="24"/>
        </w:rPr>
        <w:fldChar w:fldCharType="separate"/>
      </w:r>
      <w:r w:rsidR="00F438D9">
        <w:rPr>
          <w:noProof/>
          <w:sz w:val="24"/>
          <w:szCs w:val="24"/>
        </w:rPr>
        <w:t>9</w:t>
      </w:r>
      <w:r w:rsidRPr="00914E4E">
        <w:rPr>
          <w:sz w:val="24"/>
          <w:szCs w:val="24"/>
        </w:rPr>
        <w:fldChar w:fldCharType="end"/>
      </w:r>
      <w:r w:rsidRPr="00914E4E">
        <w:rPr>
          <w:sz w:val="24"/>
          <w:szCs w:val="24"/>
        </w:rPr>
        <w:t xml:space="preserve"> Philosophy of Recycling -</w:t>
      </w:r>
      <w:sdt>
        <w:sdtPr>
          <w:rPr>
            <w:sz w:val="24"/>
            <w:szCs w:val="24"/>
          </w:rPr>
          <w:id w:val="1307053019"/>
          <w:citation/>
        </w:sdtPr>
        <w:sdtEndPr/>
        <w:sdtContent>
          <w:r w:rsidRPr="00914E4E">
            <w:rPr>
              <w:sz w:val="24"/>
              <w:szCs w:val="24"/>
            </w:rPr>
            <w:fldChar w:fldCharType="begin"/>
          </w:r>
          <w:r w:rsidRPr="00914E4E">
            <w:rPr>
              <w:sz w:val="24"/>
              <w:szCs w:val="24"/>
            </w:rPr>
            <w:instrText xml:space="preserve"> CITATION Recycle \l 1033 </w:instrText>
          </w:r>
          <w:r w:rsidRPr="00914E4E">
            <w:rPr>
              <w:sz w:val="24"/>
              <w:szCs w:val="24"/>
            </w:rPr>
            <w:fldChar w:fldCharType="separate"/>
          </w:r>
          <w:r w:rsidR="00733150">
            <w:rPr>
              <w:noProof/>
              <w:sz w:val="24"/>
              <w:szCs w:val="24"/>
            </w:rPr>
            <w:t xml:space="preserve"> </w:t>
          </w:r>
          <w:r w:rsidR="00733150" w:rsidRPr="00733150">
            <w:rPr>
              <w:noProof/>
              <w:sz w:val="24"/>
              <w:szCs w:val="24"/>
            </w:rPr>
            <w:t>(Marlborough District Council, 2019)</w:t>
          </w:r>
          <w:r w:rsidRPr="00914E4E">
            <w:rPr>
              <w:sz w:val="24"/>
              <w:szCs w:val="24"/>
            </w:rPr>
            <w:fldChar w:fldCharType="end"/>
          </w:r>
        </w:sdtContent>
      </w:sdt>
      <w:bookmarkEnd w:id="69"/>
    </w:p>
    <w:p w:rsidR="00233A4C" w:rsidRDefault="00441902" w:rsidP="0098366A">
      <w:pPr>
        <w:rPr>
          <w:szCs w:val="24"/>
        </w:rPr>
      </w:pPr>
      <w:r w:rsidRPr="00914E4E">
        <w:rPr>
          <w:szCs w:val="24"/>
        </w:rPr>
        <w:t>The Waste Minimisation Act 2008 encourages waste management in a proper manner</w:t>
      </w:r>
      <w:r>
        <w:rPr>
          <w:szCs w:val="24"/>
        </w:rPr>
        <w:t xml:space="preserve"> to decrease the adverse effect on the environment due to waste and provide better environment to the people of New Zealand</w:t>
      </w:r>
      <w:r w:rsidR="00FA05A0" w:rsidRPr="00914E4E">
        <w:rPr>
          <w:szCs w:val="24"/>
        </w:rPr>
        <w:t xml:space="preserve"> </w:t>
      </w:r>
      <w:sdt>
        <w:sdtPr>
          <w:rPr>
            <w:szCs w:val="24"/>
          </w:rPr>
          <w:id w:val="210009740"/>
          <w:citation/>
        </w:sdtPr>
        <w:sdtEndPr/>
        <w:sdtContent>
          <w:r w:rsidR="00FA05A0" w:rsidRPr="00914E4E">
            <w:rPr>
              <w:szCs w:val="24"/>
            </w:rPr>
            <w:fldChar w:fldCharType="begin"/>
          </w:r>
          <w:r w:rsidR="002A66A8" w:rsidRPr="00914E4E">
            <w:rPr>
              <w:szCs w:val="24"/>
            </w:rPr>
            <w:instrText xml:space="preserve">CITATION Rec \l 16393 </w:instrText>
          </w:r>
          <w:r w:rsidR="00FA05A0" w:rsidRPr="00914E4E">
            <w:rPr>
              <w:szCs w:val="24"/>
            </w:rPr>
            <w:fldChar w:fldCharType="separate"/>
          </w:r>
          <w:r w:rsidR="00733150" w:rsidRPr="00733150">
            <w:rPr>
              <w:noProof/>
              <w:szCs w:val="24"/>
            </w:rPr>
            <w:t>(Ministry For the environment, 2018)</w:t>
          </w:r>
          <w:r w:rsidR="00FA05A0" w:rsidRPr="00914E4E">
            <w:rPr>
              <w:szCs w:val="24"/>
            </w:rPr>
            <w:fldChar w:fldCharType="end"/>
          </w:r>
        </w:sdtContent>
      </w:sdt>
      <w:r>
        <w:rPr>
          <w:szCs w:val="24"/>
        </w:rPr>
        <w:t>.</w:t>
      </w:r>
    </w:p>
    <w:p w:rsidR="00853179" w:rsidRDefault="00853179" w:rsidP="00853179">
      <w:pPr>
        <w:pStyle w:val="Heading1"/>
        <w:numPr>
          <w:ilvl w:val="0"/>
          <w:numId w:val="22"/>
        </w:numPr>
        <w:rPr>
          <w:color w:val="C45911" w:themeColor="accent2" w:themeShade="BF"/>
          <w:sz w:val="32"/>
          <w:szCs w:val="32"/>
        </w:rPr>
      </w:pPr>
      <w:bookmarkStart w:id="70" w:name="_Toc3835219"/>
      <w:r w:rsidRPr="00180A88">
        <w:rPr>
          <w:color w:val="C45911" w:themeColor="accent2" w:themeShade="BF"/>
          <w:sz w:val="32"/>
          <w:szCs w:val="32"/>
        </w:rPr>
        <w:lastRenderedPageBreak/>
        <w:t>LEGAL</w:t>
      </w:r>
      <w:bookmarkEnd w:id="70"/>
    </w:p>
    <w:p w:rsidR="00E00536" w:rsidRDefault="00E00536" w:rsidP="00E00536">
      <w:r>
        <w:rPr>
          <w:noProof/>
          <w:lang w:eastAsia="en-IN"/>
        </w:rPr>
        <w:drawing>
          <wp:inline distT="0" distB="0" distL="0" distR="0">
            <wp:extent cx="5727700" cy="2814320"/>
            <wp:effectExtent l="19050" t="19050" r="25400" b="24130"/>
            <wp:docPr id="372966137" name="Picture 37296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66137" name="Legal.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2814320"/>
                    </a:xfrm>
                    <a:prstGeom prst="rect">
                      <a:avLst/>
                    </a:prstGeom>
                    <a:ln>
                      <a:solidFill>
                        <a:schemeClr val="accent1"/>
                      </a:solidFill>
                    </a:ln>
                  </pic:spPr>
                </pic:pic>
              </a:graphicData>
            </a:graphic>
          </wp:inline>
        </w:drawing>
      </w:r>
    </w:p>
    <w:p w:rsidR="00E00536" w:rsidRPr="00E00536" w:rsidRDefault="00E00536" w:rsidP="00E00536"/>
    <w:p w:rsidR="00853179" w:rsidRPr="00180A88" w:rsidRDefault="00853179" w:rsidP="00853179">
      <w:pPr>
        <w:pStyle w:val="Heading2"/>
        <w:numPr>
          <w:ilvl w:val="1"/>
          <w:numId w:val="22"/>
        </w:numPr>
        <w:rPr>
          <w:color w:val="C45911" w:themeColor="accent2" w:themeShade="BF"/>
        </w:rPr>
      </w:pPr>
      <w:bookmarkStart w:id="71" w:name="_Toc3835220"/>
      <w:r w:rsidRPr="00180A88">
        <w:rPr>
          <w:color w:val="C45911" w:themeColor="accent2" w:themeShade="BF"/>
        </w:rPr>
        <w:t>FISCAL AND MONETARY POLICY</w:t>
      </w:r>
      <w:bookmarkEnd w:id="71"/>
      <w:r w:rsidRPr="00180A88">
        <w:rPr>
          <w:color w:val="C45911" w:themeColor="accent2" w:themeShade="BF"/>
        </w:rPr>
        <w:t xml:space="preserve"> </w:t>
      </w:r>
    </w:p>
    <w:p w:rsidR="00853179" w:rsidRPr="00914E4E" w:rsidRDefault="00853179" w:rsidP="00853179">
      <w:r w:rsidRPr="00914E4E">
        <w:t>Because of the joint constitution of the New Zealand Treasury and Reserve Bank,</w:t>
      </w:r>
      <w:r w:rsidR="0054640F">
        <w:t xml:space="preserve"> </w:t>
      </w:r>
      <w:r w:rsidR="00441902">
        <w:t>T</w:t>
      </w:r>
      <w:r w:rsidRPr="00914E4E">
        <w:t>ax revenue and government spending</w:t>
      </w:r>
      <w:r w:rsidR="00441902">
        <w:t xml:space="preserve"> are </w:t>
      </w:r>
      <w:r w:rsidR="00441902" w:rsidRPr="00914E4E">
        <w:t>two main fiscal levers</w:t>
      </w:r>
      <w:r w:rsidR="00441902">
        <w:t xml:space="preserve"> set by the</w:t>
      </w:r>
      <w:r w:rsidR="00441902" w:rsidRPr="00914E4E">
        <w:t xml:space="preserve"> government </w:t>
      </w:r>
      <w:sdt>
        <w:sdtPr>
          <w:id w:val="183716516"/>
          <w:citation/>
        </w:sdtPr>
        <w:sdtEndPr/>
        <w:sdtContent>
          <w:r w:rsidRPr="00914E4E">
            <w:fldChar w:fldCharType="begin"/>
          </w:r>
          <w:r w:rsidRPr="00914E4E">
            <w:instrText xml:space="preserve"> CITATION Policies \l 1033 </w:instrText>
          </w:r>
          <w:r w:rsidRPr="00914E4E">
            <w:fldChar w:fldCharType="separate"/>
          </w:r>
          <w:r w:rsidR="00733150" w:rsidRPr="00733150">
            <w:rPr>
              <w:noProof/>
            </w:rPr>
            <w:t>(Reserve Bank Of New Zealand)</w:t>
          </w:r>
          <w:r w:rsidRPr="00914E4E">
            <w:fldChar w:fldCharType="end"/>
          </w:r>
        </w:sdtContent>
      </w:sdt>
      <w:r w:rsidRPr="00914E4E">
        <w:t xml:space="preserve">. </w:t>
      </w:r>
    </w:p>
    <w:p w:rsidR="009B3C0D" w:rsidRDefault="009B3C0D" w:rsidP="00853179">
      <w:r w:rsidRPr="00914E4E">
        <w:rPr>
          <w:noProof/>
          <w:szCs w:val="24"/>
          <w:lang w:eastAsia="en-IN"/>
        </w:rPr>
        <mc:AlternateContent>
          <mc:Choice Requires="wps">
            <w:drawing>
              <wp:anchor distT="0" distB="0" distL="114300" distR="114300" simplePos="0" relativeHeight="251661312" behindDoc="0" locked="0" layoutInCell="1" allowOverlap="1" wp14:anchorId="4144D35C" wp14:editId="086D4D7D">
                <wp:simplePos x="0" y="0"/>
                <wp:positionH relativeFrom="column">
                  <wp:posOffset>-13970</wp:posOffset>
                </wp:positionH>
                <wp:positionV relativeFrom="paragraph">
                  <wp:posOffset>3318510</wp:posOffset>
                </wp:positionV>
                <wp:extent cx="2820670" cy="635"/>
                <wp:effectExtent l="0" t="0" r="0" b="12065"/>
                <wp:wrapSquare wrapText="bothSides"/>
                <wp:docPr id="8" name="Text Box 8"/>
                <wp:cNvGraphicFramePr/>
                <a:graphic xmlns:a="http://schemas.openxmlformats.org/drawingml/2006/main">
                  <a:graphicData uri="http://schemas.microsoft.com/office/word/2010/wordprocessingShape">
                    <wps:wsp>
                      <wps:cNvSpPr txBox="1"/>
                      <wps:spPr>
                        <a:xfrm>
                          <a:off x="0" y="0"/>
                          <a:ext cx="2820670" cy="635"/>
                        </a:xfrm>
                        <a:prstGeom prst="rect">
                          <a:avLst/>
                        </a:prstGeom>
                        <a:solidFill>
                          <a:prstClr val="white"/>
                        </a:solidFill>
                        <a:ln>
                          <a:noFill/>
                        </a:ln>
                      </wps:spPr>
                      <wps:txbx>
                        <w:txbxContent>
                          <w:p w:rsidR="008873C9" w:rsidRPr="00AF455A" w:rsidRDefault="008873C9" w:rsidP="00853179">
                            <w:pPr>
                              <w:pStyle w:val="Caption"/>
                              <w:rPr>
                                <w:noProof/>
                                <w:sz w:val="22"/>
                                <w:szCs w:val="22"/>
                              </w:rPr>
                            </w:pPr>
                            <w:bookmarkStart w:id="72" w:name="_Toc3836093"/>
                            <w:r>
                              <w:t xml:space="preserve">Figure </w:t>
                            </w:r>
                            <w:fldSimple w:instr=" SEQ Figure \* ARABIC ">
                              <w:r>
                                <w:rPr>
                                  <w:noProof/>
                                </w:rPr>
                                <w:t>10</w:t>
                              </w:r>
                            </w:fldSimple>
                            <w:r>
                              <w:t xml:space="preserve"> The Monetary Policy Process - </w:t>
                            </w:r>
                            <w:sdt>
                              <w:sdtPr>
                                <w:id w:val="1137680737"/>
                                <w:citation/>
                              </w:sdtPr>
                              <w:sdtEndPr/>
                              <w:sdtContent>
                                <w:r>
                                  <w:fldChar w:fldCharType="begin"/>
                                </w:r>
                                <w:r>
                                  <w:instrText xml:space="preserve"> CITATION Policies \l 1033 </w:instrText>
                                </w:r>
                                <w:r>
                                  <w:fldChar w:fldCharType="separate"/>
                                </w:r>
                                <w:r w:rsidR="00733150" w:rsidRPr="00733150">
                                  <w:rPr>
                                    <w:noProof/>
                                  </w:rPr>
                                  <w:t>(Reserve Bank Of New Zealand)</w:t>
                                </w:r>
                                <w:r>
                                  <w:fldChar w:fldCharType="end"/>
                                </w:r>
                              </w:sdtContent>
                            </w:sdt>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44D35C" id="_x0000_t202" coordsize="21600,21600" o:spt="202" path="m,l,21600r21600,l21600,xe">
                <v:stroke joinstyle="miter"/>
                <v:path gradientshapeok="t" o:connecttype="rect"/>
              </v:shapetype>
              <v:shape id="Text Box 8" o:spid="_x0000_s1026" type="#_x0000_t202" style="position:absolute;left:0;text-align:left;margin-left:-1.1pt;margin-top:261.3pt;width:222.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e1KQIAAF0EAAAOAAAAZHJzL2Uyb0RvYy54bWysVMGO2jAQvVfqP1i+lwBVKUKEFWVFVQnt&#10;rgTVno3jEEuOxx0bEvr1HTsJu932VPVixjPj57z3xizv2tqwi0KvweZ8MhpzpqyEQttTzr8fth/m&#10;nPkgbCEMWJXzq/L8bvX+3bJxCzWFCkyhkBGI9YvG5bwKwS2yzMtK1cKPwClLxRKwFoG2eMoKFA2h&#10;1yabjsezrAEsHIJU3lP2vivyVcIvSyXDY1l6FZjJOX1bSCum9RjXbLUUixMKV2nZf4b4h6+ohbZ0&#10;6Q3qXgTBzqj/gKq1RPBQhpGEOoOy1FIlDsRmMn7DZl8JpxIXEse7m0z+/8HKh8sTMl3knIyyoiaL&#10;DqoN7Au0bB7VaZxfUNPeUVtoKU0uD3lPyUi6LbGOv0SHUZ10vt60jWCSktP5dDz7TCVJtdnHTxEj&#10;eznq0IevCmoWg5wjGZf0FJedD13r0BJv8mB0sdXGxE0sbAyyiyCTm0oH1YP/1mVs7LUQT3WAMZNF&#10;fh2PGIX22Pakj1BciTNCNzPeya2mi3bChyeBNCTEhQY/PNJSGmhyDn3EWQX482/52E/eUZWzhoYu&#10;5/7HWaDizHyz5Gqc0CHAITgOgT3XGyCKE3pSTqaQDmAwQ1gi1M/0HtbxFioJK+munIch3IRu9Ok9&#10;SbVepyaaQyfCzu6djNCDoIf2WaDr7Qjk4gMM4ygWb1zpepMvbn0OJHGyLAraqdjrTDOcTO/fW3wk&#10;r/ep6+VfYfULAAD//wMAUEsDBBQABgAIAAAAIQAI1zLb4AAAAAoBAAAPAAAAZHJzL2Rvd25yZXYu&#10;eG1sTI+xTsMwEIZ3JN7BOiQW1DqYEFCIU1UVDLBUhC5sbnyNA7Ed2U4b3p6DBca7+/Tf91er2Q7s&#10;iCH23km4XmbA0LVe966TsHt7WtwDi0k5rQbvUMIXRljV52eVKrU/uVc8NqljFOJiqSSYlMaS89ga&#10;tCou/YiObgcfrEo0ho7roE4UbgcusqzgVvWOPhg14sZg+9lMVsI2f9+aq+nw+LLOb8LzbtoUH10j&#10;5eXFvH4AlnBOfzD86JM61OS095PTkQ0SFkIQKeFWiAIYAXkuqNz+d3MHvK74/wr1NwAAAP//AwBQ&#10;SwECLQAUAAYACAAAACEAtoM4kv4AAADhAQAAEwAAAAAAAAAAAAAAAAAAAAAAW0NvbnRlbnRfVHlw&#10;ZXNdLnhtbFBLAQItABQABgAIAAAAIQA4/SH/1gAAAJQBAAALAAAAAAAAAAAAAAAAAC8BAABfcmVs&#10;cy8ucmVsc1BLAQItABQABgAIAAAAIQDWAZe1KQIAAF0EAAAOAAAAAAAAAAAAAAAAAC4CAABkcnMv&#10;ZTJvRG9jLnhtbFBLAQItABQABgAIAAAAIQAI1zLb4AAAAAoBAAAPAAAAAAAAAAAAAAAAAIMEAABk&#10;cnMvZG93bnJldi54bWxQSwUGAAAAAAQABADzAAAAkAUAAAAA&#10;" stroked="f">
                <v:textbox style="mso-fit-shape-to-text:t" inset="0,0,0,0">
                  <w:txbxContent>
                    <w:p w:rsidR="008873C9" w:rsidRPr="00AF455A" w:rsidRDefault="008873C9" w:rsidP="00853179">
                      <w:pPr>
                        <w:pStyle w:val="Caption"/>
                        <w:rPr>
                          <w:noProof/>
                          <w:sz w:val="22"/>
                          <w:szCs w:val="22"/>
                        </w:rPr>
                      </w:pPr>
                      <w:bookmarkStart w:id="73" w:name="_Toc3836093"/>
                      <w:r>
                        <w:t xml:space="preserve">Figure </w:t>
                      </w:r>
                      <w:fldSimple w:instr=" SEQ Figure \* ARABIC ">
                        <w:r>
                          <w:rPr>
                            <w:noProof/>
                          </w:rPr>
                          <w:t>10</w:t>
                        </w:r>
                      </w:fldSimple>
                      <w:r>
                        <w:t xml:space="preserve"> The Monetary Policy Process - </w:t>
                      </w:r>
                      <w:sdt>
                        <w:sdtPr>
                          <w:id w:val="1137680737"/>
                          <w:citation/>
                        </w:sdtPr>
                        <w:sdtEndPr/>
                        <w:sdtContent>
                          <w:r>
                            <w:fldChar w:fldCharType="begin"/>
                          </w:r>
                          <w:r>
                            <w:instrText xml:space="preserve"> CITATION Policies \l 1033 </w:instrText>
                          </w:r>
                          <w:r>
                            <w:fldChar w:fldCharType="separate"/>
                          </w:r>
                          <w:r w:rsidR="00733150" w:rsidRPr="00733150">
                            <w:rPr>
                              <w:noProof/>
                            </w:rPr>
                            <w:t>(Reserve Bank Of New Zealand)</w:t>
                          </w:r>
                          <w:r>
                            <w:fldChar w:fldCharType="end"/>
                          </w:r>
                        </w:sdtContent>
                      </w:sdt>
                      <w:bookmarkEnd w:id="73"/>
                    </w:p>
                  </w:txbxContent>
                </v:textbox>
                <w10:wrap type="square"/>
              </v:shape>
            </w:pict>
          </mc:Fallback>
        </mc:AlternateContent>
      </w:r>
      <w:r w:rsidR="00853179" w:rsidRPr="00914E4E">
        <w:t>The Reserve Bank controls the OCR and saves the necessities of banks - the monetary policy. The monetary policy incorporates moves made by the New Zealand Reserve Bank (RBNZ) to influence interest rates. The RBNZ additionally impacts cash supply, trade rates, monetary movement, employment, and expansion through this mechanism to meet its price stability objectives while avoiding undue economic and exchange rate volatility</w:t>
      </w:r>
      <w:sdt>
        <w:sdtPr>
          <w:id w:val="2121792028"/>
          <w:citation/>
        </w:sdtPr>
        <w:sdtEndPr/>
        <w:sdtContent>
          <w:r w:rsidR="00853179" w:rsidRPr="00914E4E">
            <w:fldChar w:fldCharType="begin"/>
          </w:r>
          <w:r w:rsidR="00853179" w:rsidRPr="00914E4E">
            <w:instrText xml:space="preserve"> CITATION Crown \l 1033 </w:instrText>
          </w:r>
          <w:r w:rsidR="00853179" w:rsidRPr="00914E4E">
            <w:fldChar w:fldCharType="separate"/>
          </w:r>
          <w:r w:rsidR="00733150">
            <w:rPr>
              <w:noProof/>
            </w:rPr>
            <w:t xml:space="preserve"> </w:t>
          </w:r>
          <w:r w:rsidR="00733150" w:rsidRPr="00733150">
            <w:rPr>
              <w:noProof/>
            </w:rPr>
            <w:t>(New Zealand Institute Of Economic Research, n.d.)</w:t>
          </w:r>
          <w:r w:rsidR="00853179" w:rsidRPr="00914E4E">
            <w:fldChar w:fldCharType="end"/>
          </w:r>
        </w:sdtContent>
      </w:sdt>
      <w:r w:rsidR="00853179" w:rsidRPr="00914E4E">
        <w:t xml:space="preserve">. </w:t>
      </w:r>
    </w:p>
    <w:p w:rsidR="00E00536" w:rsidRDefault="00E00536" w:rsidP="00853179">
      <w:r w:rsidRPr="00914E4E">
        <w:rPr>
          <w:noProof/>
          <w:szCs w:val="24"/>
          <w:lang w:eastAsia="en-IN"/>
        </w:rPr>
        <w:lastRenderedPageBreak/>
        <mc:AlternateContent>
          <mc:Choice Requires="wps">
            <w:drawing>
              <wp:anchor distT="0" distB="0" distL="114300" distR="114300" simplePos="0" relativeHeight="251660288" behindDoc="0" locked="0" layoutInCell="1" allowOverlap="1" wp14:anchorId="58701A66" wp14:editId="5FB1B0EA">
                <wp:simplePos x="0" y="0"/>
                <wp:positionH relativeFrom="column">
                  <wp:posOffset>3072955</wp:posOffset>
                </wp:positionH>
                <wp:positionV relativeFrom="paragraph">
                  <wp:posOffset>2328800</wp:posOffset>
                </wp:positionV>
                <wp:extent cx="2819400" cy="635"/>
                <wp:effectExtent l="0" t="0" r="0" b="12065"/>
                <wp:wrapSquare wrapText="bothSides"/>
                <wp:docPr id="6" name="Text Box 6"/>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8873C9" w:rsidRPr="0071723A" w:rsidRDefault="008873C9" w:rsidP="00853179">
                            <w:pPr>
                              <w:pStyle w:val="Caption"/>
                              <w:rPr>
                                <w:rFonts w:eastAsia="Times New Roman" w:cs="Times New Roman"/>
                              </w:rPr>
                            </w:pPr>
                            <w:bookmarkStart w:id="74" w:name="_Toc3836094"/>
                            <w:r>
                              <w:t xml:space="preserve">Figure </w:t>
                            </w:r>
                            <w:fldSimple w:instr=" SEQ Figure \* ARABIC ">
                              <w:r>
                                <w:rPr>
                                  <w:noProof/>
                                </w:rPr>
                                <w:t>11</w:t>
                              </w:r>
                            </w:fldSimple>
                            <w:r>
                              <w:t xml:space="preserve"> Crown Expense - </w:t>
                            </w:r>
                            <w:sdt>
                              <w:sdtPr>
                                <w:id w:val="1980188793"/>
                                <w:citation/>
                              </w:sdtPr>
                              <w:sdtEndPr/>
                              <w:sdtContent>
                                <w:r>
                                  <w:fldChar w:fldCharType="begin"/>
                                </w:r>
                                <w:r>
                                  <w:instrText xml:space="preserve"> CITATION Crown \l 1033 </w:instrText>
                                </w:r>
                                <w:r>
                                  <w:fldChar w:fldCharType="separate"/>
                                </w:r>
                                <w:r w:rsidR="00733150" w:rsidRPr="00733150">
                                  <w:rPr>
                                    <w:noProof/>
                                  </w:rPr>
                                  <w:t>(New Zealand Institute Of Economic Research, n.d.)</w:t>
                                </w:r>
                                <w:r>
                                  <w:fldChar w:fldCharType="end"/>
                                </w:r>
                              </w:sdtContent>
                            </w:sdt>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01A66" id="Text Box 6" o:spid="_x0000_s1027" type="#_x0000_t202" style="position:absolute;left:0;text-align:left;margin-left:241.95pt;margin-top:183.35pt;width:22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MESLQIAAGQEAAAOAAAAZHJzL2Uyb0RvYy54bWysVMFu2zAMvQ/YPwi6L06yLeiMOEWWIsOA&#10;oi2QDD0rshwbkESNUmJnXz9KttOt22nYRaZIitJ7j/TytjOanRX6BmzBZ5MpZ8pKKBt7LPi3/fbd&#10;DWc+CFsKDVYV/KI8v129fbNsXa7mUIMuFTIqYn3euoLXIbg8y7yslRF+Ak5ZClaARgTa4jErUbRU&#10;3ehsPp0ushawdAhSeU/euz7IV6l+VSkZHqvKq8B0weltIa2Y1kNcs9VS5EcUrm7k8AzxD68worF0&#10;6bXUnQiCnbD5o5RpJIKHKkwkmAyqqpEqYSA0s+krNLtaOJWwEDneXWny/6+sfDg/IWvKgi84s8KQ&#10;RHvVBfYZOraI7LTO55S0c5QWOnKTyqPfkzOC7io08UtwGMWJ58uV21hMknN+M/v0YUohSbHF+4+x&#10;RvZy1KEPXxQYFo2CIwmX+BTnex/61DEl3uRBN+W20TpuYmCjkZ0FidzWTVBD8d+ytI25FuKpvmD0&#10;ZBFfjyNaoTt0iY0rxgOUF4KO0LeOd3Lb0H33wocngdQrBIn6PzzSUmloCw6DxVkN+ONv/phPElKU&#10;s5Z6r+D++0mg4kx/tSRubNTRwNE4jIY9mQ0Q0hlNlpPJpAMY9GhWCOaZxmIdb6GQsJLuKngYzU3o&#10;J4DGSqr1OiVROzoR7u3OyVh65HXfPQt0gyqBxHyAsStF/kqcPjfJ49anQEwn5SKvPYsD3dTKSfth&#10;7OKs/LpPWS8/h9VPAAAA//8DAFBLAwQUAAYACAAAACEANeH1H+EAAAALAQAADwAAAGRycy9kb3du&#10;cmV2LnhtbEyPsU7DMBCGdyTewTokFkQdmihN0zhVVcEAS0Xo0s2Nr3EgtqPYacPbc3SB8f779N93&#10;xXoyHTvj4FtnBTzNImBoa6da2wjYf7w8ZsB8kFbJzlkU8I0e1uXtTSFz5S72Hc9VaBiVWJ9LATqE&#10;Pufc1xqN9DPXo6XdyQ1GBhqHhqtBXqjcdHweRSk3srV0Qcsetxrrr2o0AnbJYacfxtPz2yaJh9f9&#10;uE0/m0qI+7tpswIWcAp/MPzqkzqU5HR0o1WedQKSLF4SKiBO0wUwIpbzBSXHa5IBLwv+/4fyBwAA&#10;//8DAFBLAQItABQABgAIAAAAIQC2gziS/gAAAOEBAAATAAAAAAAAAAAAAAAAAAAAAABbQ29udGVu&#10;dF9UeXBlc10ueG1sUEsBAi0AFAAGAAgAAAAhADj9If/WAAAAlAEAAAsAAAAAAAAAAAAAAAAALwEA&#10;AF9yZWxzLy5yZWxzUEsBAi0AFAAGAAgAAAAhALRUwRItAgAAZAQAAA4AAAAAAAAAAAAAAAAALgIA&#10;AGRycy9lMm9Eb2MueG1sUEsBAi0AFAAGAAgAAAAhADXh9R/hAAAACwEAAA8AAAAAAAAAAAAAAAAA&#10;hwQAAGRycy9kb3ducmV2LnhtbFBLBQYAAAAABAAEAPMAAACVBQAAAAA=&#10;" stroked="f">
                <v:textbox style="mso-fit-shape-to-text:t" inset="0,0,0,0">
                  <w:txbxContent>
                    <w:p w:rsidR="008873C9" w:rsidRPr="0071723A" w:rsidRDefault="008873C9" w:rsidP="00853179">
                      <w:pPr>
                        <w:pStyle w:val="Caption"/>
                        <w:rPr>
                          <w:rFonts w:eastAsia="Times New Roman" w:cs="Times New Roman"/>
                        </w:rPr>
                      </w:pPr>
                      <w:bookmarkStart w:id="75" w:name="_Toc3836094"/>
                      <w:r>
                        <w:t xml:space="preserve">Figure </w:t>
                      </w:r>
                      <w:fldSimple w:instr=" SEQ Figure \* ARABIC ">
                        <w:r>
                          <w:rPr>
                            <w:noProof/>
                          </w:rPr>
                          <w:t>11</w:t>
                        </w:r>
                      </w:fldSimple>
                      <w:r>
                        <w:t xml:space="preserve"> Crown Expense - </w:t>
                      </w:r>
                      <w:sdt>
                        <w:sdtPr>
                          <w:id w:val="1980188793"/>
                          <w:citation/>
                        </w:sdtPr>
                        <w:sdtEndPr/>
                        <w:sdtContent>
                          <w:r>
                            <w:fldChar w:fldCharType="begin"/>
                          </w:r>
                          <w:r>
                            <w:instrText xml:space="preserve"> CITATION Crown \l 1033 </w:instrText>
                          </w:r>
                          <w:r>
                            <w:fldChar w:fldCharType="separate"/>
                          </w:r>
                          <w:r w:rsidR="00733150" w:rsidRPr="00733150">
                            <w:rPr>
                              <w:noProof/>
                            </w:rPr>
                            <w:t>(New Zealand Institute Of Economic Research, n.d.)</w:t>
                          </w:r>
                          <w:r>
                            <w:fldChar w:fldCharType="end"/>
                          </w:r>
                        </w:sdtContent>
                      </w:sdt>
                      <w:bookmarkEnd w:id="75"/>
                    </w:p>
                  </w:txbxContent>
                </v:textbox>
                <w10:wrap type="square"/>
              </v:shape>
            </w:pict>
          </mc:Fallback>
        </mc:AlternateContent>
      </w:r>
      <w:r w:rsidRPr="00914E4E">
        <w:rPr>
          <w:rFonts w:eastAsia="Times New Roman" w:cs="Times New Roman"/>
          <w:noProof/>
          <w:szCs w:val="24"/>
          <w:lang w:eastAsia="en-IN"/>
        </w:rPr>
        <w:drawing>
          <wp:anchor distT="0" distB="0" distL="114300" distR="114300" simplePos="0" relativeHeight="251662336" behindDoc="0" locked="0" layoutInCell="1" allowOverlap="1" wp14:anchorId="1AEEF659" wp14:editId="5C6D816F">
            <wp:simplePos x="0" y="0"/>
            <wp:positionH relativeFrom="margin">
              <wp:posOffset>3097917</wp:posOffset>
            </wp:positionH>
            <wp:positionV relativeFrom="margin">
              <wp:posOffset>5217532</wp:posOffset>
            </wp:positionV>
            <wp:extent cx="2819400" cy="2285365"/>
            <wp:effectExtent l="0" t="0" r="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8167" name="Screenshot 2019-03-16 at 8.50.19 PM.png"/>
                    <pic:cNvPicPr/>
                  </pic:nvPicPr>
                  <pic:blipFill>
                    <a:blip r:embed="rId59">
                      <a:extLst>
                        <a:ext uri="{28A0092B-C50C-407E-A947-70E740481C1C}">
                          <a14:useLocalDpi xmlns:a14="http://schemas.microsoft.com/office/drawing/2010/main" val="0"/>
                        </a:ext>
                      </a:extLst>
                    </a:blip>
                    <a:stretch>
                      <a:fillRect/>
                    </a:stretch>
                  </pic:blipFill>
                  <pic:spPr>
                    <a:xfrm>
                      <a:off x="0" y="0"/>
                      <a:ext cx="2819400" cy="2285365"/>
                    </a:xfrm>
                    <a:prstGeom prst="rect">
                      <a:avLst/>
                    </a:prstGeom>
                  </pic:spPr>
                </pic:pic>
              </a:graphicData>
            </a:graphic>
            <wp14:sizeRelH relativeFrom="margin">
              <wp14:pctWidth>0</wp14:pctWidth>
            </wp14:sizeRelH>
            <wp14:sizeRelV relativeFrom="margin">
              <wp14:pctHeight>0</wp14:pctHeight>
            </wp14:sizeRelV>
          </wp:anchor>
        </w:drawing>
      </w:r>
      <w:r w:rsidRPr="00914E4E">
        <w:rPr>
          <w:rFonts w:eastAsia="Times New Roman" w:cs="Times New Roman"/>
          <w:noProof/>
          <w:szCs w:val="24"/>
          <w:lang w:eastAsia="en-IN"/>
        </w:rPr>
        <w:drawing>
          <wp:inline distT="0" distB="0" distL="0" distR="0" wp14:anchorId="700B55A4" wp14:editId="7DE15801">
            <wp:extent cx="2724150" cy="218263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5171" name="Screenshot 2019-03-16 at 8.38.28 PM.png"/>
                    <pic:cNvPicPr/>
                  </pic:nvPicPr>
                  <pic:blipFill>
                    <a:blip r:embed="rId60">
                      <a:extLst>
                        <a:ext uri="{28A0092B-C50C-407E-A947-70E740481C1C}">
                          <a14:useLocalDpi xmlns:a14="http://schemas.microsoft.com/office/drawing/2010/main" val="0"/>
                        </a:ext>
                      </a:extLst>
                    </a:blip>
                    <a:stretch>
                      <a:fillRect/>
                    </a:stretch>
                  </pic:blipFill>
                  <pic:spPr>
                    <a:xfrm>
                      <a:off x="0" y="0"/>
                      <a:ext cx="2725301" cy="2183554"/>
                    </a:xfrm>
                    <a:prstGeom prst="rect">
                      <a:avLst/>
                    </a:prstGeom>
                  </pic:spPr>
                </pic:pic>
              </a:graphicData>
            </a:graphic>
          </wp:inline>
        </w:drawing>
      </w:r>
    </w:p>
    <w:p w:rsidR="00853179" w:rsidRDefault="00853179" w:rsidP="00853179">
      <w:pPr>
        <w:pStyle w:val="Heading2"/>
      </w:pPr>
    </w:p>
    <w:p w:rsidR="00B23838" w:rsidRPr="00B23838" w:rsidRDefault="00B23838" w:rsidP="00B23838"/>
    <w:p w:rsidR="00853179" w:rsidRPr="00180A88" w:rsidRDefault="00853179" w:rsidP="00853179">
      <w:pPr>
        <w:pStyle w:val="Heading2"/>
        <w:numPr>
          <w:ilvl w:val="1"/>
          <w:numId w:val="22"/>
        </w:numPr>
        <w:rPr>
          <w:color w:val="C45911" w:themeColor="accent2" w:themeShade="BF"/>
        </w:rPr>
      </w:pPr>
      <w:bookmarkStart w:id="76" w:name="_Toc3835221"/>
      <w:r w:rsidRPr="00180A88">
        <w:rPr>
          <w:color w:val="C45911" w:themeColor="accent2" w:themeShade="BF"/>
        </w:rPr>
        <w:t>TAX SYSTEM</w:t>
      </w:r>
      <w:bookmarkEnd w:id="76"/>
    </w:p>
    <w:p w:rsidR="009B3C0D" w:rsidRDefault="00853179" w:rsidP="00853179">
      <w:r w:rsidRPr="00914E4E">
        <w:t>New Zealand's moves vary from numerous nations where Governments are boosting taxes to meet the growing budget deficit. It has the significant attractions of consistency, decency and straightforwardness</w:t>
      </w:r>
      <w:sdt>
        <w:sdtPr>
          <w:id w:val="1160194926"/>
          <w:citation/>
        </w:sdtPr>
        <w:sdtEndPr/>
        <w:sdtContent>
          <w:r w:rsidRPr="00914E4E">
            <w:fldChar w:fldCharType="begin"/>
          </w:r>
          <w:r>
            <w:instrText xml:space="preserve">CITATION Placeholder2 \l 1033 </w:instrText>
          </w:r>
          <w:r w:rsidRPr="00914E4E">
            <w:fldChar w:fldCharType="separate"/>
          </w:r>
          <w:r w:rsidR="00733150">
            <w:rPr>
              <w:noProof/>
            </w:rPr>
            <w:t xml:space="preserve"> </w:t>
          </w:r>
          <w:r w:rsidR="00733150" w:rsidRPr="00733150">
            <w:rPr>
              <w:noProof/>
            </w:rPr>
            <w:t>(New zealand wind energy association, n.d.)</w:t>
          </w:r>
          <w:r w:rsidRPr="00914E4E">
            <w:fldChar w:fldCharType="end"/>
          </w:r>
        </w:sdtContent>
      </w:sdt>
      <w:r w:rsidRPr="00914E4E">
        <w:t>.</w:t>
      </w:r>
      <w:r>
        <w:t xml:space="preserve"> </w:t>
      </w:r>
      <w:r w:rsidRPr="00914E4E">
        <w:t>Savings, as well as distributions, are tax-free as at</w:t>
      </w:r>
      <w:r>
        <w:t xml:space="preserve"> </w:t>
      </w:r>
      <w:r w:rsidRPr="00914E4E">
        <w:t>source tax to be</w:t>
      </w:r>
      <w:r w:rsidR="009B3C0D">
        <w:t xml:space="preserve"> </w:t>
      </w:r>
      <w:r w:rsidR="00022617">
        <w:t>+</w:t>
      </w:r>
      <w:r w:rsidRPr="00914E4E">
        <w:t>paid at normal income</w:t>
      </w:r>
      <w:r>
        <w:t xml:space="preserve"> </w:t>
      </w:r>
      <w:r w:rsidRPr="00914E4E">
        <w:t>levels</w:t>
      </w:r>
      <w:sdt>
        <w:sdtPr>
          <w:id w:val="-1623142802"/>
          <w:citation/>
        </w:sdtPr>
        <w:sdtEndPr/>
        <w:sdtContent>
          <w:r w:rsidRPr="00914E4E">
            <w:fldChar w:fldCharType="begin"/>
          </w:r>
          <w:r>
            <w:instrText xml:space="preserve">CITATION Placeholder2 \l 1033 </w:instrText>
          </w:r>
          <w:r w:rsidRPr="00914E4E">
            <w:fldChar w:fldCharType="separate"/>
          </w:r>
          <w:r w:rsidR="00733150">
            <w:rPr>
              <w:noProof/>
            </w:rPr>
            <w:t xml:space="preserve"> </w:t>
          </w:r>
          <w:r w:rsidR="00733150" w:rsidRPr="00733150">
            <w:rPr>
              <w:noProof/>
            </w:rPr>
            <w:t>(New zealand wind energy association, n.d.)</w:t>
          </w:r>
          <w:r w:rsidRPr="00914E4E">
            <w:fldChar w:fldCharType="end"/>
          </w:r>
        </w:sdtContent>
      </w:sdt>
    </w:p>
    <w:p w:rsidR="00853179" w:rsidRDefault="00853179" w:rsidP="00853179">
      <w:r w:rsidRPr="00914E4E">
        <w:rPr>
          <w:noProof/>
          <w:lang w:eastAsia="en-IN"/>
        </w:rPr>
        <w:lastRenderedPageBreak/>
        <w:drawing>
          <wp:inline distT="0" distB="0" distL="0" distR="0" wp14:anchorId="586DB768" wp14:editId="04220539">
            <wp:extent cx="4260273" cy="2729865"/>
            <wp:effectExtent l="0" t="0" r="6985" b="1333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853179" w:rsidRPr="00914E4E" w:rsidRDefault="009B3C0D" w:rsidP="00853179">
      <w:r w:rsidRPr="00914E4E">
        <w:rPr>
          <w:noProof/>
          <w:lang w:eastAsia="en-IN"/>
        </w:rPr>
        <mc:AlternateContent>
          <mc:Choice Requires="wps">
            <w:drawing>
              <wp:anchor distT="0" distB="0" distL="114300" distR="114300" simplePos="0" relativeHeight="251659264" behindDoc="0" locked="0" layoutInCell="1" allowOverlap="1" wp14:anchorId="55EFB5FD" wp14:editId="6825989A">
                <wp:simplePos x="0" y="0"/>
                <wp:positionH relativeFrom="margin">
                  <wp:align>left</wp:align>
                </wp:positionH>
                <wp:positionV relativeFrom="paragraph">
                  <wp:posOffset>15875</wp:posOffset>
                </wp:positionV>
                <wp:extent cx="26543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654300" cy="635"/>
                        </a:xfrm>
                        <a:prstGeom prst="rect">
                          <a:avLst/>
                        </a:prstGeom>
                        <a:solidFill>
                          <a:prstClr val="white"/>
                        </a:solidFill>
                        <a:ln>
                          <a:noFill/>
                        </a:ln>
                      </wps:spPr>
                      <wps:txbx>
                        <w:txbxContent>
                          <w:p w:rsidR="008873C9" w:rsidRPr="00B8651D" w:rsidRDefault="008873C9" w:rsidP="00853179">
                            <w:pPr>
                              <w:pStyle w:val="Caption"/>
                              <w:rPr>
                                <w:rFonts w:eastAsia="Times New Roman" w:cs="Times New Roman"/>
                              </w:rPr>
                            </w:pPr>
                            <w:bookmarkStart w:id="77" w:name="_Toc3836084"/>
                            <w:r>
                              <w:t xml:space="preserve">Graph </w:t>
                            </w:r>
                            <w:fldSimple w:instr=" SEQ Graph \* ARABIC ">
                              <w:r>
                                <w:rPr>
                                  <w:noProof/>
                                </w:rPr>
                                <w:t>7</w:t>
                              </w:r>
                            </w:fldSimple>
                            <w:r>
                              <w:t xml:space="preserve"> Tax Structure - </w:t>
                            </w:r>
                            <w:sdt>
                              <w:sdtPr>
                                <w:id w:val="156589157"/>
                                <w:citation/>
                              </w:sdtPr>
                              <w:sdtEndPr/>
                              <w:sdtContent>
                                <w:r>
                                  <w:fldChar w:fldCharType="begin"/>
                                </w:r>
                                <w:r>
                                  <w:instrText xml:space="preserve"> CITATION New19 \l 1033 </w:instrText>
                                </w:r>
                                <w:r>
                                  <w:fldChar w:fldCharType="separate"/>
                                </w:r>
                                <w:r w:rsidR="00733150" w:rsidRPr="00733150">
                                  <w:rPr>
                                    <w:noProof/>
                                  </w:rPr>
                                  <w:t>(Immigration, n.d.)</w:t>
                                </w:r>
                                <w:r>
                                  <w:fldChar w:fldCharType="end"/>
                                </w:r>
                              </w:sdtContent>
                            </w:sdt>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FB5FD" id="Text Box 2" o:spid="_x0000_s1028" type="#_x0000_t202" style="position:absolute;left:0;text-align:left;margin-left:0;margin-top:1.25pt;width:209pt;height:.05pt;z-index:251659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ZYLQIAAGQEAAAOAAAAZHJzL2Uyb0RvYy54bWysVE1v2zAMvQ/YfxB0X5ykazEYcYosRYYB&#10;QVsgGXpWZDkWIIkapcTOfv0of6Rbt9Owi0yRFKX3HunFfWsNOysMGlzBZ5MpZ8pJKLU7FvzbfvPh&#10;E2chClcKA04V/KICv1++f7dofK7mUIMpFTIq4kLe+ILXMfo8y4KslRVhAl45ClaAVkTa4jErUTRU&#10;3ZpsPp3eZQ1g6RGkCoG8D32QL7v6VaVkfKqqoCIzBae3xW7Fbj2kNVsuRH5E4Wsth2eIf3iFFdrR&#10;pddSDyIKdkL9RymrJUKAKk4k2AyqSkvVYSA0s+kbNLtaeNVhIXKCv9IU/l9Z+Xh+RqbLgs85c8KS&#10;RHvVRvYZWjZP7DQ+5JS085QWW3KTyqM/kDOBbiu06UtwGMWJ58uV21RMknN+d/vxZkohSbG7m9tU&#10;I3s96jHELwosS0bBkYTr+BTnbYh96piSbgpgdLnRxqRNCqwNsrMgkZtaRzUU/y3LuJTrIJ3qCyZP&#10;lvD1OJIV20M7sDFgP0B5IegIfesELzea7tuKEJ8FUq8QJOr/+ERLZaApOAwWZzXgj7/5Uz5JSFHO&#10;Guq9gofvJ4GKM/PVkbipUUcDR+MwGu5k10BIZzRZXnYmHcBoRrNCsC80Fqt0C4WEk3RXweNormM/&#10;ATRWUq1WXRK1oxdx63ZeptIjr/v2RaAfVIkk5iOMXSnyN+L0uZ08fnWKxHSnXOK1Z3Ggm1q5034Y&#10;uzQrv+67rNefw/InAAAA//8DAFBLAwQUAAYACAAAACEAeb4k+tsAAAAEAQAADwAAAGRycy9kb3du&#10;cmV2LnhtbEyPMU/DMBCFdyT+g3VILIg6LSGq0jhVVcEAS9XQhc2Nr3FKfI5ipw3/nmOC8dM7vfdd&#10;sZ5cJy44hNaTgvksAYFUe9NSo+Dw8fq4BBGiJqM7T6jgGwOsy9ubQufGX2mPlyo2gkso5FqBjbHP&#10;pQy1RafDzPdInJ384HRkHBppBn3lctfJRZJk0umWeMHqHrcW669qdAp26efOPoynl/dN+jS8HcZt&#10;dm4qpe7vps0KRMQp/h3Drz6rQ8lORz+SCaJTwI9EBYtnEBym8yXzkTkDWRbyv3z5AwAA//8DAFBL&#10;AQItABQABgAIAAAAIQC2gziS/gAAAOEBAAATAAAAAAAAAAAAAAAAAAAAAABbQ29udGVudF9UeXBl&#10;c10ueG1sUEsBAi0AFAAGAAgAAAAhADj9If/WAAAAlAEAAAsAAAAAAAAAAAAAAAAALwEAAF9yZWxz&#10;Ly5yZWxzUEsBAi0AFAAGAAgAAAAhANxCtlgtAgAAZAQAAA4AAAAAAAAAAAAAAAAALgIAAGRycy9l&#10;Mm9Eb2MueG1sUEsBAi0AFAAGAAgAAAAhAHm+JPrbAAAABAEAAA8AAAAAAAAAAAAAAAAAhwQAAGRy&#10;cy9kb3ducmV2LnhtbFBLBQYAAAAABAAEAPMAAACPBQAAAAA=&#10;" stroked="f">
                <v:textbox style="mso-fit-shape-to-text:t" inset="0,0,0,0">
                  <w:txbxContent>
                    <w:p w:rsidR="008873C9" w:rsidRPr="00B8651D" w:rsidRDefault="008873C9" w:rsidP="00853179">
                      <w:pPr>
                        <w:pStyle w:val="Caption"/>
                        <w:rPr>
                          <w:rFonts w:eastAsia="Times New Roman" w:cs="Times New Roman"/>
                        </w:rPr>
                      </w:pPr>
                      <w:bookmarkStart w:id="78" w:name="_Toc3836084"/>
                      <w:r>
                        <w:t xml:space="preserve">Graph </w:t>
                      </w:r>
                      <w:fldSimple w:instr=" SEQ Graph \* ARABIC ">
                        <w:r>
                          <w:rPr>
                            <w:noProof/>
                          </w:rPr>
                          <w:t>7</w:t>
                        </w:r>
                      </w:fldSimple>
                      <w:r>
                        <w:t xml:space="preserve"> Tax Structure - </w:t>
                      </w:r>
                      <w:sdt>
                        <w:sdtPr>
                          <w:id w:val="156589157"/>
                          <w:citation/>
                        </w:sdtPr>
                        <w:sdtEndPr/>
                        <w:sdtContent>
                          <w:r>
                            <w:fldChar w:fldCharType="begin"/>
                          </w:r>
                          <w:r>
                            <w:instrText xml:space="preserve"> CITATION New19 \l 1033 </w:instrText>
                          </w:r>
                          <w:r>
                            <w:fldChar w:fldCharType="separate"/>
                          </w:r>
                          <w:r w:rsidR="00733150" w:rsidRPr="00733150">
                            <w:rPr>
                              <w:noProof/>
                            </w:rPr>
                            <w:t>(Immigration, n.d.)</w:t>
                          </w:r>
                          <w:r>
                            <w:fldChar w:fldCharType="end"/>
                          </w:r>
                        </w:sdtContent>
                      </w:sdt>
                      <w:bookmarkEnd w:id="78"/>
                    </w:p>
                  </w:txbxContent>
                </v:textbox>
                <w10:wrap type="square" anchorx="margin"/>
              </v:shape>
            </w:pict>
          </mc:Fallback>
        </mc:AlternateContent>
      </w:r>
    </w:p>
    <w:p w:rsidR="009B3C0D" w:rsidRDefault="009B3C0D" w:rsidP="009B3C0D">
      <w:pPr>
        <w:pStyle w:val="Heading2"/>
        <w:ind w:left="720"/>
        <w:rPr>
          <w:rFonts w:eastAsia="Times New Roman"/>
          <w:color w:val="C45911" w:themeColor="accent2" w:themeShade="BF"/>
        </w:rPr>
      </w:pPr>
    </w:p>
    <w:p w:rsidR="00853179" w:rsidRPr="00180A88" w:rsidRDefault="00853179" w:rsidP="00853179">
      <w:pPr>
        <w:pStyle w:val="Heading2"/>
        <w:numPr>
          <w:ilvl w:val="1"/>
          <w:numId w:val="22"/>
        </w:numPr>
        <w:rPr>
          <w:rFonts w:eastAsia="Times New Roman"/>
          <w:color w:val="C45911" w:themeColor="accent2" w:themeShade="BF"/>
        </w:rPr>
      </w:pPr>
      <w:bookmarkStart w:id="79" w:name="_Toc3835222"/>
      <w:r w:rsidRPr="00180A88">
        <w:rPr>
          <w:rFonts w:eastAsia="Times New Roman"/>
          <w:color w:val="C45911" w:themeColor="accent2" w:themeShade="BF"/>
        </w:rPr>
        <w:t>COMPETITION (ANTITRUST) LAW:</w:t>
      </w:r>
      <w:bookmarkEnd w:id="79"/>
    </w:p>
    <w:p w:rsidR="00853179" w:rsidRPr="00914E4E" w:rsidRDefault="00441902" w:rsidP="00441902">
      <w:r>
        <w:t xml:space="preserve">In </w:t>
      </w:r>
      <w:r w:rsidRPr="00914E4E">
        <w:t>New Zealand</w:t>
      </w:r>
      <w:r>
        <w:t xml:space="preserve">, </w:t>
      </w:r>
      <w:r w:rsidRPr="00914E4E">
        <w:t>Commerce Commission</w:t>
      </w:r>
      <w:r>
        <w:t xml:space="preserve"> sets and enforces competition law as per commerce Act, 1986. </w:t>
      </w:r>
      <w:r w:rsidR="00853179" w:rsidRPr="00914E4E">
        <w:t xml:space="preserve">New Zealand is simple, straightforwardness, lenient as compared to other </w:t>
      </w:r>
      <w:r>
        <w:t xml:space="preserve">strict </w:t>
      </w:r>
      <w:r w:rsidR="00853179" w:rsidRPr="00914E4E">
        <w:t>countries</w:t>
      </w:r>
      <w:sdt>
        <w:sdtPr>
          <w:id w:val="-1922251981"/>
          <w:citation/>
        </w:sdtPr>
        <w:sdtEndPr/>
        <w:sdtContent>
          <w:r w:rsidR="00853179" w:rsidRPr="00914E4E">
            <w:fldChar w:fldCharType="begin"/>
          </w:r>
          <w:r w:rsidR="00853179" w:rsidRPr="00914E4E">
            <w:instrText xml:space="preserve"> CITATION New191 \l 1033 </w:instrText>
          </w:r>
          <w:r w:rsidR="00853179" w:rsidRPr="00914E4E">
            <w:fldChar w:fldCharType="separate"/>
          </w:r>
          <w:r w:rsidR="00733150">
            <w:rPr>
              <w:noProof/>
            </w:rPr>
            <w:t xml:space="preserve"> </w:t>
          </w:r>
          <w:r w:rsidR="00733150" w:rsidRPr="00733150">
            <w:rPr>
              <w:noProof/>
            </w:rPr>
            <w:t>(New Zealand Trade And Enterprise, n.d.)</w:t>
          </w:r>
          <w:r w:rsidR="00853179" w:rsidRPr="00914E4E">
            <w:fldChar w:fldCharType="end"/>
          </w:r>
        </w:sdtContent>
      </w:sdt>
      <w:r w:rsidR="00853179" w:rsidRPr="00914E4E">
        <w:t>.</w:t>
      </w:r>
    </w:p>
    <w:p w:rsidR="00853179" w:rsidRPr="00914E4E" w:rsidRDefault="00853179" w:rsidP="00853179">
      <w:r w:rsidRPr="00914E4E">
        <w:t>In 2017, Commission has chosen a few critical merger applications and attempted examinations and support work to secure and empower consumers. aims to achieve wonders in competitive and regulated markets for the bright future of New Zealanders</w:t>
      </w:r>
      <w:sdt>
        <w:sdtPr>
          <w:id w:val="1960452760"/>
          <w:citation/>
        </w:sdtPr>
        <w:sdtEndPr/>
        <w:sdtContent>
          <w:r w:rsidRPr="00914E4E">
            <w:fldChar w:fldCharType="begin"/>
          </w:r>
          <w:r w:rsidRPr="00914E4E">
            <w:instrText xml:space="preserve"> CITATION antiT \l 1033 </w:instrText>
          </w:r>
          <w:r w:rsidRPr="00914E4E">
            <w:fldChar w:fldCharType="separate"/>
          </w:r>
          <w:r w:rsidR="00733150">
            <w:rPr>
              <w:noProof/>
            </w:rPr>
            <w:t xml:space="preserve"> </w:t>
          </w:r>
          <w:r w:rsidR="00733150" w:rsidRPr="00733150">
            <w:rPr>
              <w:noProof/>
            </w:rPr>
            <w:t>(Berry, 19 March 2018)</w:t>
          </w:r>
          <w:r w:rsidRPr="00914E4E">
            <w:fldChar w:fldCharType="end"/>
          </w:r>
        </w:sdtContent>
      </w:sdt>
      <w:r w:rsidRPr="00914E4E">
        <w:t>.</w:t>
      </w:r>
    </w:p>
    <w:p w:rsidR="00853179" w:rsidRPr="00180A88" w:rsidRDefault="00853179" w:rsidP="00853179">
      <w:pPr>
        <w:pStyle w:val="Heading2"/>
        <w:numPr>
          <w:ilvl w:val="1"/>
          <w:numId w:val="22"/>
        </w:numPr>
        <w:rPr>
          <w:rFonts w:eastAsia="Times New Roman"/>
          <w:color w:val="C45911" w:themeColor="accent2" w:themeShade="BF"/>
        </w:rPr>
      </w:pPr>
      <w:bookmarkStart w:id="80" w:name="_Toc3835223"/>
      <w:r w:rsidRPr="00180A88">
        <w:rPr>
          <w:rFonts w:eastAsia="Times New Roman"/>
          <w:color w:val="C45911" w:themeColor="accent2" w:themeShade="BF"/>
        </w:rPr>
        <w:t>COPYRIGHT, TRADEMARKS OF INTELLECTUAL PROPERTY.</w:t>
      </w:r>
      <w:bookmarkEnd w:id="80"/>
    </w:p>
    <w:p w:rsidR="00853179" w:rsidRPr="00180A88" w:rsidRDefault="00853179" w:rsidP="00853179">
      <w:pPr>
        <w:pStyle w:val="Heading3"/>
        <w:numPr>
          <w:ilvl w:val="2"/>
          <w:numId w:val="22"/>
        </w:numPr>
        <w:rPr>
          <w:rFonts w:eastAsia="Times New Roman"/>
          <w:b/>
          <w:color w:val="C45911" w:themeColor="accent2" w:themeShade="BF"/>
        </w:rPr>
      </w:pPr>
      <w:bookmarkStart w:id="81" w:name="_Toc3835224"/>
      <w:r w:rsidRPr="00180A88">
        <w:rPr>
          <w:rFonts w:eastAsia="Times New Roman"/>
          <w:b/>
          <w:color w:val="C45911" w:themeColor="accent2" w:themeShade="BF"/>
        </w:rPr>
        <w:t>COPYRIGHT:</w:t>
      </w:r>
      <w:bookmarkEnd w:id="81"/>
      <w:r w:rsidRPr="00180A88">
        <w:rPr>
          <w:rFonts w:eastAsia="Times New Roman"/>
          <w:b/>
          <w:color w:val="C45911" w:themeColor="accent2" w:themeShade="BF"/>
        </w:rPr>
        <w:t xml:space="preserve"> </w:t>
      </w:r>
    </w:p>
    <w:p w:rsidR="00853179" w:rsidRPr="00914E4E" w:rsidRDefault="00853179" w:rsidP="00853179">
      <w:pPr>
        <w:spacing w:before="100" w:beforeAutospacing="1" w:after="100" w:afterAutospacing="1"/>
        <w:rPr>
          <w:rFonts w:eastAsia="Times New Roman" w:cs="Times New Roman"/>
          <w:szCs w:val="24"/>
        </w:rPr>
      </w:pPr>
      <w:r w:rsidRPr="00914E4E">
        <w:rPr>
          <w:rFonts w:eastAsia="Times New Roman" w:cs="Times New Roman"/>
          <w:szCs w:val="24"/>
        </w:rPr>
        <w:t>Under the Copyright Act 1994, there is no need to enlist copyright in New Zealand as copyright protection appears naturally when a unique work is made and fixed. Unique works made in nations who are involved with the Exchange Related Parts of Protected innovation Rights assertion are additionally bound in New Zealand under this Understanding</w:t>
      </w:r>
      <w:sdt>
        <w:sdtPr>
          <w:rPr>
            <w:rFonts w:eastAsia="Times New Roman" w:cs="Times New Roman"/>
            <w:szCs w:val="24"/>
          </w:rPr>
          <w:id w:val="-112520790"/>
          <w:citation/>
        </w:sdtPr>
        <w:sdtEndPr/>
        <w:sdtContent>
          <w:r w:rsidRPr="00914E4E">
            <w:rPr>
              <w:rFonts w:eastAsia="Times New Roman" w:cs="Times New Roman"/>
              <w:szCs w:val="24"/>
            </w:rPr>
            <w:fldChar w:fldCharType="begin"/>
          </w:r>
          <w:r w:rsidRPr="00914E4E">
            <w:rPr>
              <w:rFonts w:eastAsia="Times New Roman" w:cs="Times New Roman"/>
              <w:szCs w:val="24"/>
            </w:rPr>
            <w:instrText xml:space="preserve"> CITATION copyright \l 1033 </w:instrText>
          </w:r>
          <w:r w:rsidRPr="00914E4E">
            <w:rPr>
              <w:rFonts w:eastAsia="Times New Roman" w:cs="Times New Roman"/>
              <w:szCs w:val="24"/>
            </w:rPr>
            <w:fldChar w:fldCharType="separate"/>
          </w:r>
          <w:r w:rsidR="00733150">
            <w:rPr>
              <w:rFonts w:eastAsia="Times New Roman" w:cs="Times New Roman"/>
              <w:noProof/>
              <w:szCs w:val="24"/>
            </w:rPr>
            <w:t xml:space="preserve"> </w:t>
          </w:r>
          <w:r w:rsidR="00733150" w:rsidRPr="00733150">
            <w:rPr>
              <w:rFonts w:eastAsia="Times New Roman" w:cs="Times New Roman"/>
              <w:noProof/>
              <w:szCs w:val="24"/>
            </w:rPr>
            <w:t>(New Zealand Intellectual Property Rights, n.d.)</w:t>
          </w:r>
          <w:r w:rsidRPr="00914E4E">
            <w:rPr>
              <w:rFonts w:eastAsia="Times New Roman" w:cs="Times New Roman"/>
              <w:szCs w:val="24"/>
            </w:rPr>
            <w:fldChar w:fldCharType="end"/>
          </w:r>
        </w:sdtContent>
      </w:sdt>
      <w:r w:rsidRPr="00914E4E">
        <w:rPr>
          <w:rFonts w:eastAsia="Times New Roman" w:cs="Times New Roman"/>
          <w:szCs w:val="24"/>
        </w:rPr>
        <w:t>.</w:t>
      </w:r>
    </w:p>
    <w:p w:rsidR="00853179" w:rsidRPr="00180A88" w:rsidRDefault="00853179" w:rsidP="00853179">
      <w:pPr>
        <w:pStyle w:val="Heading3"/>
        <w:numPr>
          <w:ilvl w:val="2"/>
          <w:numId w:val="22"/>
        </w:numPr>
        <w:rPr>
          <w:rFonts w:eastAsia="Times New Roman"/>
          <w:b/>
          <w:color w:val="C45911" w:themeColor="accent2" w:themeShade="BF"/>
        </w:rPr>
      </w:pPr>
      <w:bookmarkStart w:id="82" w:name="_Toc3835225"/>
      <w:r w:rsidRPr="00180A88">
        <w:rPr>
          <w:rFonts w:eastAsia="Times New Roman"/>
          <w:b/>
          <w:color w:val="C45911" w:themeColor="accent2" w:themeShade="BF"/>
        </w:rPr>
        <w:t>TRADEMARKS:</w:t>
      </w:r>
      <w:bookmarkEnd w:id="82"/>
      <w:r w:rsidRPr="00180A88">
        <w:rPr>
          <w:rFonts w:eastAsia="Times New Roman"/>
          <w:b/>
          <w:color w:val="C45911" w:themeColor="accent2" w:themeShade="BF"/>
        </w:rPr>
        <w:t xml:space="preserve"> </w:t>
      </w:r>
    </w:p>
    <w:p w:rsidR="00853179" w:rsidRDefault="00853179" w:rsidP="00853179">
      <w:pPr>
        <w:spacing w:before="100" w:beforeAutospacing="1" w:after="100" w:afterAutospacing="1"/>
        <w:rPr>
          <w:rFonts w:eastAsia="Times New Roman" w:cs="Times New Roman"/>
          <w:szCs w:val="24"/>
        </w:rPr>
      </w:pPr>
      <w:r w:rsidRPr="00914E4E">
        <w:rPr>
          <w:rFonts w:eastAsia="Times New Roman" w:cs="Times New Roman"/>
          <w:szCs w:val="24"/>
        </w:rPr>
        <w:t>In New Zealand, a trademark owner seeking protection of their trademark should initially register the trademark with the Intellectual Property Office of New Zealand (IPONZ). The security that is obtainable to trademark owners in New Zealand sets out the Trade Marks Act 2002</w:t>
      </w:r>
      <w:sdt>
        <w:sdtPr>
          <w:rPr>
            <w:rFonts w:eastAsia="Times New Roman" w:cs="Times New Roman"/>
            <w:szCs w:val="24"/>
          </w:rPr>
          <w:id w:val="1639916974"/>
          <w:citation/>
        </w:sdtPr>
        <w:sdtEndPr/>
        <w:sdtContent>
          <w:r w:rsidRPr="00914E4E">
            <w:rPr>
              <w:rFonts w:eastAsia="Times New Roman" w:cs="Times New Roman"/>
              <w:szCs w:val="24"/>
            </w:rPr>
            <w:fldChar w:fldCharType="begin"/>
          </w:r>
          <w:r w:rsidRPr="00914E4E">
            <w:rPr>
              <w:rFonts w:eastAsia="Times New Roman" w:cs="Times New Roman"/>
              <w:szCs w:val="24"/>
            </w:rPr>
            <w:instrText xml:space="preserve"> CITATION copyright \l 1033 </w:instrText>
          </w:r>
          <w:r w:rsidRPr="00914E4E">
            <w:rPr>
              <w:rFonts w:eastAsia="Times New Roman" w:cs="Times New Roman"/>
              <w:szCs w:val="24"/>
            </w:rPr>
            <w:fldChar w:fldCharType="separate"/>
          </w:r>
          <w:r w:rsidR="00733150">
            <w:rPr>
              <w:rFonts w:eastAsia="Times New Roman" w:cs="Times New Roman"/>
              <w:noProof/>
              <w:szCs w:val="24"/>
            </w:rPr>
            <w:t xml:space="preserve"> </w:t>
          </w:r>
          <w:r w:rsidR="00733150" w:rsidRPr="00733150">
            <w:rPr>
              <w:rFonts w:eastAsia="Times New Roman" w:cs="Times New Roman"/>
              <w:noProof/>
              <w:szCs w:val="24"/>
            </w:rPr>
            <w:t>(New Zealand Intellectual Property Rights, n.d.)</w:t>
          </w:r>
          <w:r w:rsidRPr="00914E4E">
            <w:rPr>
              <w:rFonts w:eastAsia="Times New Roman" w:cs="Times New Roman"/>
              <w:szCs w:val="24"/>
            </w:rPr>
            <w:fldChar w:fldCharType="end"/>
          </w:r>
        </w:sdtContent>
      </w:sdt>
      <w:r w:rsidRPr="00914E4E">
        <w:rPr>
          <w:rFonts w:eastAsia="Times New Roman" w:cs="Times New Roman"/>
          <w:szCs w:val="24"/>
        </w:rPr>
        <w:t xml:space="preserve">. </w:t>
      </w:r>
    </w:p>
    <w:p w:rsidR="00FA05A0" w:rsidRPr="00180A88" w:rsidRDefault="00FA05A0" w:rsidP="00FA05A0">
      <w:pPr>
        <w:pStyle w:val="Heading1"/>
        <w:numPr>
          <w:ilvl w:val="0"/>
          <w:numId w:val="22"/>
        </w:numPr>
        <w:rPr>
          <w:color w:val="C45911" w:themeColor="accent2" w:themeShade="BF"/>
          <w:sz w:val="32"/>
          <w:szCs w:val="32"/>
        </w:rPr>
      </w:pPr>
      <w:bookmarkStart w:id="83" w:name="_Toc3835226"/>
      <w:r w:rsidRPr="00180A88">
        <w:rPr>
          <w:color w:val="C45911" w:themeColor="accent2" w:themeShade="BF"/>
          <w:sz w:val="32"/>
          <w:szCs w:val="32"/>
        </w:rPr>
        <w:t>MARKET ENTRY ROUTES</w:t>
      </w:r>
      <w:bookmarkEnd w:id="83"/>
    </w:p>
    <w:p w:rsidR="00FA05A0" w:rsidRDefault="00FA05A0" w:rsidP="00C40609">
      <w:r>
        <w:t>New Zealand is a well-developed country. In which, Spark is a telecom company started on 1</w:t>
      </w:r>
      <w:r w:rsidRPr="008A0827">
        <w:rPr>
          <w:vertAlign w:val="superscript"/>
        </w:rPr>
        <w:t>st</w:t>
      </w:r>
      <w:r>
        <w:t xml:space="preserve"> April 1987. The organization is well known as Telecom New Zealand and now it's well known as SPARK.</w:t>
      </w:r>
      <w:r w:rsidR="00C40609">
        <w:t xml:space="preserve"> In the entire Pacific and Oceanic region, the first country to establish internet connection was New </w:t>
      </w:r>
      <w:r w:rsidR="00C40609">
        <w:lastRenderedPageBreak/>
        <w:t>Zealand.</w:t>
      </w:r>
      <w:r>
        <w:t xml:space="preserve"> In 1987, Telecom (Spark) launched New Zealand's first mobile phone network. In 1990, calling cards, 0800 and 0900 numbers, voice mails and telebanking were introduced as well as toll calls become cheaper and more launched its first ISP. </w:t>
      </w:r>
    </w:p>
    <w:p w:rsidR="00FA05A0" w:rsidRDefault="00FA05A0" w:rsidP="00FA05A0">
      <w:r>
        <w:rPr>
          <w:noProof/>
          <w:lang w:eastAsia="en-IN"/>
        </w:rPr>
        <w:drawing>
          <wp:inline distT="0" distB="0" distL="0" distR="0" wp14:anchorId="3059BAE8" wp14:editId="7D641B83">
            <wp:extent cx="3533775" cy="1295400"/>
            <wp:effectExtent l="0" t="0" r="9525" b="0"/>
            <wp:docPr id="18" name="Picture 18" descr="C:\Users\Pavan Pardeshi\AppData\Local\Microsoft\Windows\INetCache\Content.MSO\208FE2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28227" name="Picture 1" descr="C:\Users\Pavan Pardeshi\AppData\Local\Microsoft\Windows\INetCache\Content.MSO\208FE2DB.tmp"/>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533775" cy="1295400"/>
                    </a:xfrm>
                    <a:prstGeom prst="rect">
                      <a:avLst/>
                    </a:prstGeom>
                    <a:noFill/>
                    <a:ln>
                      <a:noFill/>
                    </a:ln>
                  </pic:spPr>
                </pic:pic>
              </a:graphicData>
            </a:graphic>
          </wp:inline>
        </w:drawing>
      </w:r>
    </w:p>
    <w:p w:rsidR="00FA05A0" w:rsidRDefault="00FA05A0" w:rsidP="00C40609">
      <w:r>
        <w:t xml:space="preserve">During the year of 2011, </w:t>
      </w:r>
      <w:r w:rsidR="00C40609">
        <w:t>telecom was structured in such way it had two different subsidiaries Telecom which dealt with retailer and mobile voice service and Chorus which was discount centred administrator of fixed-line system and used to pitch access to retailer, at that time spark was one of their retailer.</w:t>
      </w:r>
      <w:r>
        <w:t xml:space="preserve"> After this, on 8 August 2014, Telecom introduced broadband service, entertainment media as well as cloud computing which then turned the companies rebranding to Spark New Zealand. </w:t>
      </w:r>
      <w:sdt>
        <w:sdtPr>
          <w:id w:val="593284642"/>
          <w:citation/>
        </w:sdtPr>
        <w:sdtEndPr/>
        <w:sdtContent>
          <w:r>
            <w:fldChar w:fldCharType="begin"/>
          </w:r>
          <w:r>
            <w:instrText xml:space="preserve"> CITATION Spa19 \l 16393 </w:instrText>
          </w:r>
          <w:r>
            <w:fldChar w:fldCharType="separate"/>
          </w:r>
          <w:r w:rsidR="00733150">
            <w:rPr>
              <w:noProof/>
            </w:rPr>
            <w:t>(Spark NZ, 2019)</w:t>
          </w:r>
          <w:r>
            <w:fldChar w:fldCharType="end"/>
          </w:r>
        </w:sdtContent>
      </w:sdt>
    </w:p>
    <w:p w:rsidR="00FA05A0" w:rsidRDefault="00FA05A0" w:rsidP="00FA05A0"/>
    <w:p w:rsidR="00FA05A0" w:rsidRPr="00180A88" w:rsidRDefault="00FA05A0" w:rsidP="00D32EF1">
      <w:pPr>
        <w:pStyle w:val="Heading2"/>
        <w:numPr>
          <w:ilvl w:val="1"/>
          <w:numId w:val="22"/>
        </w:numPr>
        <w:rPr>
          <w:color w:val="C45911" w:themeColor="accent2" w:themeShade="BF"/>
        </w:rPr>
      </w:pPr>
      <w:bookmarkStart w:id="84" w:name="_Toc3835227"/>
      <w:r w:rsidRPr="00180A88">
        <w:rPr>
          <w:color w:val="C45911" w:themeColor="accent2" w:themeShade="BF"/>
        </w:rPr>
        <w:t>MERGER AND ACQUISITION</w:t>
      </w:r>
      <w:bookmarkEnd w:id="84"/>
    </w:p>
    <w:p w:rsidR="00FA05A0" w:rsidRDefault="00FA05A0" w:rsidP="00D77070">
      <w:r>
        <w:t>In 2017, merger and acquisition fever achieved a new level in New Zealand with big deals in market companies. Some of them are as follows:</w:t>
      </w:r>
    </w:p>
    <w:p w:rsidR="00FA05A0" w:rsidRDefault="00FA05A0" w:rsidP="00FA05A0">
      <w:r>
        <w:t xml:space="preserve">Apple brought wireless charging technology from the developer PowerbyProxi in October. The aim was to develop the technology as the PowerbyProxi </w:t>
      </w:r>
      <w:r w:rsidR="0019027D">
        <w:t xml:space="preserve">which designed and implemented technology of wireless charging which was dense and efficient. </w:t>
      </w:r>
      <w:r>
        <w:t>TPT Group acquired an Auckland based IT company named as Sentinel Technologies as the Sentinel Technology delivers a wide range of IT services which includes cloud computing, back-ups, cybersecurity and advisory services.</w:t>
      </w:r>
    </w:p>
    <w:p w:rsidR="00FA05A0" w:rsidRDefault="00FA05A0" w:rsidP="00D32EF1">
      <w:r>
        <w:rPr>
          <w:noProof/>
          <w:lang w:eastAsia="en-IN"/>
        </w:rPr>
        <w:drawing>
          <wp:inline distT="0" distB="0" distL="0" distR="0" wp14:anchorId="04806A81" wp14:editId="4D82785B">
            <wp:extent cx="1905000" cy="1365685"/>
            <wp:effectExtent l="0" t="0" r="0" b="6350"/>
            <wp:docPr id="46" name="Picture 46" descr="Image result for TPT Group and sentinel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20354" name="Picture 17" descr="Image result for TPT Group and sentinel technologies"/>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909468" cy="1368888"/>
                    </a:xfrm>
                    <a:prstGeom prst="rect">
                      <a:avLst/>
                    </a:prstGeom>
                    <a:noFill/>
                    <a:ln>
                      <a:noFill/>
                    </a:ln>
                  </pic:spPr>
                </pic:pic>
              </a:graphicData>
            </a:graphic>
          </wp:inline>
        </w:drawing>
      </w:r>
      <w:r>
        <w:rPr>
          <w:noProof/>
          <w:lang w:eastAsia="en-IN"/>
        </w:rPr>
        <w:drawing>
          <wp:inline distT="0" distB="0" distL="0" distR="0" wp14:anchorId="21501C51" wp14:editId="195B206D">
            <wp:extent cx="1905000" cy="1905000"/>
            <wp:effectExtent l="0" t="0" r="0" b="0"/>
            <wp:docPr id="44" name="Picture 44" descr="Image result for TPT Group and sentinel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0436" name="Picture 15" descr="Image result for TPT Group and sentinel technologies"/>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905000" cy="1905000"/>
                    </a:xfrm>
                    <a:prstGeom prst="rect">
                      <a:avLst/>
                    </a:prstGeom>
                    <a:noFill/>
                    <a:ln>
                      <a:noFill/>
                    </a:ln>
                  </pic:spPr>
                </pic:pic>
              </a:graphicData>
            </a:graphic>
          </wp:inline>
        </w:drawing>
      </w:r>
    </w:p>
    <w:p w:rsidR="00FA05A0" w:rsidRDefault="00FA05A0" w:rsidP="00FA05A0">
      <w:pPr>
        <w:pStyle w:val="ListParagraph"/>
        <w:ind w:left="1080"/>
      </w:pPr>
    </w:p>
    <w:p w:rsidR="00FA05A0" w:rsidRDefault="00FA05A0" w:rsidP="00D77070">
      <w:r>
        <w:t>Spark purchases all shares in Digital Island in November which is a New Zealand based business telecom provider.</w:t>
      </w:r>
    </w:p>
    <w:p w:rsidR="00FA05A0" w:rsidRDefault="00FA05A0" w:rsidP="00FA05A0">
      <w:r>
        <w:t>Portlock Group which is an operational and IP network-based security management solution and consultation provider acquired an IT company named as Comsmart. The basic strategy behind this was to expand the range of business and service solutions capabilities.</w:t>
      </w:r>
    </w:p>
    <w:p w:rsidR="00FA05A0" w:rsidRDefault="00FA05A0" w:rsidP="00FA05A0">
      <w:pPr>
        <w:pStyle w:val="ListParagraph"/>
        <w:ind w:left="1080"/>
      </w:pPr>
      <w:r>
        <w:rPr>
          <w:noProof/>
          <w:lang w:eastAsia="en-IN"/>
        </w:rPr>
        <w:lastRenderedPageBreak/>
        <w:drawing>
          <wp:inline distT="0" distB="0" distL="0" distR="0" wp14:anchorId="077C9364" wp14:editId="512F2A22">
            <wp:extent cx="4226011" cy="2145639"/>
            <wp:effectExtent l="0" t="0" r="3175" b="1270"/>
            <wp:docPr id="48" name="Picture 48" descr="Image result for fortlock group and coms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5786" name="Picture 21" descr="Image result for fortlock group and comsmart"/>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237550" cy="2151498"/>
                    </a:xfrm>
                    <a:prstGeom prst="rect">
                      <a:avLst/>
                    </a:prstGeom>
                    <a:noFill/>
                    <a:ln>
                      <a:noFill/>
                    </a:ln>
                  </pic:spPr>
                </pic:pic>
              </a:graphicData>
            </a:graphic>
          </wp:inline>
        </w:drawing>
      </w:r>
    </w:p>
    <w:p w:rsidR="00FA05A0" w:rsidRPr="00EE35C6" w:rsidRDefault="00FA05A0" w:rsidP="00FA05A0">
      <w:r>
        <w:t>Voyager which is an internet service provider bought a local company Conversant to use Conversant’s voice technology platform and VoIP solutions</w:t>
      </w:r>
      <w:r w:rsidR="00D32EF1">
        <w:t xml:space="preserve"> </w:t>
      </w:r>
      <w:sdt>
        <w:sdtPr>
          <w:id w:val="-1515219105"/>
          <w:citation/>
        </w:sdtPr>
        <w:sdtEndPr/>
        <w:sdtContent>
          <w:r>
            <w:fldChar w:fldCharType="begin"/>
          </w:r>
          <w:r>
            <w:instrText xml:space="preserve"> CITATION Res19 \l 16393 </w:instrText>
          </w:r>
          <w:r>
            <w:fldChar w:fldCharType="separate"/>
          </w:r>
          <w:r w:rsidR="00733150">
            <w:rPr>
              <w:noProof/>
            </w:rPr>
            <w:t>(Reseller.co.nz, 2019)</w:t>
          </w:r>
          <w:r>
            <w:fldChar w:fldCharType="end"/>
          </w:r>
        </w:sdtContent>
      </w:sdt>
      <w:r w:rsidR="00D32EF1">
        <w:t>.</w:t>
      </w:r>
    </w:p>
    <w:p w:rsidR="00FA05A0" w:rsidRDefault="00FA05A0" w:rsidP="00FA05A0">
      <w:pPr>
        <w:rPr>
          <w:b/>
          <w:sz w:val="32"/>
          <w:szCs w:val="32"/>
        </w:rPr>
      </w:pPr>
    </w:p>
    <w:p w:rsidR="00FA05A0" w:rsidRPr="00180A88" w:rsidRDefault="00D32EF1" w:rsidP="00D32EF1">
      <w:pPr>
        <w:pStyle w:val="Heading2"/>
        <w:numPr>
          <w:ilvl w:val="1"/>
          <w:numId w:val="22"/>
        </w:numPr>
        <w:rPr>
          <w:color w:val="C45911" w:themeColor="accent2" w:themeShade="BF"/>
        </w:rPr>
      </w:pPr>
      <w:bookmarkStart w:id="85" w:name="_Toc3835228"/>
      <w:r w:rsidRPr="00180A88">
        <w:rPr>
          <w:color w:val="C45911" w:themeColor="accent2" w:themeShade="BF"/>
        </w:rPr>
        <w:t>FRANCHISING</w:t>
      </w:r>
      <w:bookmarkEnd w:id="85"/>
    </w:p>
    <w:p w:rsidR="00FA05A0" w:rsidRDefault="00FA05A0" w:rsidP="00FA05A0">
      <w:r>
        <w:t>There are around 631 franchisors in New Zealand according to the survey in 2017. The graph shows that the percentage of franchise brands by sector.</w:t>
      </w:r>
    </w:p>
    <w:p w:rsidR="00FA05A0" w:rsidRDefault="00FA05A0" w:rsidP="00FA05A0">
      <w:r>
        <w:rPr>
          <w:noProof/>
          <w:lang w:eastAsia="en-IN"/>
        </w:rPr>
        <w:drawing>
          <wp:inline distT="0" distB="0" distL="0" distR="0" wp14:anchorId="4E56859C" wp14:editId="685082E4">
            <wp:extent cx="2762250" cy="1800225"/>
            <wp:effectExtent l="0" t="0" r="0" b="9525"/>
            <wp:docPr id="49" name="Picture 49" descr="Franchise units by sector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7748" name="Picture 3" descr="Franchise units by sector 201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762250" cy="1800225"/>
                    </a:xfrm>
                    <a:prstGeom prst="rect">
                      <a:avLst/>
                    </a:prstGeom>
                    <a:noFill/>
                    <a:ln>
                      <a:noFill/>
                    </a:ln>
                  </pic:spPr>
                </pic:pic>
              </a:graphicData>
            </a:graphic>
          </wp:inline>
        </w:drawing>
      </w:r>
      <w:r>
        <w:rPr>
          <w:noProof/>
          <w:lang w:eastAsia="en-IN"/>
        </w:rPr>
        <w:drawing>
          <wp:inline distT="0" distB="0" distL="0" distR="0" wp14:anchorId="73BA6122" wp14:editId="502D3C4D">
            <wp:extent cx="2905125" cy="1733550"/>
            <wp:effectExtent l="0" t="0" r="9525" b="0"/>
            <wp:docPr id="50" name="Picture 50" descr="Franchise brands by sector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86862" name="Picture 1" descr="Franchise brands by sector 2017"/>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905125" cy="1733550"/>
                    </a:xfrm>
                    <a:prstGeom prst="rect">
                      <a:avLst/>
                    </a:prstGeom>
                    <a:noFill/>
                    <a:ln>
                      <a:noFill/>
                    </a:ln>
                  </pic:spPr>
                </pic:pic>
              </a:graphicData>
            </a:graphic>
          </wp:inline>
        </w:drawing>
      </w:r>
    </w:p>
    <w:p w:rsidR="00FA05A0" w:rsidRPr="00C916DC" w:rsidRDefault="00FA05A0" w:rsidP="00FA05A0">
      <w:pPr>
        <w:rPr>
          <w:sz w:val="18"/>
          <w:szCs w:val="18"/>
        </w:rPr>
      </w:pPr>
      <w:r w:rsidRPr="00C916DC">
        <w:rPr>
          <w:sz w:val="18"/>
          <w:szCs w:val="18"/>
        </w:rPr>
        <w:t xml:space="preserve">Fig. Franchise Brands </w:t>
      </w:r>
      <w:r>
        <w:rPr>
          <w:sz w:val="18"/>
          <w:szCs w:val="18"/>
        </w:rPr>
        <w:t xml:space="preserve">Units </w:t>
      </w:r>
      <w:r w:rsidRPr="00C916DC">
        <w:rPr>
          <w:sz w:val="18"/>
          <w:szCs w:val="18"/>
        </w:rPr>
        <w:t>by sector.</w:t>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t>Fig. Franchise Brands by sector.</w:t>
      </w:r>
    </w:p>
    <w:p w:rsidR="00FA05A0" w:rsidRDefault="00FA05A0" w:rsidP="00FA05A0">
      <w:r>
        <w:tab/>
      </w:r>
      <w:r>
        <w:tab/>
      </w:r>
      <w:r>
        <w:tab/>
      </w:r>
      <w:r>
        <w:tab/>
      </w:r>
    </w:p>
    <w:p w:rsidR="00FA05A0" w:rsidRPr="00FA05A0" w:rsidRDefault="00FA05A0" w:rsidP="00FA05A0">
      <w:r>
        <w:t xml:space="preserve">In this, the Administration and support services are the categories which include brands with a large number of franchisees in New Zealand. However, the number of units has increased from 22,400 in the year 2012 to 37000 in the year 2017 </w:t>
      </w:r>
      <w:sdt>
        <w:sdtPr>
          <w:id w:val="796806037"/>
          <w:citation/>
        </w:sdtPr>
        <w:sdtEndPr/>
        <w:sdtContent>
          <w:r>
            <w:fldChar w:fldCharType="begin"/>
          </w:r>
          <w:r>
            <w:instrText xml:space="preserve"> CITATION Fra19 \l 16393 </w:instrText>
          </w:r>
          <w:r>
            <w:fldChar w:fldCharType="separate"/>
          </w:r>
          <w:r w:rsidR="00733150">
            <w:rPr>
              <w:noProof/>
            </w:rPr>
            <w:t>(Franchise New Zealand, 2019)</w:t>
          </w:r>
          <w:r>
            <w:fldChar w:fldCharType="end"/>
          </w:r>
        </w:sdtContent>
      </w:sdt>
      <w:r>
        <w:t>.</w:t>
      </w:r>
    </w:p>
    <w:p w:rsidR="00FA05A0" w:rsidRPr="00180A88" w:rsidRDefault="00FA05A0" w:rsidP="0019027D">
      <w:pPr>
        <w:pStyle w:val="Heading2"/>
        <w:numPr>
          <w:ilvl w:val="1"/>
          <w:numId w:val="22"/>
        </w:numPr>
      </w:pPr>
      <w:bookmarkStart w:id="86" w:name="_Toc3835229"/>
      <w:r w:rsidRPr="0019027D">
        <w:rPr>
          <w:color w:val="C45911" w:themeColor="accent2" w:themeShade="BF"/>
        </w:rPr>
        <w:t>MARKET</w:t>
      </w:r>
      <w:r w:rsidRPr="00180A88">
        <w:t xml:space="preserve"> </w:t>
      </w:r>
      <w:r w:rsidRPr="0019027D">
        <w:rPr>
          <w:color w:val="C45911" w:themeColor="accent2" w:themeShade="BF"/>
        </w:rPr>
        <w:t>CONSIDERATIONS</w:t>
      </w:r>
      <w:bookmarkEnd w:id="86"/>
    </w:p>
    <w:p w:rsidR="00FA05A0" w:rsidRDefault="00FA05A0" w:rsidP="00FA05A0">
      <w:r>
        <w:t xml:space="preserve">From the statistics and the graphs, it has been seen that in New Zealand is rich with opportunities in the merger and acquisition because of most of the organizations finalised larger deals recently. The technology and food, as well as telecom, are the primary investment areas in New Zealand. Multinationals such as Apple, Spark, Fortlock Group maximises local partnership to increase business and provide innovative services to the customers in New Zealand. </w:t>
      </w:r>
    </w:p>
    <w:p w:rsidR="00FA05A0" w:rsidRPr="007E0836" w:rsidRDefault="00FA05A0" w:rsidP="00FA05A0">
      <w:r>
        <w:t>In conclusion, the basic recommended entry strategy for business development is M&amp;A as well as Franchisees in New Zealand.</w:t>
      </w:r>
    </w:p>
    <w:p w:rsidR="0019027D" w:rsidRDefault="0019027D" w:rsidP="00FA05A0">
      <w:r>
        <w:lastRenderedPageBreak/>
        <w:t>In Growing Technological environment of New Zealand, M&amp;A</w:t>
      </w:r>
      <w:r w:rsidR="00496C72">
        <w:t>,</w:t>
      </w:r>
      <w:r>
        <w:t xml:space="preserve"> franchisees as well as e-commerce market</w:t>
      </w:r>
      <w:r w:rsidR="00496C72">
        <w:t xml:space="preserve"> is growing and is of interest among investors.</w:t>
      </w:r>
    </w:p>
    <w:p w:rsidR="00FA05A0" w:rsidRPr="00FA05A0" w:rsidRDefault="00FA05A0" w:rsidP="00FA05A0"/>
    <w:p w:rsidR="00853179" w:rsidRPr="00180A88" w:rsidRDefault="00853179" w:rsidP="00853179">
      <w:pPr>
        <w:pStyle w:val="Heading1"/>
        <w:numPr>
          <w:ilvl w:val="0"/>
          <w:numId w:val="22"/>
        </w:numPr>
        <w:rPr>
          <w:color w:val="C45911" w:themeColor="accent2" w:themeShade="BF"/>
          <w:sz w:val="32"/>
          <w:szCs w:val="32"/>
        </w:rPr>
      </w:pPr>
      <w:bookmarkStart w:id="87" w:name="_Toc3835230"/>
      <w:r w:rsidRPr="00180A88">
        <w:rPr>
          <w:color w:val="C45911" w:themeColor="accent2" w:themeShade="BF"/>
          <w:sz w:val="32"/>
          <w:szCs w:val="32"/>
        </w:rPr>
        <w:t>CULTURAL CHALLENGES: MANAGING EMPLOYEES IN THE MARKET</w:t>
      </w:r>
      <w:bookmarkEnd w:id="87"/>
    </w:p>
    <w:p w:rsidR="00853179" w:rsidRPr="00180A88" w:rsidRDefault="00853179" w:rsidP="00853179">
      <w:pPr>
        <w:pStyle w:val="Heading2"/>
        <w:rPr>
          <w:color w:val="C45911" w:themeColor="accent2" w:themeShade="BF"/>
          <w:sz w:val="24"/>
          <w:szCs w:val="22"/>
        </w:rPr>
      </w:pPr>
      <w:bookmarkStart w:id="88" w:name="_Toc3835231"/>
      <w:r w:rsidRPr="00180A88">
        <w:rPr>
          <w:color w:val="C45911" w:themeColor="accent2" w:themeShade="BF"/>
        </w:rPr>
        <w:t>LANGUAGE</w:t>
      </w:r>
      <w:bookmarkEnd w:id="88"/>
    </w:p>
    <w:p w:rsidR="00853179" w:rsidRDefault="00853179" w:rsidP="00853179">
      <w:r w:rsidRPr="00BD5F9D">
        <w:t xml:space="preserve">In New Zealand, bosses regularly talk in a less immediate way, which can make </w:t>
      </w:r>
      <w:r>
        <w:t>the</w:t>
      </w:r>
      <w:r w:rsidRPr="00BD5F9D">
        <w:t xml:space="preserve"> directions seem like </w:t>
      </w:r>
      <w:r>
        <w:t>requests</w:t>
      </w:r>
      <w:r w:rsidRPr="00BD5F9D">
        <w:t xml:space="preserve"> </w:t>
      </w:r>
      <w:r w:rsidR="00496C72">
        <w:t>not like demand.</w:t>
      </w:r>
    </w:p>
    <w:p w:rsidR="00853179" w:rsidRDefault="00853179" w:rsidP="00853179">
      <w:r>
        <w:t>The work culture in New Zealand is not too much formal. The employee can make use of a lot of informal language at work which also includes swearing as well as slang words. This is very difficult for those employees whose English may be very formal and migrants who use to speak very fluent and formal English. It is also possible that few may get offended by such informal languages.</w:t>
      </w:r>
    </w:p>
    <w:p w:rsidR="00853179" w:rsidRDefault="00853179" w:rsidP="00853179">
      <w:r w:rsidRPr="002332AA">
        <w:t xml:space="preserve">It very well may be trouble for your new worker who is </w:t>
      </w:r>
      <w:r>
        <w:t>trying</w:t>
      </w:r>
      <w:r w:rsidRPr="002332AA">
        <w:t xml:space="preserve"> to adjust </w:t>
      </w:r>
      <w:r>
        <w:t>with</w:t>
      </w:r>
      <w:r w:rsidRPr="002332AA">
        <w:t xml:space="preserve"> correspondence styles in an alternate language and culture</w:t>
      </w:r>
      <w:sdt>
        <w:sdtPr>
          <w:id w:val="-1533879943"/>
          <w:citation/>
        </w:sdtPr>
        <w:sdtEndPr/>
        <w:sdtContent>
          <w:r>
            <w:fldChar w:fldCharType="begin"/>
          </w:r>
          <w:r>
            <w:instrText xml:space="preserve">CITATION Placeholder4 \l 1033 </w:instrText>
          </w:r>
          <w:r>
            <w:fldChar w:fldCharType="separate"/>
          </w:r>
          <w:r w:rsidR="00733150">
            <w:rPr>
              <w:noProof/>
            </w:rPr>
            <w:t xml:space="preserve"> </w:t>
          </w:r>
          <w:r w:rsidR="00733150" w:rsidRPr="00733150">
            <w:rPr>
              <w:noProof/>
            </w:rPr>
            <w:t>(Government, 2019)</w:t>
          </w:r>
          <w:r>
            <w:fldChar w:fldCharType="end"/>
          </w:r>
        </w:sdtContent>
      </w:sdt>
      <w:r w:rsidRPr="002332AA">
        <w:t>.</w:t>
      </w:r>
    </w:p>
    <w:p w:rsidR="00853179" w:rsidRDefault="00853179" w:rsidP="00853179"/>
    <w:p w:rsidR="00853179" w:rsidRDefault="00853179" w:rsidP="00853179">
      <w:r>
        <w:rPr>
          <w:noProof/>
          <w:lang w:eastAsia="en-IN"/>
        </w:rPr>
        <w:drawing>
          <wp:inline distT="0" distB="0" distL="0" distR="0" wp14:anchorId="2D37E294">
            <wp:extent cx="5727700" cy="2753360"/>
            <wp:effectExtent l="0" t="0" r="6350" b="889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17 at 1.34.18 PM.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2753360"/>
                    </a:xfrm>
                    <a:prstGeom prst="rect">
                      <a:avLst/>
                    </a:prstGeom>
                  </pic:spPr>
                </pic:pic>
              </a:graphicData>
            </a:graphic>
          </wp:inline>
        </w:drawing>
      </w:r>
    </w:p>
    <w:p w:rsidR="00853179" w:rsidRDefault="00853179" w:rsidP="00853179">
      <w:pPr>
        <w:keepNext/>
      </w:pPr>
    </w:p>
    <w:p w:rsidR="00853179" w:rsidRDefault="00853179" w:rsidP="00853179">
      <w:pPr>
        <w:pStyle w:val="Caption"/>
      </w:pPr>
      <w:bookmarkStart w:id="89" w:name="_Toc3836095"/>
      <w:r>
        <w:t xml:space="preserve">Figure </w:t>
      </w:r>
      <w:fldSimple w:instr=" SEQ Figure \* ARABIC ">
        <w:r>
          <w:rPr>
            <w:noProof/>
          </w:rPr>
          <w:t>12</w:t>
        </w:r>
      </w:fldSimple>
      <w:r>
        <w:t xml:space="preserve"> </w:t>
      </w:r>
      <w:r w:rsidRPr="000564C0">
        <w:t xml:space="preserve">Employment Rates of Migrants by Immigration Category and English Proficiency </w:t>
      </w:r>
      <w:r>
        <w:t xml:space="preserve">- </w:t>
      </w:r>
      <w:sdt>
        <w:sdtPr>
          <w:id w:val="1273056521"/>
          <w:citation/>
        </w:sdtPr>
        <w:sdtEndPr/>
        <w:sdtContent>
          <w:r>
            <w:fldChar w:fldCharType="begin"/>
          </w:r>
          <w:r>
            <w:instrText xml:space="preserve"> CITATION The19 \l 1033 </w:instrText>
          </w:r>
          <w:r>
            <w:fldChar w:fldCharType="separate"/>
          </w:r>
          <w:r w:rsidR="00733150" w:rsidRPr="00733150">
            <w:rPr>
              <w:noProof/>
            </w:rPr>
            <w:t>(The office of ethnic communities)</w:t>
          </w:r>
          <w:r>
            <w:fldChar w:fldCharType="end"/>
          </w:r>
        </w:sdtContent>
      </w:sdt>
      <w:bookmarkEnd w:id="89"/>
    </w:p>
    <w:p w:rsidR="00853179" w:rsidRDefault="00BC3E36" w:rsidP="00853179">
      <w:r>
        <w:rPr>
          <w:noProof/>
          <w:lang w:eastAsia="en-IN"/>
        </w:rPr>
        <w:lastRenderedPageBreak/>
        <w:drawing>
          <wp:inline distT="0" distB="0" distL="0" distR="0" wp14:anchorId="32FF72B6" wp14:editId="0CE0804B">
            <wp:extent cx="3823855" cy="2221865"/>
            <wp:effectExtent l="0" t="0" r="5715" b="6985"/>
            <wp:docPr id="36" name="Picture 36" descr="A person sitting at a table in fron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3052" name="Our-NZ-way-of-working_0.jpg"/>
                    <pic:cNvPicPr/>
                  </pic:nvPicPr>
                  <pic:blipFill>
                    <a:blip r:embed="rId69">
                      <a:extLst>
                        <a:ext uri="{28A0092B-C50C-407E-A947-70E740481C1C}">
                          <a14:useLocalDpi xmlns:a14="http://schemas.microsoft.com/office/drawing/2010/main" val="0"/>
                        </a:ext>
                      </a:extLst>
                    </a:blip>
                    <a:stretch>
                      <a:fillRect/>
                    </a:stretch>
                  </pic:blipFill>
                  <pic:spPr>
                    <a:xfrm>
                      <a:off x="0" y="0"/>
                      <a:ext cx="3823855" cy="2221865"/>
                    </a:xfrm>
                    <a:prstGeom prst="rect">
                      <a:avLst/>
                    </a:prstGeom>
                  </pic:spPr>
                </pic:pic>
              </a:graphicData>
            </a:graphic>
          </wp:inline>
        </w:drawing>
      </w:r>
      <w:r w:rsidR="00853179">
        <w:rPr>
          <w:noProof/>
          <w:lang w:eastAsia="en-IN"/>
        </w:rPr>
        <mc:AlternateContent>
          <mc:Choice Requires="wps">
            <w:drawing>
              <wp:anchor distT="0" distB="0" distL="114300" distR="114300" simplePos="0" relativeHeight="251663360" behindDoc="0" locked="0" layoutInCell="1" allowOverlap="1" wp14:anchorId="05D0E077" wp14:editId="393FEB7B">
                <wp:simplePos x="0" y="0"/>
                <wp:positionH relativeFrom="column">
                  <wp:posOffset>4136065</wp:posOffset>
                </wp:positionH>
                <wp:positionV relativeFrom="paragraph">
                  <wp:posOffset>183973</wp:posOffset>
                </wp:positionV>
                <wp:extent cx="2158306" cy="2221865"/>
                <wp:effectExtent l="0" t="0" r="1270" b="635"/>
                <wp:wrapNone/>
                <wp:docPr id="24" name="Text Box 24"/>
                <wp:cNvGraphicFramePr/>
                <a:graphic xmlns:a="http://schemas.openxmlformats.org/drawingml/2006/main">
                  <a:graphicData uri="http://schemas.microsoft.com/office/word/2010/wordprocessingShape">
                    <wps:wsp>
                      <wps:cNvSpPr txBox="1"/>
                      <wps:spPr>
                        <a:xfrm>
                          <a:off x="0" y="0"/>
                          <a:ext cx="2158306" cy="2221865"/>
                        </a:xfrm>
                        <a:prstGeom prst="rect">
                          <a:avLst/>
                        </a:prstGeom>
                        <a:solidFill>
                          <a:schemeClr val="lt1"/>
                        </a:solidFill>
                        <a:ln w="6350">
                          <a:noFill/>
                        </a:ln>
                      </wps:spPr>
                      <wps:txbx>
                        <w:txbxContent>
                          <w:p w:rsidR="008873C9" w:rsidRDefault="008873C9" w:rsidP="00853179">
                            <w:r w:rsidRPr="00BD5F9D">
                              <w:t xml:space="preserve">To fit effectively into a </w:t>
                            </w:r>
                            <w:r>
                              <w:t>work environment</w:t>
                            </w:r>
                            <w:r w:rsidRPr="00BD5F9D">
                              <w:t xml:space="preserve"> here </w:t>
                            </w:r>
                            <w:r>
                              <w:t>person</w:t>
                            </w:r>
                            <w:r w:rsidRPr="00BD5F9D">
                              <w:t xml:space="preserve"> should know about those distinctions and </w:t>
                            </w:r>
                            <w:r>
                              <w:t>prepared</w:t>
                            </w:r>
                            <w:r w:rsidRPr="00BD5F9D">
                              <w:t xml:space="preserve"> to acclimate to the New Zealand method for working.</w:t>
                            </w:r>
                            <w:r>
                              <w:t xml:space="preserve"> ‘Can do' attitude of New Zealanders helps them to be well-liked employees in any organization over any part of the world</w:t>
                            </w:r>
                            <w:sdt>
                              <w:sdtPr>
                                <w:id w:val="338049367"/>
                                <w:citation/>
                              </w:sdtPr>
                              <w:sdtEndPr/>
                              <w:sdtContent>
                                <w:r>
                                  <w:fldChar w:fldCharType="begin"/>
                                </w:r>
                                <w:r>
                                  <w:instrText xml:space="preserve"> CITATION New192 \l 1033 </w:instrText>
                                </w:r>
                                <w:r>
                                  <w:fldChar w:fldCharType="separate"/>
                                </w:r>
                                <w:r w:rsidR="00733150">
                                  <w:rPr>
                                    <w:noProof/>
                                  </w:rPr>
                                  <w:t xml:space="preserve"> </w:t>
                                </w:r>
                                <w:r w:rsidR="00733150" w:rsidRPr="00733150">
                                  <w:rPr>
                                    <w:noProof/>
                                  </w:rPr>
                                  <w:t>(New Zealand Now, 2019)</w:t>
                                </w:r>
                                <w:r>
                                  <w:fldChar w:fldCharType="end"/>
                                </w:r>
                              </w:sdtContent>
                            </w:sdt>
                            <w:r>
                              <w:t>.</w:t>
                            </w:r>
                          </w:p>
                        </w:txbxContent>
                      </wps:txbx>
                      <wps:bodyPr rot="0" spcFirstLastPara="0" vertOverflow="overflow" horzOverflow="overflow" vert="horz" wrap="square"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5D0E077" id="Text Box 24" o:spid="_x0000_s1029" type="#_x0000_t202" style="position:absolute;left:0;text-align:left;margin-left:325.65pt;margin-top:14.5pt;width:169.95pt;height:17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kHJAIAAEEEAAAOAAAAZHJzL2Uyb0RvYy54bWysU8GO2jAQvVfqP1i+l4RQEIoIK8qKXtDu&#10;SlDt2TgOiWR7XNuQ0K/v2EnYdttT1Ysznpk8z3szs3rolCRXYV0DuqDTSUqJ0BzKRp8L+u24+7Sk&#10;xHmmSyZBi4LehKMP648fVq3JRQY1yFJYgiDa5a0paO29yZPE8Voo5iZghMZgBVYxj1d7TkrLWkRX&#10;MsnSdJG0YEtjgQvn0PvYB+k64leV4P65qpzwRBYUa/PxtPE8hTNZr1h+tszUDR/KYP9QhWKNxkfv&#10;UI/MM3KxzR9QquEWHFR+wkElUFUNF5EDspmm79gcamZE5ILiOHOXyf0/WP50fbGkKQuafaZEM4U9&#10;OorOky/QEXShPq1xOaYdDCb6Dv3Y59Hv0Blod5VV4YuECMZR6dtd3YDG0ZlN58tZuqCEYyzLsuly&#10;MQ84ydvvxjr/VYAiwSioxfZFVdl173yfOqaE1xzIptw1UsZLGBmxlZZcGTZb+lgkgv+WJTVpC7qY&#10;zdMIrCH83iNLjbUEsj2pYPnu1EVxZiPhE5Q31MFCP0nO8F2Dte6Z8y/M4uggdVwH/4xHJQHfgsGi&#10;pAb742/+kI8dxSglLY5iQd33C7MC+3FRW0AyU1wiw6OJ+NbL0awsqFfcgE1AwBDTHHEK6kdz6/th&#10;xw3iYrOJSTh5hvm9PhgeoIN4QdVj98qsGaT32LUnGAeQ5e860OcOevWaDBec09jSYafCIvx6j1lv&#10;m7/+CQAA//8DAFBLAwQUAAYACAAAACEAe1o31uIAAAAKAQAADwAAAGRycy9kb3ducmV2LnhtbEyP&#10;y06EQBBF9yb+Q6dM3BinYcg8QIqJMT6S2Tn4iLseugUiXU3oHsC/t1zpslIn956b72bbidEMvnWE&#10;EC8iEIYqp1uqEV7Kh+stCB8UadU5MgjfxsOuOD/LVabdRM9mPIRacAj5TCE0IfSZlL5qjFV+4XpD&#10;/Pt0g1WBz6GWelATh9tOLqNoLa1qiRsa1Zu7xlRfh5NF+Liq3/d+fnydklXS3z+N5eZNl4iXF/Pt&#10;DYhg5vAHw68+q0PBTkd3Iu1Fh7BexQmjCMuUNzGQpvESxBEh2WxTkEUu/08ofgAAAP//AwBQSwEC&#10;LQAUAAYACAAAACEAtoM4kv4AAADhAQAAEwAAAAAAAAAAAAAAAAAAAAAAW0NvbnRlbnRfVHlwZXNd&#10;LnhtbFBLAQItABQABgAIAAAAIQA4/SH/1gAAAJQBAAALAAAAAAAAAAAAAAAAAC8BAABfcmVscy8u&#10;cmVsc1BLAQItABQABgAIAAAAIQCMsCkHJAIAAEEEAAAOAAAAAAAAAAAAAAAAAC4CAABkcnMvZTJv&#10;RG9jLnhtbFBLAQItABQABgAIAAAAIQB7WjfW4gAAAAoBAAAPAAAAAAAAAAAAAAAAAH4EAABkcnMv&#10;ZG93bnJldi54bWxQSwUGAAAAAAQABADzAAAAjQUAAAAA&#10;" fillcolor="white [3201]" stroked="f" strokeweight=".5pt">
                <v:textbox>
                  <w:txbxContent>
                    <w:p w:rsidR="008873C9" w:rsidRDefault="008873C9" w:rsidP="00853179">
                      <w:r w:rsidRPr="00BD5F9D">
                        <w:t xml:space="preserve">To fit effectively into a </w:t>
                      </w:r>
                      <w:r>
                        <w:t>work environment</w:t>
                      </w:r>
                      <w:r w:rsidRPr="00BD5F9D">
                        <w:t xml:space="preserve"> here </w:t>
                      </w:r>
                      <w:r>
                        <w:t>person</w:t>
                      </w:r>
                      <w:r w:rsidRPr="00BD5F9D">
                        <w:t xml:space="preserve"> should know about those distinctions and </w:t>
                      </w:r>
                      <w:r>
                        <w:t>prepared</w:t>
                      </w:r>
                      <w:r w:rsidRPr="00BD5F9D">
                        <w:t xml:space="preserve"> to acclimate to the New Zealand method for working.</w:t>
                      </w:r>
                      <w:r>
                        <w:t xml:space="preserve"> ‘Can do' attitude of New Zealanders helps them to be well-liked employees in any organization over any part of the world</w:t>
                      </w:r>
                      <w:sdt>
                        <w:sdtPr>
                          <w:id w:val="338049367"/>
                          <w:citation/>
                        </w:sdtPr>
                        <w:sdtEndPr/>
                        <w:sdtContent>
                          <w:r>
                            <w:fldChar w:fldCharType="begin"/>
                          </w:r>
                          <w:r>
                            <w:instrText xml:space="preserve"> CITATION New192 \l 1033 </w:instrText>
                          </w:r>
                          <w:r>
                            <w:fldChar w:fldCharType="separate"/>
                          </w:r>
                          <w:r w:rsidR="00733150">
                            <w:rPr>
                              <w:noProof/>
                            </w:rPr>
                            <w:t xml:space="preserve"> </w:t>
                          </w:r>
                          <w:r w:rsidR="00733150" w:rsidRPr="00733150">
                            <w:rPr>
                              <w:noProof/>
                            </w:rPr>
                            <w:t>(New Zealand Now, 2019)</w:t>
                          </w:r>
                          <w:r>
                            <w:fldChar w:fldCharType="end"/>
                          </w:r>
                        </w:sdtContent>
                      </w:sdt>
                      <w:r>
                        <w:t>.</w:t>
                      </w:r>
                    </w:p>
                  </w:txbxContent>
                </v:textbox>
              </v:shape>
            </w:pict>
          </mc:Fallback>
        </mc:AlternateContent>
      </w:r>
    </w:p>
    <w:p w:rsidR="00853179" w:rsidRDefault="00853179" w:rsidP="00853179">
      <w:pPr>
        <w:keepNext/>
      </w:pPr>
    </w:p>
    <w:p w:rsidR="00853179" w:rsidRDefault="00853179" w:rsidP="00853179">
      <w:pPr>
        <w:pStyle w:val="Caption"/>
      </w:pPr>
      <w:bookmarkStart w:id="90" w:name="_Toc3836096"/>
      <w:r>
        <w:t xml:space="preserve">Figure </w:t>
      </w:r>
      <w:fldSimple w:instr=" SEQ Figure \* ARABIC ">
        <w:r>
          <w:rPr>
            <w:noProof/>
          </w:rPr>
          <w:t>13</w:t>
        </w:r>
      </w:fldSimple>
      <w:r>
        <w:t xml:space="preserve"> Work Culture (Contributing ideas and feedback) </w:t>
      </w:r>
      <w:r>
        <w:rPr>
          <w:noProof/>
        </w:rPr>
        <w:t xml:space="preserve">- </w:t>
      </w:r>
      <w:sdt>
        <w:sdtPr>
          <w:rPr>
            <w:noProof/>
          </w:rPr>
          <w:id w:val="72170379"/>
          <w:citation/>
        </w:sdtPr>
        <w:sdtEndPr/>
        <w:sdtContent>
          <w:r>
            <w:rPr>
              <w:noProof/>
            </w:rPr>
            <w:fldChar w:fldCharType="begin"/>
          </w:r>
          <w:r>
            <w:rPr>
              <w:noProof/>
            </w:rPr>
            <w:instrText xml:space="preserve"> CITATION New192 \l 1033 </w:instrText>
          </w:r>
          <w:r>
            <w:rPr>
              <w:noProof/>
            </w:rPr>
            <w:fldChar w:fldCharType="separate"/>
          </w:r>
          <w:r w:rsidR="00733150" w:rsidRPr="00733150">
            <w:rPr>
              <w:noProof/>
            </w:rPr>
            <w:t>(New Zealand Now, 2019)</w:t>
          </w:r>
          <w:r>
            <w:rPr>
              <w:noProof/>
            </w:rPr>
            <w:fldChar w:fldCharType="end"/>
          </w:r>
        </w:sdtContent>
      </w:sdt>
      <w:bookmarkEnd w:id="90"/>
    </w:p>
    <w:p w:rsidR="00853179" w:rsidRDefault="00853179" w:rsidP="00853179"/>
    <w:p w:rsidR="00853179" w:rsidRPr="00180A88" w:rsidRDefault="00853179" w:rsidP="004C489A">
      <w:pPr>
        <w:pStyle w:val="Heading2"/>
        <w:numPr>
          <w:ilvl w:val="1"/>
          <w:numId w:val="22"/>
        </w:numPr>
        <w:rPr>
          <w:color w:val="C45911" w:themeColor="accent2" w:themeShade="BF"/>
        </w:rPr>
      </w:pPr>
      <w:bookmarkStart w:id="91" w:name="_Toc3835232"/>
      <w:r w:rsidRPr="00180A88">
        <w:rPr>
          <w:color w:val="C45911" w:themeColor="accent2" w:themeShade="BF"/>
        </w:rPr>
        <w:t>BUSINESS STYLE</w:t>
      </w:r>
      <w:bookmarkEnd w:id="91"/>
    </w:p>
    <w:p w:rsidR="00853179" w:rsidRDefault="00853179" w:rsidP="00853179">
      <w:r>
        <w:t>The main reason which impacts on the way of working is that sizes of organizations are very small. A large number of organizations have under 14 employees in their organisation. The large businesses in New Zealand are also small by international standards</w:t>
      </w:r>
      <w:sdt>
        <w:sdtPr>
          <w:id w:val="-568419227"/>
          <w:citation/>
        </w:sdtPr>
        <w:sdtEndPr/>
        <w:sdtContent>
          <w:r>
            <w:fldChar w:fldCharType="begin"/>
          </w:r>
          <w:r w:rsidRPr="00404D05">
            <w:instrText xml:space="preserve"> CITATION New192 \l 1033 </w:instrText>
          </w:r>
          <w:r>
            <w:fldChar w:fldCharType="separate"/>
          </w:r>
          <w:r w:rsidR="00733150">
            <w:rPr>
              <w:noProof/>
            </w:rPr>
            <w:t xml:space="preserve"> </w:t>
          </w:r>
          <w:r w:rsidR="00733150" w:rsidRPr="00733150">
            <w:rPr>
              <w:noProof/>
            </w:rPr>
            <w:t>(New Zealand Now, 2019)</w:t>
          </w:r>
          <w:r>
            <w:fldChar w:fldCharType="end"/>
          </w:r>
        </w:sdtContent>
      </w:sdt>
      <w:r>
        <w:t>.</w:t>
      </w:r>
    </w:p>
    <w:p w:rsidR="00853179" w:rsidRDefault="00BC3E36" w:rsidP="00853179">
      <w:pPr>
        <w:keepNext/>
      </w:pPr>
      <w:r>
        <w:rPr>
          <w:noProof/>
          <w:lang w:eastAsia="en-IN"/>
        </w:rPr>
        <mc:AlternateContent>
          <mc:Choice Requires="wps">
            <w:drawing>
              <wp:anchor distT="0" distB="0" distL="114300" distR="114300" simplePos="0" relativeHeight="251665408" behindDoc="0" locked="0" layoutInCell="1" allowOverlap="1" wp14:anchorId="2570C6A4" wp14:editId="72813E1E">
                <wp:simplePos x="0" y="0"/>
                <wp:positionH relativeFrom="column">
                  <wp:posOffset>4717176</wp:posOffset>
                </wp:positionH>
                <wp:positionV relativeFrom="paragraph">
                  <wp:posOffset>79631</wp:posOffset>
                </wp:positionV>
                <wp:extent cx="1573486" cy="2489835"/>
                <wp:effectExtent l="0" t="0" r="1905" b="0"/>
                <wp:wrapNone/>
                <wp:docPr id="26" name="Text Box 26"/>
                <wp:cNvGraphicFramePr/>
                <a:graphic xmlns:a="http://schemas.openxmlformats.org/drawingml/2006/main">
                  <a:graphicData uri="http://schemas.microsoft.com/office/word/2010/wordprocessingShape">
                    <wps:wsp>
                      <wps:cNvSpPr txBox="1"/>
                      <wps:spPr>
                        <a:xfrm>
                          <a:off x="0" y="0"/>
                          <a:ext cx="1573486" cy="2489835"/>
                        </a:xfrm>
                        <a:prstGeom prst="rect">
                          <a:avLst/>
                        </a:prstGeom>
                        <a:solidFill>
                          <a:schemeClr val="lt1"/>
                        </a:solidFill>
                        <a:ln w="6350">
                          <a:noFill/>
                        </a:ln>
                      </wps:spPr>
                      <wps:txbx>
                        <w:txbxContent>
                          <w:p w:rsidR="008873C9" w:rsidRPr="00EB7E5B" w:rsidRDefault="008873C9" w:rsidP="00853179">
                            <w:r w:rsidRPr="00EB7E5B">
                              <w:t>Almost 40% of economic output is carried out by the SME i.e. small to medium-sized Enterprises having less than 20 employees</w:t>
                            </w:r>
                            <w:sdt>
                              <w:sdtPr>
                                <w:id w:val="-2096933523"/>
                                <w:citation/>
                              </w:sdtPr>
                              <w:sdtEndPr/>
                              <w:sdtContent>
                                <w:r>
                                  <w:fldChar w:fldCharType="begin"/>
                                </w:r>
                                <w:r>
                                  <w:instrText xml:space="preserve"> CITATION New192 \l 1033 </w:instrText>
                                </w:r>
                                <w:r>
                                  <w:fldChar w:fldCharType="separate"/>
                                </w:r>
                                <w:r w:rsidR="00733150">
                                  <w:rPr>
                                    <w:noProof/>
                                  </w:rPr>
                                  <w:t xml:space="preserve"> </w:t>
                                </w:r>
                                <w:r w:rsidR="00733150" w:rsidRPr="00733150">
                                  <w:rPr>
                                    <w:noProof/>
                                  </w:rPr>
                                  <w:t>(New Zealand Now, 2019)</w:t>
                                </w:r>
                                <w:r>
                                  <w:fldChar w:fldCharType="end"/>
                                </w:r>
                              </w:sdtContent>
                            </w:sdt>
                            <w:r w:rsidRPr="00EB7E5B">
                              <w:t>.</w:t>
                            </w:r>
                          </w:p>
                          <w:p w:rsidR="008873C9" w:rsidRDefault="008873C9" w:rsidP="00853179"/>
                        </w:txbxContent>
                      </wps:txbx>
                      <wps:bodyPr rot="0" spcFirstLastPara="0" vertOverflow="overflow" horzOverflow="overflow" vert="horz" wrap="square" numCol="1" spcCol="0" rtlCol="0" fromWordArt="0" anchor="t" anchorCtr="0" forceAA="0" compatLnSpc="1">
                        <a:prstTxWarp prst="textNoShape">
                          <a:avLst/>
                        </a:prstTxWarp>
                      </wps:bodyPr>
                    </wps:wsp>
                  </a:graphicData>
                </a:graphic>
                <wp14:sizeRelH relativeFrom="margin">
                  <wp14:pctWidth>0</wp14:pctWidth>
                </wp14:sizeRelH>
              </wp:anchor>
            </w:drawing>
          </mc:Choice>
          <mc:Fallback>
            <w:pict>
              <v:shape w14:anchorId="2570C6A4" id="Text Box 26" o:spid="_x0000_s1030" type="#_x0000_t202" style="position:absolute;left:0;text-align:left;margin-left:371.45pt;margin-top:6.25pt;width:123.9pt;height:196.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ASFJAIAAEEEAAAOAAAAZHJzL2Uyb0RvYy54bWysU01v2zAMvQ/YfxB0X5zvZUacIkuRXYK2&#10;QDL0rMhybEASNUmJnf36UbKddl1PxS4yRdJPfI/k8q5RklyEdRXojI4GQ0qE5pBX+pTRn4ftlwUl&#10;zjOdMwlaZPQqHL1bff60rE0qxlCCzIUlCKJdWpuMlt6bNEkcL4VibgBGaAwWYBXzeLWnJLesRnQl&#10;k/FwOE9qsLmxwIVz6L1vg3QV8YtCcP9YFE54IjOKtfl42ngew5msliw9WWbKindlsA9UoVil8dEb&#10;1D3zjJxt9Q+UqrgFB4UfcFAJFEXFReSAbEbDN2z2JTMickFxnLnJ5P4fLH+4PFlS5RkdzynRTGGP&#10;DqLx5Ds0BF2oT21ciml7g4m+QT/2ufc7dAbaTWFV+CIhgnFU+npTN6Dx8NPs62S6wFc4xsbTxbfF&#10;ZBZwkpffjXX+hwBFgpFRi+2LqrLLzvk2tU8JrzmQVb6tpIyXMDJiIy25MGy29LFIBP8rS2pSZ3Q+&#10;mQ0jsIbwe4ssNdYSyLakguWbYxPFmfaEj5BfUQcL7SQ5w7cV1rpjzj8xi6OD1HEd/CMehQR8CzqL&#10;khLs7/f8IR87ilFKahzFjLpfZ2YF9uOsNoBkRrhEhkcT8a2XvVlYUM+4AeuAgCGmOeJk1PfmxrfD&#10;jhvExXodk3DyDPM7vTc8QAfxgqqH5plZ00nvsWsP0A8gS990oM3t9Go16S44p7Gl3U6FRXh9j1kv&#10;m7/6AwAA//8DAFBLAwQUAAYACAAAACEA03JdveEAAAAKAQAADwAAAGRycy9kb3ducmV2LnhtbEyP&#10;wU7DMBBE70j8g7VIXFBrk6YNCXEqhIBK3GgKiJsbL0lEvI5iNwl/jznBcTVPM2/z7Ww6NuLgWksS&#10;rpcCGFJldUu1hEP5uLgB5rwirTpLKOEbHWyL87NcZdpO9ILj3tcslJDLlITG+z7j3FUNGuWWtkcK&#10;2acdjPLhHGquBzWFctPxSIgNN6qlsNCoHu8brL72JyPh46p+f3bz0+u0Wq/6h91YJm+6lPLyYr67&#10;BeZx9n8w/OoHdSiC09GeSDvWSUjiKA1oCKI1sACkqUiAHSXEIt4AL3L+/4XiBwAA//8DAFBLAQIt&#10;ABQABgAIAAAAIQC2gziS/gAAAOEBAAATAAAAAAAAAAAAAAAAAAAAAABbQ29udGVudF9UeXBlc10u&#10;eG1sUEsBAi0AFAAGAAgAAAAhADj9If/WAAAAlAEAAAsAAAAAAAAAAAAAAAAALwEAAF9yZWxzLy5y&#10;ZWxzUEsBAi0AFAAGAAgAAAAhAEO0BIUkAgAAQQQAAA4AAAAAAAAAAAAAAAAALgIAAGRycy9lMm9E&#10;b2MueG1sUEsBAi0AFAAGAAgAAAAhANNyXb3hAAAACgEAAA8AAAAAAAAAAAAAAAAAfgQAAGRycy9k&#10;b3ducmV2LnhtbFBLBQYAAAAABAAEAPMAAACMBQAAAAA=&#10;" fillcolor="white [3201]" stroked="f" strokeweight=".5pt">
                <v:textbox>
                  <w:txbxContent>
                    <w:p w:rsidR="008873C9" w:rsidRPr="00EB7E5B" w:rsidRDefault="008873C9" w:rsidP="00853179">
                      <w:r w:rsidRPr="00EB7E5B">
                        <w:t>Almost 40% of economic output is carried out by the SME i.e. small to medium-sized Enterprises having less than 20 employees</w:t>
                      </w:r>
                      <w:sdt>
                        <w:sdtPr>
                          <w:id w:val="-2096933523"/>
                          <w:citation/>
                        </w:sdtPr>
                        <w:sdtEndPr/>
                        <w:sdtContent>
                          <w:r>
                            <w:fldChar w:fldCharType="begin"/>
                          </w:r>
                          <w:r>
                            <w:instrText xml:space="preserve"> CITATION New192 \l 1033 </w:instrText>
                          </w:r>
                          <w:r>
                            <w:fldChar w:fldCharType="separate"/>
                          </w:r>
                          <w:r w:rsidR="00733150">
                            <w:rPr>
                              <w:noProof/>
                            </w:rPr>
                            <w:t xml:space="preserve"> </w:t>
                          </w:r>
                          <w:r w:rsidR="00733150" w:rsidRPr="00733150">
                            <w:rPr>
                              <w:noProof/>
                            </w:rPr>
                            <w:t>(New Zealand Now, 2019)</w:t>
                          </w:r>
                          <w:r>
                            <w:fldChar w:fldCharType="end"/>
                          </w:r>
                        </w:sdtContent>
                      </w:sdt>
                      <w:r w:rsidRPr="00EB7E5B">
                        <w:t>.</w:t>
                      </w:r>
                    </w:p>
                    <w:p w:rsidR="008873C9" w:rsidRDefault="008873C9" w:rsidP="00853179"/>
                  </w:txbxContent>
                </v:textbox>
              </v:shape>
            </w:pict>
          </mc:Fallback>
        </mc:AlternateContent>
      </w:r>
      <w:r>
        <w:rPr>
          <w:noProof/>
          <w:lang w:eastAsia="en-IN"/>
        </w:rPr>
        <mc:AlternateContent>
          <mc:Choice Requires="wps">
            <w:drawing>
              <wp:anchor distT="0" distB="0" distL="114300" distR="114300" simplePos="0" relativeHeight="251664384" behindDoc="0" locked="0" layoutInCell="1" allowOverlap="1" wp14:anchorId="6338FC1C" wp14:editId="1C2C97B7">
                <wp:simplePos x="0" y="0"/>
                <wp:positionH relativeFrom="column">
                  <wp:posOffset>2544115</wp:posOffset>
                </wp:positionH>
                <wp:positionV relativeFrom="paragraph">
                  <wp:posOffset>66040</wp:posOffset>
                </wp:positionV>
                <wp:extent cx="2211572" cy="24898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211572" cy="2489835"/>
                        </a:xfrm>
                        <a:prstGeom prst="rect">
                          <a:avLst/>
                        </a:prstGeom>
                        <a:solidFill>
                          <a:schemeClr val="lt1"/>
                        </a:solidFill>
                        <a:ln w="6350">
                          <a:noFill/>
                        </a:ln>
                      </wps:spPr>
                      <wps:txbx>
                        <w:txbxContent>
                          <w:p w:rsidR="008873C9" w:rsidRDefault="008873C9" w:rsidP="00853179">
                            <w:r>
                              <w:t>Small scale business has its own benefits:</w:t>
                            </w:r>
                          </w:p>
                          <w:p w:rsidR="008873C9" w:rsidRPr="001045FC" w:rsidRDefault="008873C9" w:rsidP="00853179">
                            <w:pPr>
                              <w:pStyle w:val="ListParagraph"/>
                              <w:numPr>
                                <w:ilvl w:val="0"/>
                                <w:numId w:val="19"/>
                              </w:numPr>
                              <w:rPr>
                                <w:lang w:val="en-US"/>
                              </w:rPr>
                            </w:pPr>
                            <w:r w:rsidRPr="001045FC">
                              <w:rPr>
                                <w:lang w:val="en-US"/>
                              </w:rPr>
                              <w:t>Less organizational layers</w:t>
                            </w:r>
                          </w:p>
                          <w:p w:rsidR="008873C9" w:rsidRPr="001045FC" w:rsidRDefault="008873C9" w:rsidP="00853179">
                            <w:pPr>
                              <w:pStyle w:val="ListParagraph"/>
                              <w:numPr>
                                <w:ilvl w:val="0"/>
                                <w:numId w:val="19"/>
                              </w:numPr>
                              <w:rPr>
                                <w:lang w:val="en-US"/>
                              </w:rPr>
                            </w:pPr>
                            <w:r w:rsidRPr="001045FC">
                              <w:rPr>
                                <w:lang w:val="en-US"/>
                              </w:rPr>
                              <w:t>Fewer specialization requirements</w:t>
                            </w:r>
                          </w:p>
                          <w:p w:rsidR="008873C9" w:rsidRPr="001045FC" w:rsidRDefault="008873C9" w:rsidP="00853179">
                            <w:pPr>
                              <w:pStyle w:val="ListParagraph"/>
                              <w:numPr>
                                <w:ilvl w:val="0"/>
                                <w:numId w:val="19"/>
                              </w:numPr>
                              <w:rPr>
                                <w:lang w:val="en-US"/>
                              </w:rPr>
                            </w:pPr>
                            <w:r w:rsidRPr="001045FC">
                              <w:rPr>
                                <w:lang w:val="en-US"/>
                              </w:rPr>
                              <w:t>Possible to get a jump start</w:t>
                            </w:r>
                          </w:p>
                          <w:p w:rsidR="008873C9" w:rsidRPr="001045FC" w:rsidRDefault="008873C9" w:rsidP="00853179">
                            <w:pPr>
                              <w:pStyle w:val="ListParagraph"/>
                              <w:numPr>
                                <w:ilvl w:val="0"/>
                                <w:numId w:val="19"/>
                              </w:numPr>
                              <w:rPr>
                                <w:lang w:val="en-US"/>
                              </w:rPr>
                            </w:pPr>
                            <w:r w:rsidRPr="001045FC">
                              <w:rPr>
                                <w:lang w:val="en-US"/>
                              </w:rPr>
                              <w:t xml:space="preserve">Independent working </w:t>
                            </w:r>
                          </w:p>
                          <w:p w:rsidR="008873C9" w:rsidRPr="001045FC" w:rsidRDefault="008873C9" w:rsidP="00853179">
                            <w:pPr>
                              <w:pStyle w:val="ListParagraph"/>
                              <w:numPr>
                                <w:ilvl w:val="0"/>
                                <w:numId w:val="19"/>
                              </w:numPr>
                              <w:rPr>
                                <w:lang w:val="en-US"/>
                              </w:rPr>
                            </w:pPr>
                            <w:r w:rsidRPr="001045FC">
                              <w:rPr>
                                <w:lang w:val="en-US"/>
                              </w:rPr>
                              <w:t>Smaller teams great teamwork</w:t>
                            </w:r>
                            <w:r>
                              <w:rPr>
                                <w:lang w:val="en-US"/>
                              </w:rPr>
                              <w:t xml:space="preserve"> </w:t>
                            </w:r>
                            <w:sdt>
                              <w:sdtPr>
                                <w:rPr>
                                  <w:lang w:val="en-US"/>
                                </w:rPr>
                                <w:id w:val="-1668540188"/>
                                <w:citation/>
                              </w:sdtPr>
                              <w:sdtEndPr/>
                              <w:sdtContent>
                                <w:r>
                                  <w:rPr>
                                    <w:lang w:val="en-US"/>
                                  </w:rPr>
                                  <w:fldChar w:fldCharType="begin"/>
                                </w:r>
                                <w:r>
                                  <w:rPr>
                                    <w:lang w:val="en-US"/>
                                  </w:rPr>
                                  <w:instrText xml:space="preserve"> CITATION New192 \l 1033 </w:instrText>
                                </w:r>
                                <w:r>
                                  <w:rPr>
                                    <w:lang w:val="en-US"/>
                                  </w:rPr>
                                  <w:fldChar w:fldCharType="separate"/>
                                </w:r>
                                <w:r w:rsidR="00733150">
                                  <w:rPr>
                                    <w:noProof/>
                                    <w:lang w:val="en-US"/>
                                  </w:rPr>
                                  <w:t>(New Zealand Now, 2019)</w:t>
                                </w:r>
                                <w:r>
                                  <w:rPr>
                                    <w:lang w:val="en-US"/>
                                  </w:rPr>
                                  <w:fldChar w:fldCharType="end"/>
                                </w:r>
                              </w:sdtContent>
                            </w:sdt>
                          </w:p>
                          <w:p w:rsidR="008873C9" w:rsidRPr="00113426" w:rsidRDefault="008873C9" w:rsidP="00853179"/>
                        </w:txbxContent>
                      </wps:txbx>
                      <wps:bodyPr rot="0" spcFirstLastPara="0" vertOverflow="overflow" horzOverflow="overflow" vert="horz" wrap="square" numCol="1" spcCol="0" rtlCol="0" fromWordArt="0" anchor="t" anchorCtr="0" forceAA="0" compatLnSpc="1">
                        <a:prstTxWarp prst="textNoShape">
                          <a:avLst/>
                        </a:prstTxWarp>
                      </wps:bodyPr>
                    </wps:wsp>
                  </a:graphicData>
                </a:graphic>
                <wp14:sizeRelH relativeFrom="margin">
                  <wp14:pctWidth>0</wp14:pctWidth>
                </wp14:sizeRelH>
              </wp:anchor>
            </w:drawing>
          </mc:Choice>
          <mc:Fallback>
            <w:pict>
              <v:shape w14:anchorId="6338FC1C" id="Text Box 25" o:spid="_x0000_s1031" type="#_x0000_t202" style="position:absolute;left:0;text-align:left;margin-left:200.3pt;margin-top:5.2pt;width:174.15pt;height:196.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O5JQIAAEEEAAAOAAAAZHJzL2Uyb0RvYy54bWysU8GO2jAQvVfqP1i+l0C2bCkirCgrelnt&#10;rgTVno3jQCTH49qGhH59nx1g221PVS/OeGbyPO/NzOyuazQ7KudrMgUfDYacKSOprM2u4N82qw8T&#10;znwQphSajCr4SXl+N3//btbaqcppT7pUjgHE+GlrC74PwU6zzMu9aoQfkFUGwYpcIwKubpeVTrRA&#10;b3SWD4e3WUuutI6k8h7e+z7I5wm/qpQMT1XlVWC64KgtpNOlcxvPbD4T050Tdl/LcxniH6poRG3w&#10;6BXqXgTBDq7+A6qppSNPVRhIajKqqlqqxAFsRsM3bNZ7YVXiAnG8vcrk/x+sfDw+O1aXBc/HnBnR&#10;oEcb1QX2hToGF/RprZ8ibW2RGDr40eeL38MZaXeVa+IXhBjiUPp0VTeiSTjzfDQaf8o5k4jlHyef&#10;JzcJP3v93TofvipqWDQK7tC+pKo4PviAUpB6SYmvedJ1uaq1Tpc4MmqpHTsKNFuHVCT++C1LG9YW&#10;/PZmPEzAhuLvPbI2eCCS7UlFK3TbLolzFWJL5Qk6OOonyVu5qlHrg/DhWTiMDqhjHcITjkoT3qKz&#10;xdme3I+/+WM+OoooZy1GseD++0E4hX4cmiWBzAhLZGUyge+CvpiVo+YFG7CICAgJI4FT8HAxl6Ef&#10;dmyQVItFSsLkWREezNrKCB3Fi6puuhfh7Fn6gK490mUAxfRNB/rcs169JucL5jT16bxTcRF+vaes&#10;182f/wQAAP//AwBQSwMEFAAGAAgAAAAhACBIv9/gAAAACgEAAA8AAABkcnMvZG93bnJldi54bWxM&#10;j8tOwzAQRfdI/QdrKrFB1KFNaUnjVAgBldjR8BA7N54mEfE4it0k/D3TFSxH5+jeO+l2tI3osfO1&#10;IwU3swgEUuFMTaWCt/zpeg3CB01GN45QwQ962GaTi1Qnxg30iv0+lIJDyCdaQRVCm0jpiwqt9jPX&#10;IjE7us7qwGdXStPpgcNtI+dRdCutrokbKt3iQ4XF9/5kFXxdlZ8vfnx+HxbLRfu46/PVh8mVupyO&#10;9xsQAcfwJ8N5Pk+HjDcd3ImMF42CmNNZZRDFIFhYxes7EIczmS9BZqn8/0L2CwAA//8DAFBLAQIt&#10;ABQABgAIAAAAIQC2gziS/gAAAOEBAAATAAAAAAAAAAAAAAAAAAAAAABbQ29udGVudF9UeXBlc10u&#10;eG1sUEsBAi0AFAAGAAgAAAAhADj9If/WAAAAlAEAAAsAAAAAAAAAAAAAAAAALwEAAF9yZWxzLy5y&#10;ZWxzUEsBAi0AFAAGAAgAAAAhAK5OM7klAgAAQQQAAA4AAAAAAAAAAAAAAAAALgIAAGRycy9lMm9E&#10;b2MueG1sUEsBAi0AFAAGAAgAAAAhACBIv9/gAAAACgEAAA8AAAAAAAAAAAAAAAAAfwQAAGRycy9k&#10;b3ducmV2LnhtbFBLBQYAAAAABAAEAPMAAACMBQAAAAA=&#10;" fillcolor="white [3201]" stroked="f" strokeweight=".5pt">
                <v:textbox>
                  <w:txbxContent>
                    <w:p w:rsidR="008873C9" w:rsidRDefault="008873C9" w:rsidP="00853179">
                      <w:r>
                        <w:t>Small scale business has its own benefits:</w:t>
                      </w:r>
                    </w:p>
                    <w:p w:rsidR="008873C9" w:rsidRPr="001045FC" w:rsidRDefault="008873C9" w:rsidP="00853179">
                      <w:pPr>
                        <w:pStyle w:val="ListParagraph"/>
                        <w:numPr>
                          <w:ilvl w:val="0"/>
                          <w:numId w:val="19"/>
                        </w:numPr>
                        <w:rPr>
                          <w:lang w:val="en-US"/>
                        </w:rPr>
                      </w:pPr>
                      <w:r w:rsidRPr="001045FC">
                        <w:rPr>
                          <w:lang w:val="en-US"/>
                        </w:rPr>
                        <w:t>Less organizational layers</w:t>
                      </w:r>
                    </w:p>
                    <w:p w:rsidR="008873C9" w:rsidRPr="001045FC" w:rsidRDefault="008873C9" w:rsidP="00853179">
                      <w:pPr>
                        <w:pStyle w:val="ListParagraph"/>
                        <w:numPr>
                          <w:ilvl w:val="0"/>
                          <w:numId w:val="19"/>
                        </w:numPr>
                        <w:rPr>
                          <w:lang w:val="en-US"/>
                        </w:rPr>
                      </w:pPr>
                      <w:r w:rsidRPr="001045FC">
                        <w:rPr>
                          <w:lang w:val="en-US"/>
                        </w:rPr>
                        <w:t>Fewer specialization requirements</w:t>
                      </w:r>
                    </w:p>
                    <w:p w:rsidR="008873C9" w:rsidRPr="001045FC" w:rsidRDefault="008873C9" w:rsidP="00853179">
                      <w:pPr>
                        <w:pStyle w:val="ListParagraph"/>
                        <w:numPr>
                          <w:ilvl w:val="0"/>
                          <w:numId w:val="19"/>
                        </w:numPr>
                        <w:rPr>
                          <w:lang w:val="en-US"/>
                        </w:rPr>
                      </w:pPr>
                      <w:r w:rsidRPr="001045FC">
                        <w:rPr>
                          <w:lang w:val="en-US"/>
                        </w:rPr>
                        <w:t>Possible to get a jump start</w:t>
                      </w:r>
                    </w:p>
                    <w:p w:rsidR="008873C9" w:rsidRPr="001045FC" w:rsidRDefault="008873C9" w:rsidP="00853179">
                      <w:pPr>
                        <w:pStyle w:val="ListParagraph"/>
                        <w:numPr>
                          <w:ilvl w:val="0"/>
                          <w:numId w:val="19"/>
                        </w:numPr>
                        <w:rPr>
                          <w:lang w:val="en-US"/>
                        </w:rPr>
                      </w:pPr>
                      <w:r w:rsidRPr="001045FC">
                        <w:rPr>
                          <w:lang w:val="en-US"/>
                        </w:rPr>
                        <w:t xml:space="preserve">Independent working </w:t>
                      </w:r>
                    </w:p>
                    <w:p w:rsidR="008873C9" w:rsidRPr="001045FC" w:rsidRDefault="008873C9" w:rsidP="00853179">
                      <w:pPr>
                        <w:pStyle w:val="ListParagraph"/>
                        <w:numPr>
                          <w:ilvl w:val="0"/>
                          <w:numId w:val="19"/>
                        </w:numPr>
                        <w:rPr>
                          <w:lang w:val="en-US"/>
                        </w:rPr>
                      </w:pPr>
                      <w:r w:rsidRPr="001045FC">
                        <w:rPr>
                          <w:lang w:val="en-US"/>
                        </w:rPr>
                        <w:t>Smaller teams great teamwork</w:t>
                      </w:r>
                      <w:r>
                        <w:rPr>
                          <w:lang w:val="en-US"/>
                        </w:rPr>
                        <w:t xml:space="preserve"> </w:t>
                      </w:r>
                      <w:sdt>
                        <w:sdtPr>
                          <w:rPr>
                            <w:lang w:val="en-US"/>
                          </w:rPr>
                          <w:id w:val="-1668540188"/>
                          <w:citation/>
                        </w:sdtPr>
                        <w:sdtEndPr/>
                        <w:sdtContent>
                          <w:r>
                            <w:rPr>
                              <w:lang w:val="en-US"/>
                            </w:rPr>
                            <w:fldChar w:fldCharType="begin"/>
                          </w:r>
                          <w:r>
                            <w:rPr>
                              <w:lang w:val="en-US"/>
                            </w:rPr>
                            <w:instrText xml:space="preserve"> CITATION New192 \l 1033 </w:instrText>
                          </w:r>
                          <w:r>
                            <w:rPr>
                              <w:lang w:val="en-US"/>
                            </w:rPr>
                            <w:fldChar w:fldCharType="separate"/>
                          </w:r>
                          <w:r w:rsidR="00733150">
                            <w:rPr>
                              <w:noProof/>
                              <w:lang w:val="en-US"/>
                            </w:rPr>
                            <w:t>(New Zealand Now, 2019)</w:t>
                          </w:r>
                          <w:r>
                            <w:rPr>
                              <w:lang w:val="en-US"/>
                            </w:rPr>
                            <w:fldChar w:fldCharType="end"/>
                          </w:r>
                        </w:sdtContent>
                      </w:sdt>
                    </w:p>
                    <w:p w:rsidR="008873C9" w:rsidRPr="00113426" w:rsidRDefault="008873C9" w:rsidP="00853179"/>
                  </w:txbxContent>
                </v:textbox>
              </v:shape>
            </w:pict>
          </mc:Fallback>
        </mc:AlternateContent>
      </w:r>
      <w:r w:rsidR="00853179">
        <w:rPr>
          <w:noProof/>
          <w:lang w:eastAsia="en-IN"/>
        </w:rPr>
        <w:drawing>
          <wp:inline distT="0" distB="0" distL="0" distR="0" wp14:anchorId="75C4FD47" wp14:editId="213576AB">
            <wp:extent cx="2030819" cy="2490392"/>
            <wp:effectExtent l="0" t="0" r="127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19318" name="Screenshot 2019-03-17 at 2.49.31 PM.png"/>
                    <pic:cNvPicPr/>
                  </pic:nvPicPr>
                  <pic:blipFill>
                    <a:blip r:embed="rId70">
                      <a:extLst>
                        <a:ext uri="{28A0092B-C50C-407E-A947-70E740481C1C}">
                          <a14:useLocalDpi xmlns:a14="http://schemas.microsoft.com/office/drawing/2010/main" val="0"/>
                        </a:ext>
                      </a:extLst>
                    </a:blip>
                    <a:stretch>
                      <a:fillRect/>
                    </a:stretch>
                  </pic:blipFill>
                  <pic:spPr>
                    <a:xfrm>
                      <a:off x="0" y="0"/>
                      <a:ext cx="2054324" cy="2519216"/>
                    </a:xfrm>
                    <a:prstGeom prst="rect">
                      <a:avLst/>
                    </a:prstGeom>
                  </pic:spPr>
                </pic:pic>
              </a:graphicData>
            </a:graphic>
          </wp:inline>
        </w:drawing>
      </w:r>
    </w:p>
    <w:p w:rsidR="00853179" w:rsidRDefault="00853179" w:rsidP="00853179">
      <w:pPr>
        <w:pStyle w:val="Caption"/>
      </w:pPr>
      <w:bookmarkStart w:id="92" w:name="_Toc3836097"/>
      <w:r>
        <w:t xml:space="preserve">Figure </w:t>
      </w:r>
      <w:fldSimple w:instr=" SEQ Figure \* ARABIC ">
        <w:r>
          <w:rPr>
            <w:noProof/>
          </w:rPr>
          <w:t>14</w:t>
        </w:r>
      </w:fldSimple>
      <w:r>
        <w:t xml:space="preserve"> New Zealand's firms' comparison -</w:t>
      </w:r>
      <w:sdt>
        <w:sdtPr>
          <w:id w:val="2050874926"/>
          <w:citation/>
        </w:sdtPr>
        <w:sdtEndPr/>
        <w:sdtContent>
          <w:r>
            <w:fldChar w:fldCharType="begin"/>
          </w:r>
          <w:r>
            <w:instrText xml:space="preserve"> CITATION New192 \l 1033 </w:instrText>
          </w:r>
          <w:r>
            <w:fldChar w:fldCharType="separate"/>
          </w:r>
          <w:r w:rsidR="00733150">
            <w:rPr>
              <w:noProof/>
            </w:rPr>
            <w:t xml:space="preserve"> </w:t>
          </w:r>
          <w:r w:rsidR="00733150" w:rsidRPr="00733150">
            <w:rPr>
              <w:noProof/>
            </w:rPr>
            <w:t>(New Zealand Now, 2019)</w:t>
          </w:r>
          <w:r>
            <w:fldChar w:fldCharType="end"/>
          </w:r>
        </w:sdtContent>
      </w:sdt>
      <w:bookmarkEnd w:id="92"/>
    </w:p>
    <w:p w:rsidR="00853179" w:rsidRPr="00440EE2" w:rsidRDefault="00853179" w:rsidP="00853179"/>
    <w:p w:rsidR="00853179" w:rsidRPr="00180A88" w:rsidRDefault="00853179" w:rsidP="004C489A">
      <w:pPr>
        <w:pStyle w:val="Heading2"/>
        <w:numPr>
          <w:ilvl w:val="1"/>
          <w:numId w:val="22"/>
        </w:numPr>
        <w:rPr>
          <w:color w:val="C45911" w:themeColor="accent2" w:themeShade="BF"/>
          <w:lang w:val="en-GB"/>
        </w:rPr>
      </w:pPr>
      <w:bookmarkStart w:id="93" w:name="_Toc3835233"/>
      <w:r w:rsidRPr="00180A88">
        <w:rPr>
          <w:color w:val="C45911" w:themeColor="accent2" w:themeShade="BF"/>
        </w:rPr>
        <w:lastRenderedPageBreak/>
        <w:t xml:space="preserve">VIEW ON </w:t>
      </w:r>
      <w:r w:rsidRPr="00180A88">
        <w:rPr>
          <w:color w:val="C45911" w:themeColor="accent2" w:themeShade="BF"/>
          <w:lang w:val="en-GB"/>
        </w:rPr>
        <w:t>ENGELHART - WELZEL MODEL</w:t>
      </w:r>
      <w:bookmarkEnd w:id="93"/>
    </w:p>
    <w:p w:rsidR="00853179" w:rsidRPr="00404D05" w:rsidRDefault="00BC3E36" w:rsidP="00853179">
      <w:pPr>
        <w:rPr>
          <w:sz w:val="28"/>
          <w:szCs w:val="28"/>
          <w:lang w:val="en-GB"/>
        </w:rPr>
      </w:pPr>
      <w:r>
        <w:rPr>
          <w:noProof/>
          <w:lang w:eastAsia="en-IN"/>
        </w:rPr>
        <w:drawing>
          <wp:inline distT="0" distB="0" distL="0" distR="0" wp14:anchorId="03DBD3D9" wp14:editId="235ADB7D">
            <wp:extent cx="2743200" cy="2577885"/>
            <wp:effectExtent l="0" t="0" r="0" b="63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3-17 at 4.33.37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24065" cy="2653876"/>
                    </a:xfrm>
                    <a:prstGeom prst="rect">
                      <a:avLst/>
                    </a:prstGeom>
                  </pic:spPr>
                </pic:pic>
              </a:graphicData>
            </a:graphic>
          </wp:inline>
        </w:drawing>
      </w:r>
      <w:r w:rsidR="00853179">
        <w:rPr>
          <w:noProof/>
          <w:lang w:eastAsia="en-IN"/>
        </w:rPr>
        <mc:AlternateContent>
          <mc:Choice Requires="wps">
            <w:drawing>
              <wp:anchor distT="0" distB="0" distL="114300" distR="114300" simplePos="0" relativeHeight="251666432" behindDoc="0" locked="0" layoutInCell="1" allowOverlap="1" wp14:anchorId="1B164AED" wp14:editId="4145208B">
                <wp:simplePos x="0" y="0"/>
                <wp:positionH relativeFrom="column">
                  <wp:posOffset>2943860</wp:posOffset>
                </wp:positionH>
                <wp:positionV relativeFrom="paragraph">
                  <wp:posOffset>226153</wp:posOffset>
                </wp:positionV>
                <wp:extent cx="3300761" cy="2522049"/>
                <wp:effectExtent l="0" t="0" r="1270" b="5715"/>
                <wp:wrapNone/>
                <wp:docPr id="34" name="Text Box 34"/>
                <wp:cNvGraphicFramePr/>
                <a:graphic xmlns:a="http://schemas.openxmlformats.org/drawingml/2006/main">
                  <a:graphicData uri="http://schemas.microsoft.com/office/word/2010/wordprocessingShape">
                    <wps:wsp>
                      <wps:cNvSpPr txBox="1"/>
                      <wps:spPr>
                        <a:xfrm>
                          <a:off x="0" y="0"/>
                          <a:ext cx="3300761" cy="2522049"/>
                        </a:xfrm>
                        <a:prstGeom prst="rect">
                          <a:avLst/>
                        </a:prstGeom>
                        <a:solidFill>
                          <a:schemeClr val="lt1"/>
                        </a:solidFill>
                        <a:ln w="6350">
                          <a:noFill/>
                        </a:ln>
                      </wps:spPr>
                      <wps:txbx>
                        <w:txbxContent>
                          <w:p w:rsidR="008873C9" w:rsidRDefault="008873C9" w:rsidP="00853179">
                            <w:pPr>
                              <w:rPr>
                                <w:lang w:val="en-GB"/>
                              </w:rPr>
                            </w:pPr>
                            <w:r>
                              <w:t xml:space="preserve">The given image is the </w:t>
                            </w:r>
                            <w:r w:rsidRPr="009575AE">
                              <w:rPr>
                                <w:lang w:val="en-GB"/>
                              </w:rPr>
                              <w:t>Ingelhart-Welzel model</w:t>
                            </w:r>
                            <w:r>
                              <w:rPr>
                                <w:lang w:val="en-GB"/>
                              </w:rPr>
                              <w:t>.</w:t>
                            </w:r>
                          </w:p>
                          <w:p w:rsidR="008873C9" w:rsidRPr="009575AE" w:rsidRDefault="008873C9" w:rsidP="00853179">
                            <w:r>
                              <w:rPr>
                                <w:lang w:val="en-GB"/>
                              </w:rPr>
                              <w:t>In which we can say that New Zealand comes in the region of English-speaking nations neighbouring Canada and Australia. New Zealand stands in the middle right side of the graph indicating the highest self-expression values. It also shows that the standard of living and development of industrialisation in better than other countries</w:t>
                            </w:r>
                            <w:sdt>
                              <w:sdtPr>
                                <w:rPr>
                                  <w:lang w:val="en-GB"/>
                                </w:rPr>
                                <w:id w:val="-1467359455"/>
                                <w:citation/>
                              </w:sdtPr>
                              <w:sdtEndPr/>
                              <w:sdtContent>
                                <w:r>
                                  <w:rPr>
                                    <w:lang w:val="en-GB"/>
                                  </w:rPr>
                                  <w:fldChar w:fldCharType="begin"/>
                                </w:r>
                                <w:r>
                                  <w:instrText xml:space="preserve"> CITATION Bra141 \l 1033 </w:instrText>
                                </w:r>
                                <w:r>
                                  <w:rPr>
                                    <w:lang w:val="en-GB"/>
                                  </w:rPr>
                                  <w:fldChar w:fldCharType="separate"/>
                                </w:r>
                                <w:r w:rsidR="00733150">
                                  <w:rPr>
                                    <w:noProof/>
                                  </w:rPr>
                                  <w:t xml:space="preserve"> </w:t>
                                </w:r>
                                <w:r w:rsidR="00733150" w:rsidRPr="00733150">
                                  <w:rPr>
                                    <w:noProof/>
                                  </w:rPr>
                                  <w:t>(Ambrosino, 2014)</w:t>
                                </w:r>
                                <w:r>
                                  <w:rPr>
                                    <w:lang w:val="en-GB"/>
                                  </w:rPr>
                                  <w:fldChar w:fldCharType="end"/>
                                </w:r>
                              </w:sdtContent>
                            </w:sdt>
                            <w:r>
                              <w:rPr>
                                <w:lang w:val="en-GB"/>
                              </w:rPr>
                              <w:t>.</w:t>
                            </w:r>
                          </w:p>
                        </w:txbxContent>
                      </wps:txbx>
                      <wps:bodyPr rot="0" spcFirstLastPara="0" vertOverflow="overflow" horzOverflow="overflow" vert="horz" wrap="square"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B164AED" id="Text Box 34" o:spid="_x0000_s1032" type="#_x0000_t202" style="position:absolute;left:0;text-align:left;margin-left:231.8pt;margin-top:17.8pt;width:259.9pt;height:19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DH/JAIAAEEEAAAOAAAAZHJzL2Uyb0RvYy54bWysU8GO2jAQvVfqP1i+lwTYpS0irCgrekG7&#10;K0G1Z6/jQCTH49qGhH59nx1g221PVS/OeGbyPO/NzOyuazQ7KudrMgUfDnLOlJFU1mZX8G/b1YdP&#10;nPkgTCk0GVXwk/L8bv7+3ay1UzWiPelSOQYQ46etLfg+BDvNMi/3qhF+QFYZBCtyjQi4ul1WOtEC&#10;vdHZKM8nWUuutI6k8h7e+z7I5wm/qpQMj1XlVWC64KgtpNOl8yWe2Xwmpjsn7L6W5zLEP1TRiNrg&#10;0SvUvQiCHVz9B1RTS0eeqjCQ1GRUVbVUiQPYDPM3bDZ7YVXiAnG8vcrk/x+sfDg+OVaXBR/fcGZE&#10;gx5tVRfYF+oYXNCntX6KtI1FYujgR58vfg9npN1VrolfEGKIQ+nTVd2IJuEcj/P842TImURsdDsa&#10;5TefI072+rt1PnxV1LBoFNyhfUlVcVz70KdeUuJrnnRdrmqt0yWOjFpqx44CzdYhFQnw37K0YW3B&#10;J+PbPAEbir/3yNqglki2JxWt0L10SZzJhfALlSfo4KifJG/lqkata+HDk3AYHVDHOoRHHJUmvEVn&#10;i7M9uR9/88d8dBRRzlqMYsH994NwCv04NEsCGYiGl5IJfBf0xawcNc/YgEVEQEgYCZyCh4u5DP2w&#10;Y4OkWixSEibPirA2GysjdBQvqrrtnoWzZ+kDuvZAlwEU0zcd6HPPevWanC+Y09TS807FRfj1nrJe&#10;N3/+EwAA//8DAFBLAwQUAAYACAAAACEA0h2Pt+EAAAAKAQAADwAAAGRycy9kb3ducmV2LnhtbEyP&#10;y07DMBBF90j8gzVIbBB1qNsSQpwKIR4SOxoeYufGQxIRj6PYTcLfM6xgNRrdoztn8u3sOjHiEFpP&#10;Gi4WCQikytuWag0v5f15CiJEQ9Z0nlDDNwbYFsdHucmsn+gZx12sBZdQyIyGJsY+kzJUDToTFr5H&#10;4uzTD85EXoda2sFMXO46uUySjXSmJb7QmB5vG6y+dgen4eOsfn8K88PrpNaqv3scy8s3W2p9ejLf&#10;XIOIOMc/GH71WR0Kdtr7A9kgOg2rjdowqkGteTJwlaoViD0napmCLHL5/4XiBwAA//8DAFBLAQIt&#10;ABQABgAIAAAAIQC2gziS/gAAAOEBAAATAAAAAAAAAAAAAAAAAAAAAABbQ29udGVudF9UeXBlc10u&#10;eG1sUEsBAi0AFAAGAAgAAAAhADj9If/WAAAAlAEAAAsAAAAAAAAAAAAAAAAALwEAAF9yZWxzLy5y&#10;ZWxzUEsBAi0AFAAGAAgAAAAhAJQcMf8kAgAAQQQAAA4AAAAAAAAAAAAAAAAALgIAAGRycy9lMm9E&#10;b2MueG1sUEsBAi0AFAAGAAgAAAAhANIdj7fhAAAACgEAAA8AAAAAAAAAAAAAAAAAfgQAAGRycy9k&#10;b3ducmV2LnhtbFBLBQYAAAAABAAEAPMAAACMBQAAAAA=&#10;" fillcolor="white [3201]" stroked="f" strokeweight=".5pt">
                <v:textbox>
                  <w:txbxContent>
                    <w:p w:rsidR="008873C9" w:rsidRDefault="008873C9" w:rsidP="00853179">
                      <w:pPr>
                        <w:rPr>
                          <w:lang w:val="en-GB"/>
                        </w:rPr>
                      </w:pPr>
                      <w:r>
                        <w:t xml:space="preserve">The given image is the </w:t>
                      </w:r>
                      <w:r w:rsidRPr="009575AE">
                        <w:rPr>
                          <w:lang w:val="en-GB"/>
                        </w:rPr>
                        <w:t>Ingelhart-Welzel model</w:t>
                      </w:r>
                      <w:r>
                        <w:rPr>
                          <w:lang w:val="en-GB"/>
                        </w:rPr>
                        <w:t>.</w:t>
                      </w:r>
                    </w:p>
                    <w:p w:rsidR="008873C9" w:rsidRPr="009575AE" w:rsidRDefault="008873C9" w:rsidP="00853179">
                      <w:r>
                        <w:rPr>
                          <w:lang w:val="en-GB"/>
                        </w:rPr>
                        <w:t>In which we can say that New Zealand comes in the region of English-speaking nations neighbouring Canada and Australia. New Zealand stands in the middle right side of the graph indicating the highest self-expression values. It also shows that the standard of living and development of industrialisation in better than other countries</w:t>
                      </w:r>
                      <w:sdt>
                        <w:sdtPr>
                          <w:rPr>
                            <w:lang w:val="en-GB"/>
                          </w:rPr>
                          <w:id w:val="-1467359455"/>
                          <w:citation/>
                        </w:sdtPr>
                        <w:sdtEndPr/>
                        <w:sdtContent>
                          <w:r>
                            <w:rPr>
                              <w:lang w:val="en-GB"/>
                            </w:rPr>
                            <w:fldChar w:fldCharType="begin"/>
                          </w:r>
                          <w:r>
                            <w:instrText xml:space="preserve"> CITATION Bra141 \l 1033 </w:instrText>
                          </w:r>
                          <w:r>
                            <w:rPr>
                              <w:lang w:val="en-GB"/>
                            </w:rPr>
                            <w:fldChar w:fldCharType="separate"/>
                          </w:r>
                          <w:r w:rsidR="00733150">
                            <w:rPr>
                              <w:noProof/>
                            </w:rPr>
                            <w:t xml:space="preserve"> </w:t>
                          </w:r>
                          <w:r w:rsidR="00733150" w:rsidRPr="00733150">
                            <w:rPr>
                              <w:noProof/>
                            </w:rPr>
                            <w:t>(Ambrosino, 2014)</w:t>
                          </w:r>
                          <w:r>
                            <w:rPr>
                              <w:lang w:val="en-GB"/>
                            </w:rPr>
                            <w:fldChar w:fldCharType="end"/>
                          </w:r>
                        </w:sdtContent>
                      </w:sdt>
                      <w:r>
                        <w:rPr>
                          <w:lang w:val="en-GB"/>
                        </w:rPr>
                        <w:t>.</w:t>
                      </w:r>
                    </w:p>
                  </w:txbxContent>
                </v:textbox>
              </v:shape>
            </w:pict>
          </mc:Fallback>
        </mc:AlternateContent>
      </w:r>
    </w:p>
    <w:p w:rsidR="00853179" w:rsidRDefault="00853179" w:rsidP="00853179">
      <w:pPr>
        <w:keepNext/>
      </w:pPr>
    </w:p>
    <w:p w:rsidR="00853179" w:rsidRPr="00404D05" w:rsidRDefault="00853179" w:rsidP="00853179">
      <w:pPr>
        <w:pStyle w:val="Caption"/>
        <w:rPr>
          <w:sz w:val="28"/>
          <w:szCs w:val="28"/>
          <w:lang w:val="en-GB"/>
        </w:rPr>
      </w:pPr>
      <w:bookmarkStart w:id="94" w:name="_Toc3836098"/>
      <w:r>
        <w:t xml:space="preserve">Figure </w:t>
      </w:r>
      <w:fldSimple w:instr=" SEQ Figure \* ARABIC ">
        <w:r>
          <w:rPr>
            <w:noProof/>
          </w:rPr>
          <w:t>15</w:t>
        </w:r>
      </w:fldSimple>
      <w:r>
        <w:t xml:space="preserve"> </w:t>
      </w:r>
      <w:r w:rsidRPr="00BD2AD7">
        <w:t>Ingelhart-Welzel model</w:t>
      </w:r>
      <w:r>
        <w:t xml:space="preserve"> - </w:t>
      </w:r>
      <w:sdt>
        <w:sdtPr>
          <w:id w:val="392249073"/>
          <w:citation/>
        </w:sdtPr>
        <w:sdtEndPr/>
        <w:sdtContent>
          <w:r>
            <w:fldChar w:fldCharType="begin"/>
          </w:r>
          <w:r>
            <w:instrText xml:space="preserve"> CITATION Bra141 \l 1033 </w:instrText>
          </w:r>
          <w:r>
            <w:fldChar w:fldCharType="separate"/>
          </w:r>
          <w:r w:rsidR="00733150" w:rsidRPr="00733150">
            <w:rPr>
              <w:noProof/>
            </w:rPr>
            <w:t>(Ambrosino, 2014)</w:t>
          </w:r>
          <w:r>
            <w:fldChar w:fldCharType="end"/>
          </w:r>
        </w:sdtContent>
      </w:sdt>
      <w:bookmarkEnd w:id="94"/>
    </w:p>
    <w:p w:rsidR="00853179" w:rsidRPr="00180A88" w:rsidRDefault="00853179" w:rsidP="004C489A">
      <w:pPr>
        <w:pStyle w:val="Heading2"/>
        <w:numPr>
          <w:ilvl w:val="1"/>
          <w:numId w:val="22"/>
        </w:numPr>
        <w:rPr>
          <w:color w:val="C45911" w:themeColor="accent2" w:themeShade="BF"/>
          <w:lang w:val="en-GB"/>
        </w:rPr>
      </w:pPr>
      <w:bookmarkStart w:id="95" w:name="_Toc3835234"/>
      <w:r w:rsidRPr="00180A88">
        <w:rPr>
          <w:color w:val="C45911" w:themeColor="accent2" w:themeShade="BF"/>
          <w:lang w:val="en-GB"/>
        </w:rPr>
        <w:t>CULTURAL DIMENSIONS</w:t>
      </w:r>
      <w:bookmarkEnd w:id="95"/>
    </w:p>
    <w:p w:rsidR="00853179" w:rsidRPr="00BC3E36" w:rsidRDefault="00496C72" w:rsidP="00B40078">
      <w:pPr>
        <w:rPr>
          <w:lang w:val="en-GB"/>
        </w:rPr>
      </w:pPr>
      <w:r>
        <w:rPr>
          <w:lang w:val="en-GB"/>
        </w:rPr>
        <w:t xml:space="preserve">6-D Model gives a decent outline with the help of profound drivers </w:t>
      </w:r>
      <w:r w:rsidR="00B40078">
        <w:rPr>
          <w:lang w:val="en-GB"/>
        </w:rPr>
        <w:t xml:space="preserve">indicating </w:t>
      </w:r>
      <w:r>
        <w:rPr>
          <w:lang w:val="en-GB"/>
        </w:rPr>
        <w:t xml:space="preserve">way of life culture </w:t>
      </w:r>
      <w:r w:rsidR="00B40078">
        <w:rPr>
          <w:lang w:val="en-GB"/>
        </w:rPr>
        <w:t xml:space="preserve">in accordance with the other communities in the world </w:t>
      </w:r>
      <w:sdt>
        <w:sdtPr>
          <w:id w:val="1797336623"/>
          <w:citation/>
        </w:sdtPr>
        <w:sdtEndPr/>
        <w:sdtContent>
          <w:r w:rsidR="00853179" w:rsidRPr="00BC3E36">
            <w:rPr>
              <w:lang w:val="en-GB"/>
            </w:rPr>
            <w:fldChar w:fldCharType="begin"/>
          </w:r>
          <w:r w:rsidR="00853179" w:rsidRPr="00BC3E36">
            <w:instrText xml:space="preserve"> CITATION Hof19 \l 1033 </w:instrText>
          </w:r>
          <w:r w:rsidR="00853179" w:rsidRPr="00BC3E36">
            <w:rPr>
              <w:lang w:val="en-GB"/>
            </w:rPr>
            <w:fldChar w:fldCharType="separate"/>
          </w:r>
          <w:r w:rsidR="00733150" w:rsidRPr="00733150">
            <w:rPr>
              <w:noProof/>
            </w:rPr>
            <w:t>(Hofstede insights, n.d.)</w:t>
          </w:r>
          <w:r w:rsidR="00853179" w:rsidRPr="00BC3E36">
            <w:rPr>
              <w:lang w:val="en-GB"/>
            </w:rPr>
            <w:fldChar w:fldCharType="end"/>
          </w:r>
        </w:sdtContent>
      </w:sdt>
      <w:r w:rsidR="00853179" w:rsidRPr="00BC3E36">
        <w:rPr>
          <w:lang w:val="en-GB"/>
        </w:rPr>
        <w:t>.</w:t>
      </w:r>
    </w:p>
    <w:p w:rsidR="00853179" w:rsidRDefault="00853179" w:rsidP="00853179">
      <w:pPr>
        <w:keepNext/>
      </w:pPr>
      <w:r>
        <w:rPr>
          <w:noProof/>
          <w:lang w:eastAsia="en-IN"/>
        </w:rPr>
        <w:drawing>
          <wp:inline distT="0" distB="0" distL="0" distR="0" wp14:anchorId="4363B654" wp14:editId="63569206">
            <wp:extent cx="5727700" cy="2665095"/>
            <wp:effectExtent l="0" t="0" r="0" b="190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3-17 at 5.22.12 PM.png"/>
                    <pic:cNvPicPr/>
                  </pic:nvPicPr>
                  <pic:blipFill>
                    <a:blip r:embed="rId72">
                      <a:extLst>
                        <a:ext uri="{28A0092B-C50C-407E-A947-70E740481C1C}">
                          <a14:useLocalDpi xmlns:a14="http://schemas.microsoft.com/office/drawing/2010/main" val="0"/>
                        </a:ext>
                      </a:extLst>
                    </a:blip>
                    <a:stretch>
                      <a:fillRect/>
                    </a:stretch>
                  </pic:blipFill>
                  <pic:spPr>
                    <a:xfrm>
                      <a:off x="0" y="0"/>
                      <a:ext cx="5727700" cy="2665095"/>
                    </a:xfrm>
                    <a:prstGeom prst="rect">
                      <a:avLst/>
                    </a:prstGeom>
                  </pic:spPr>
                </pic:pic>
              </a:graphicData>
            </a:graphic>
          </wp:inline>
        </w:drawing>
      </w:r>
    </w:p>
    <w:p w:rsidR="00853179" w:rsidRPr="00477F42" w:rsidRDefault="00853179" w:rsidP="00853179">
      <w:pPr>
        <w:pStyle w:val="Caption"/>
        <w:rPr>
          <w:sz w:val="28"/>
          <w:szCs w:val="28"/>
          <w:lang w:val="en-GB"/>
        </w:rPr>
      </w:pPr>
      <w:bookmarkStart w:id="96" w:name="_Toc3836099"/>
      <w:r>
        <w:t xml:space="preserve">Figure </w:t>
      </w:r>
      <w:fldSimple w:instr=" SEQ Figure \* ARABIC ">
        <w:r>
          <w:rPr>
            <w:noProof/>
          </w:rPr>
          <w:t>16</w:t>
        </w:r>
      </w:fldSimple>
      <w:r>
        <w:t xml:space="preserve"> Hofstede insights - </w:t>
      </w:r>
      <w:sdt>
        <w:sdtPr>
          <w:id w:val="990914530"/>
          <w:citation/>
        </w:sdtPr>
        <w:sdtEndPr/>
        <w:sdtContent>
          <w:r>
            <w:fldChar w:fldCharType="begin"/>
          </w:r>
          <w:r>
            <w:instrText xml:space="preserve"> CITATION Hof19 \l 1033 </w:instrText>
          </w:r>
          <w:r>
            <w:fldChar w:fldCharType="separate"/>
          </w:r>
          <w:r w:rsidR="00733150" w:rsidRPr="00733150">
            <w:rPr>
              <w:noProof/>
            </w:rPr>
            <w:t>(Hofstede insights, n.d.)</w:t>
          </w:r>
          <w:r>
            <w:fldChar w:fldCharType="end"/>
          </w:r>
        </w:sdtContent>
      </w:sdt>
      <w:bookmarkEnd w:id="96"/>
    </w:p>
    <w:p w:rsidR="00853179" w:rsidRDefault="00B40078" w:rsidP="00853179">
      <w:r>
        <w:t xml:space="preserve">The graph illustrates that low scorers are in the society are those who have the caring nature as well as quality of life. The same graph states that how the citizens </w:t>
      </w:r>
      <w:r w:rsidR="008873C9">
        <w:t>of the country believe in the past experiences and results to solve the present and the future problems or challenges. The given two existential goals are prioritised separately</w:t>
      </w:r>
      <w:sdt>
        <w:sdtPr>
          <w:id w:val="1554352610"/>
          <w:citation/>
        </w:sdtPr>
        <w:sdtEndPr/>
        <w:sdtContent>
          <w:r w:rsidR="00853179">
            <w:fldChar w:fldCharType="begin"/>
          </w:r>
          <w:r w:rsidR="00853179" w:rsidRPr="00404D05">
            <w:instrText xml:space="preserve"> CITATION Hof19 \l 1033 </w:instrText>
          </w:r>
          <w:r w:rsidR="00853179">
            <w:fldChar w:fldCharType="separate"/>
          </w:r>
          <w:r w:rsidR="00733150">
            <w:rPr>
              <w:noProof/>
            </w:rPr>
            <w:t xml:space="preserve"> </w:t>
          </w:r>
          <w:r w:rsidR="00733150" w:rsidRPr="00733150">
            <w:rPr>
              <w:noProof/>
            </w:rPr>
            <w:t>(Hofstede insights, n.d.)</w:t>
          </w:r>
          <w:r w:rsidR="00853179">
            <w:fldChar w:fldCharType="end"/>
          </w:r>
        </w:sdtContent>
      </w:sdt>
      <w:r w:rsidR="00853179" w:rsidRPr="00626926">
        <w:t>.</w:t>
      </w:r>
    </w:p>
    <w:p w:rsidR="00853179" w:rsidRPr="00180A88" w:rsidRDefault="00853179" w:rsidP="004C489A">
      <w:pPr>
        <w:pStyle w:val="Heading2"/>
        <w:numPr>
          <w:ilvl w:val="1"/>
          <w:numId w:val="22"/>
        </w:numPr>
        <w:rPr>
          <w:color w:val="C45911" w:themeColor="accent2" w:themeShade="BF"/>
        </w:rPr>
      </w:pPr>
      <w:bookmarkStart w:id="97" w:name="_Toc3835235"/>
      <w:r w:rsidRPr="00180A88">
        <w:rPr>
          <w:color w:val="C45911" w:themeColor="accent2" w:themeShade="BF"/>
        </w:rPr>
        <w:lastRenderedPageBreak/>
        <w:t>CULTURAL TYPES: THE LEWIS MODEL</w:t>
      </w:r>
      <w:bookmarkEnd w:id="97"/>
    </w:p>
    <w:p w:rsidR="00853179" w:rsidRDefault="00853179" w:rsidP="00853179">
      <w:pPr>
        <w:keepNext/>
      </w:pPr>
      <w:r>
        <w:rPr>
          <w:noProof/>
          <w:lang w:eastAsia="en-IN"/>
        </w:rPr>
        <w:drawing>
          <wp:inline distT="0" distB="0" distL="0" distR="0" wp14:anchorId="0B2CE466" wp14:editId="5442C5F7">
            <wp:extent cx="5620215" cy="3968420"/>
            <wp:effectExtent l="0" t="0" r="635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2015-06-08-at-12.48.56.png"/>
                    <pic:cNvPicPr/>
                  </pic:nvPicPr>
                  <pic:blipFill>
                    <a:blip r:embed="rId73">
                      <a:extLst>
                        <a:ext uri="{28A0092B-C50C-407E-A947-70E740481C1C}">
                          <a14:useLocalDpi xmlns:a14="http://schemas.microsoft.com/office/drawing/2010/main" val="0"/>
                        </a:ext>
                      </a:extLst>
                    </a:blip>
                    <a:stretch>
                      <a:fillRect/>
                    </a:stretch>
                  </pic:blipFill>
                  <pic:spPr>
                    <a:xfrm>
                      <a:off x="0" y="0"/>
                      <a:ext cx="5623092" cy="3970452"/>
                    </a:xfrm>
                    <a:prstGeom prst="rect">
                      <a:avLst/>
                    </a:prstGeom>
                  </pic:spPr>
                </pic:pic>
              </a:graphicData>
            </a:graphic>
          </wp:inline>
        </w:drawing>
      </w:r>
    </w:p>
    <w:p w:rsidR="00853179" w:rsidRDefault="00853179" w:rsidP="00853179">
      <w:pPr>
        <w:pStyle w:val="Caption"/>
      </w:pPr>
      <w:bookmarkStart w:id="98" w:name="_Toc3836100"/>
      <w:r>
        <w:t xml:space="preserve">Figure </w:t>
      </w:r>
      <w:fldSimple w:instr=" SEQ Figure \* ARABIC ">
        <w:r>
          <w:rPr>
            <w:noProof/>
          </w:rPr>
          <w:t>17</w:t>
        </w:r>
      </w:fldSimple>
      <w:r>
        <w:t xml:space="preserve"> The Lewis Model - </w:t>
      </w:r>
      <w:sdt>
        <w:sdtPr>
          <w:id w:val="162142996"/>
          <w:citation/>
        </w:sdtPr>
        <w:sdtEndPr/>
        <w:sdtContent>
          <w:r>
            <w:fldChar w:fldCharType="begin"/>
          </w:r>
          <w:r>
            <w:instrText xml:space="preserve"> CITATION cuc15 \l 1033 </w:instrText>
          </w:r>
          <w:r>
            <w:fldChar w:fldCharType="separate"/>
          </w:r>
          <w:r w:rsidR="00733150" w:rsidRPr="00733150">
            <w:rPr>
              <w:noProof/>
            </w:rPr>
            <w:t>(cuco_admin, 2015)</w:t>
          </w:r>
          <w:r>
            <w:fldChar w:fldCharType="end"/>
          </w:r>
        </w:sdtContent>
      </w:sdt>
      <w:bookmarkEnd w:id="98"/>
    </w:p>
    <w:p w:rsidR="00853179" w:rsidRDefault="00853179" w:rsidP="00853179">
      <w:r>
        <w:t>According to Lewis model linear-active group can be identified easily although New Zealand is not listed in the above figure the linear-active group consists of English-speaking nations like Britain, North America, Australia and New Zealand. Scandinavia and other German countries are also coming under this group</w:t>
      </w:r>
      <w:sdt>
        <w:sdtPr>
          <w:id w:val="1911188107"/>
          <w:citation/>
        </w:sdtPr>
        <w:sdtEndPr/>
        <w:sdtContent>
          <w:r>
            <w:fldChar w:fldCharType="begin"/>
          </w:r>
          <w:r w:rsidRPr="00404D05">
            <w:instrText xml:space="preserve"> CITATION cuc15 \l 1033 </w:instrText>
          </w:r>
          <w:r>
            <w:fldChar w:fldCharType="separate"/>
          </w:r>
          <w:r w:rsidR="00733150">
            <w:rPr>
              <w:noProof/>
            </w:rPr>
            <w:t xml:space="preserve"> </w:t>
          </w:r>
          <w:r w:rsidR="00733150" w:rsidRPr="00733150">
            <w:rPr>
              <w:noProof/>
            </w:rPr>
            <w:t>(cuco_admin, 2015)</w:t>
          </w:r>
          <w:r>
            <w:fldChar w:fldCharType="end"/>
          </w:r>
        </w:sdtContent>
      </w:sdt>
      <w:r>
        <w:t>.</w:t>
      </w:r>
    </w:p>
    <w:p w:rsidR="00853179" w:rsidRPr="00180A88" w:rsidRDefault="00853179" w:rsidP="004C489A">
      <w:pPr>
        <w:pStyle w:val="Heading2"/>
        <w:numPr>
          <w:ilvl w:val="1"/>
          <w:numId w:val="22"/>
        </w:numPr>
        <w:rPr>
          <w:color w:val="C45911" w:themeColor="accent2" w:themeShade="BF"/>
        </w:rPr>
      </w:pPr>
      <w:bookmarkStart w:id="99" w:name="_Toc3835236"/>
      <w:r w:rsidRPr="00180A88">
        <w:rPr>
          <w:color w:val="C45911" w:themeColor="accent2" w:themeShade="BF"/>
        </w:rPr>
        <w:t>LEADERSHIP STYLE</w:t>
      </w:r>
      <w:bookmarkEnd w:id="99"/>
    </w:p>
    <w:p w:rsidR="00853179" w:rsidRPr="00404D05" w:rsidRDefault="00853179" w:rsidP="00853179">
      <w:r w:rsidRPr="00404D05">
        <w:t>Six main leadership styles have been observed over a study of 3 years by the study of 3000 business leaders. This is done by scientist Daniel Goleman.</w:t>
      </w:r>
    </w:p>
    <w:p w:rsidR="00853179" w:rsidRPr="00404D05" w:rsidRDefault="00853179" w:rsidP="00853179">
      <w:r w:rsidRPr="00404D05">
        <w:t xml:space="preserve">The leadership styles are as follows: </w:t>
      </w:r>
    </w:p>
    <w:p w:rsidR="00853179" w:rsidRPr="00404D05" w:rsidRDefault="00853179" w:rsidP="00853179">
      <w:r w:rsidRPr="00404D05">
        <w:t>Authoritative leaders: thinking of future and depending on peoples for getting results, innovative thinking.</w:t>
      </w:r>
    </w:p>
    <w:p w:rsidR="00853179" w:rsidRPr="00404D05" w:rsidRDefault="00853179" w:rsidP="00853179">
      <w:r w:rsidRPr="00404D05">
        <w:t>Pacesetting leaders: Quick responsive and forcing employees for better results and achieve goals</w:t>
      </w:r>
    </w:p>
    <w:p w:rsidR="00853179" w:rsidRPr="00404D05" w:rsidRDefault="00B23838" w:rsidP="00853179">
      <w:r>
        <w:t xml:space="preserve">Affiliative </w:t>
      </w:r>
      <w:r w:rsidR="00853179" w:rsidRPr="00404D05">
        <w:t>leaders: strong in trust and relationship building, good co-operation within teams</w:t>
      </w:r>
    </w:p>
    <w:p w:rsidR="00853179" w:rsidRPr="00404D05" w:rsidRDefault="00853179" w:rsidP="00853179">
      <w:r w:rsidRPr="00404D05">
        <w:t>Democratic leaders: calm, deep thinking, problem-solving is done by consensus, always motivates everyone</w:t>
      </w:r>
    </w:p>
    <w:p w:rsidR="00853179" w:rsidRPr="00404D05" w:rsidRDefault="00853179" w:rsidP="00853179">
      <w:r w:rsidRPr="00404D05">
        <w:t>Coaching leaders: supports members in every aspect</w:t>
      </w:r>
    </w:p>
    <w:p w:rsidR="00853179" w:rsidRPr="00404D05" w:rsidRDefault="00853179" w:rsidP="00853179">
      <w:r w:rsidRPr="00404D05">
        <w:t>Coercive leaders: decision making without teams, ability to take charge</w:t>
      </w:r>
      <w:sdt>
        <w:sdtPr>
          <w:id w:val="1917135481"/>
          <w:citation/>
        </w:sdtPr>
        <w:sdtEndPr/>
        <w:sdtContent>
          <w:r w:rsidRPr="00404D05">
            <w:fldChar w:fldCharType="begin"/>
          </w:r>
          <w:r w:rsidRPr="00404D05">
            <w:instrText xml:space="preserve"> CITATION Bus19 \l 1033 </w:instrText>
          </w:r>
          <w:r w:rsidRPr="00404D05">
            <w:fldChar w:fldCharType="separate"/>
          </w:r>
          <w:r w:rsidR="00733150">
            <w:rPr>
              <w:noProof/>
            </w:rPr>
            <w:t xml:space="preserve"> </w:t>
          </w:r>
          <w:r w:rsidR="00733150" w:rsidRPr="00733150">
            <w:rPr>
              <w:noProof/>
            </w:rPr>
            <w:t>(Business government New Zealand, n.d.)</w:t>
          </w:r>
          <w:r w:rsidRPr="00404D05">
            <w:fldChar w:fldCharType="end"/>
          </w:r>
        </w:sdtContent>
      </w:sdt>
      <w:r w:rsidRPr="00404D05">
        <w:t>.</w:t>
      </w:r>
    </w:p>
    <w:p w:rsidR="00853179" w:rsidRDefault="00853179" w:rsidP="00853179">
      <w:pPr>
        <w:keepNext/>
        <w:shd w:val="clear" w:color="auto" w:fill="FFFFFF"/>
        <w:spacing w:before="100" w:beforeAutospacing="1" w:after="100" w:afterAutospacing="1" w:line="300" w:lineRule="atLeast"/>
      </w:pPr>
      <w:r>
        <w:rPr>
          <w:noProof/>
          <w:lang w:eastAsia="en-IN"/>
        </w:rPr>
        <w:lastRenderedPageBreak/>
        <w:drawing>
          <wp:inline distT="0" distB="0" distL="0" distR="0" wp14:anchorId="20B17551" wp14:editId="52EE5D12">
            <wp:extent cx="6035995" cy="2821259"/>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hushan 2.PNG"/>
                    <pic:cNvPicPr/>
                  </pic:nvPicPr>
                  <pic:blipFill>
                    <a:blip r:embed="rId74">
                      <a:extLst>
                        <a:ext uri="{28A0092B-C50C-407E-A947-70E740481C1C}">
                          <a14:useLocalDpi xmlns:a14="http://schemas.microsoft.com/office/drawing/2010/main" val="0"/>
                        </a:ext>
                      </a:extLst>
                    </a:blip>
                    <a:stretch>
                      <a:fillRect/>
                    </a:stretch>
                  </pic:blipFill>
                  <pic:spPr>
                    <a:xfrm>
                      <a:off x="0" y="0"/>
                      <a:ext cx="6040893" cy="2823548"/>
                    </a:xfrm>
                    <a:prstGeom prst="rect">
                      <a:avLst/>
                    </a:prstGeom>
                  </pic:spPr>
                </pic:pic>
              </a:graphicData>
            </a:graphic>
          </wp:inline>
        </w:drawing>
      </w:r>
    </w:p>
    <w:p w:rsidR="00853179" w:rsidRDefault="00853179" w:rsidP="00853179">
      <w:pPr>
        <w:pStyle w:val="Caption"/>
      </w:pPr>
      <w:bookmarkStart w:id="100" w:name="_Toc3836101"/>
      <w:r>
        <w:t xml:space="preserve">Figure </w:t>
      </w:r>
      <w:fldSimple w:instr=" SEQ Figure \* ARABIC ">
        <w:r>
          <w:rPr>
            <w:noProof/>
          </w:rPr>
          <w:t>18</w:t>
        </w:r>
      </w:fldSimple>
      <w:r>
        <w:t xml:space="preserve"> Leadership Visualization - </w:t>
      </w:r>
      <w:sdt>
        <w:sdtPr>
          <w:id w:val="674777772"/>
          <w:citation/>
        </w:sdtPr>
        <w:sdtEndPr/>
        <w:sdtContent>
          <w:r>
            <w:fldChar w:fldCharType="begin"/>
          </w:r>
          <w:r>
            <w:instrText xml:space="preserve"> CITATION Glo19 \l 1033 </w:instrText>
          </w:r>
          <w:r>
            <w:fldChar w:fldCharType="separate"/>
          </w:r>
          <w:r w:rsidR="00733150" w:rsidRPr="00733150">
            <w:rPr>
              <w:noProof/>
            </w:rPr>
            <w:t>(Globe, n.d.)</w:t>
          </w:r>
          <w:r>
            <w:fldChar w:fldCharType="end"/>
          </w:r>
        </w:sdtContent>
      </w:sdt>
      <w:bookmarkEnd w:id="100"/>
    </w:p>
    <w:p w:rsidR="00853179" w:rsidRDefault="00853179" w:rsidP="00853179">
      <w:pPr>
        <w:shd w:val="clear" w:color="auto" w:fill="FFFFFF"/>
        <w:spacing w:before="100" w:beforeAutospacing="1" w:after="100" w:afterAutospacing="1" w:line="300" w:lineRule="atLeast"/>
      </w:pPr>
    </w:p>
    <w:p w:rsidR="002C365E" w:rsidRPr="002C365E" w:rsidRDefault="00853179" w:rsidP="002C365E">
      <w:pPr>
        <w:pStyle w:val="Heading2"/>
        <w:numPr>
          <w:ilvl w:val="1"/>
          <w:numId w:val="22"/>
        </w:numPr>
        <w:rPr>
          <w:color w:val="C45911" w:themeColor="accent2" w:themeShade="BF"/>
        </w:rPr>
      </w:pPr>
      <w:bookmarkStart w:id="101" w:name="_Toc3835237"/>
      <w:r w:rsidRPr="005A568D">
        <w:rPr>
          <w:color w:val="C45911" w:themeColor="accent2" w:themeShade="BF"/>
        </w:rPr>
        <w:t>OTHER CHALLENGES FACED BY MIGRANTS</w:t>
      </w:r>
      <w:bookmarkEnd w:id="101"/>
    </w:p>
    <w:p w:rsidR="00853179" w:rsidRPr="002C365E" w:rsidRDefault="00853179" w:rsidP="002C365E">
      <w:pPr>
        <w:pStyle w:val="Heading3"/>
        <w:numPr>
          <w:ilvl w:val="2"/>
          <w:numId w:val="22"/>
        </w:numPr>
        <w:rPr>
          <w:b/>
        </w:rPr>
      </w:pPr>
      <w:bookmarkStart w:id="102" w:name="_Toc3835238"/>
      <w:r w:rsidRPr="002C365E">
        <w:rPr>
          <w:b/>
          <w:bCs/>
          <w:color w:val="C45911" w:themeColor="accent2" w:themeShade="BF"/>
          <w:spacing w:val="0"/>
          <w:sz w:val="28"/>
          <w:szCs w:val="28"/>
        </w:rPr>
        <w:t>Housing</w:t>
      </w:r>
      <w:r w:rsidRPr="002C365E">
        <w:rPr>
          <w:b/>
        </w:rPr>
        <w:t xml:space="preserve"> </w:t>
      </w:r>
      <w:r w:rsidRPr="002C365E">
        <w:rPr>
          <w:b/>
          <w:bCs/>
          <w:color w:val="C45911" w:themeColor="accent2" w:themeShade="BF"/>
          <w:spacing w:val="0"/>
          <w:sz w:val="28"/>
          <w:szCs w:val="28"/>
        </w:rPr>
        <w:t>and accommodation</w:t>
      </w:r>
      <w:bookmarkEnd w:id="102"/>
    </w:p>
    <w:p w:rsidR="00853179" w:rsidRDefault="00853179" w:rsidP="00853179">
      <w:pPr>
        <w:shd w:val="clear" w:color="auto" w:fill="FFFFFF"/>
        <w:spacing w:before="100" w:beforeAutospacing="1" w:after="100" w:afterAutospacing="1" w:line="300" w:lineRule="atLeast"/>
      </w:pPr>
      <w:r>
        <w:t>Due to a large number of migrants in New Zealand, it is getting very difficult to get accommodation and cost of living is also too high.</w:t>
      </w:r>
    </w:p>
    <w:p w:rsidR="001641CB" w:rsidRDefault="001641CB" w:rsidP="00853179">
      <w:pPr>
        <w:shd w:val="clear" w:color="auto" w:fill="FFFFFF"/>
        <w:spacing w:before="100" w:beforeAutospacing="1" w:after="100" w:afterAutospacing="1" w:line="300" w:lineRule="atLeast"/>
      </w:pPr>
      <w:r>
        <w:rPr>
          <w:noProof/>
          <w:lang w:eastAsia="en-IN"/>
        </w:rPr>
        <w:drawing>
          <wp:inline distT="0" distB="0" distL="0" distR="0" wp14:anchorId="019B8BCA" wp14:editId="474E7F34">
            <wp:extent cx="5727700" cy="32759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3-17 at 6.46.20 PM.png"/>
                    <pic:cNvPicPr/>
                  </pic:nvPicPr>
                  <pic:blipFill>
                    <a:blip r:embed="rId75">
                      <a:extLst>
                        <a:ext uri="{28A0092B-C50C-407E-A947-70E740481C1C}">
                          <a14:useLocalDpi xmlns:a14="http://schemas.microsoft.com/office/drawing/2010/main" val="0"/>
                        </a:ext>
                      </a:extLst>
                    </a:blip>
                    <a:stretch>
                      <a:fillRect/>
                    </a:stretch>
                  </pic:blipFill>
                  <pic:spPr>
                    <a:xfrm>
                      <a:off x="0" y="0"/>
                      <a:ext cx="5727700" cy="3275965"/>
                    </a:xfrm>
                    <a:prstGeom prst="rect">
                      <a:avLst/>
                    </a:prstGeom>
                  </pic:spPr>
                </pic:pic>
              </a:graphicData>
            </a:graphic>
          </wp:inline>
        </w:drawing>
      </w:r>
    </w:p>
    <w:p w:rsidR="001641CB" w:rsidRDefault="001641CB" w:rsidP="00B23838">
      <w:pPr>
        <w:pStyle w:val="Caption"/>
        <w:rPr>
          <w:sz w:val="21"/>
          <w:szCs w:val="21"/>
        </w:rPr>
      </w:pPr>
      <w:bookmarkStart w:id="103" w:name="_Toc3836102"/>
      <w:r w:rsidRPr="00FC1F3C">
        <w:rPr>
          <w:sz w:val="21"/>
          <w:szCs w:val="21"/>
        </w:rPr>
        <w:t xml:space="preserve">Figure </w:t>
      </w:r>
      <w:r w:rsidRPr="00FC1F3C">
        <w:rPr>
          <w:sz w:val="21"/>
          <w:szCs w:val="21"/>
        </w:rPr>
        <w:fldChar w:fldCharType="begin"/>
      </w:r>
      <w:r w:rsidRPr="00FC1F3C">
        <w:rPr>
          <w:sz w:val="21"/>
          <w:szCs w:val="21"/>
        </w:rPr>
        <w:instrText xml:space="preserve"> SEQ Figure \* ARABIC </w:instrText>
      </w:r>
      <w:r w:rsidRPr="00FC1F3C">
        <w:rPr>
          <w:sz w:val="21"/>
          <w:szCs w:val="21"/>
        </w:rPr>
        <w:fldChar w:fldCharType="separate"/>
      </w:r>
      <w:r>
        <w:rPr>
          <w:noProof/>
          <w:sz w:val="21"/>
          <w:szCs w:val="21"/>
        </w:rPr>
        <w:t>19</w:t>
      </w:r>
      <w:r w:rsidRPr="00FC1F3C">
        <w:rPr>
          <w:sz w:val="21"/>
          <w:szCs w:val="21"/>
        </w:rPr>
        <w:fldChar w:fldCharType="end"/>
      </w:r>
      <w:r w:rsidRPr="00FC1F3C">
        <w:rPr>
          <w:sz w:val="21"/>
          <w:szCs w:val="21"/>
        </w:rPr>
        <w:t xml:space="preserve"> Percentile immigrants in New Zealand - </w:t>
      </w:r>
      <w:sdt>
        <w:sdtPr>
          <w:rPr>
            <w:sz w:val="21"/>
            <w:szCs w:val="21"/>
          </w:rPr>
          <w:id w:val="1269587827"/>
          <w:citation/>
        </w:sdtPr>
        <w:sdtEndPr/>
        <w:sdtContent>
          <w:r w:rsidRPr="00FC1F3C">
            <w:rPr>
              <w:sz w:val="21"/>
              <w:szCs w:val="21"/>
            </w:rPr>
            <w:fldChar w:fldCharType="begin"/>
          </w:r>
          <w:r w:rsidRPr="00FC1F3C">
            <w:rPr>
              <w:sz w:val="21"/>
              <w:szCs w:val="21"/>
            </w:rPr>
            <w:instrText xml:space="preserve"> CITATION Jas17 \l 1033 </w:instrText>
          </w:r>
          <w:r w:rsidRPr="00FC1F3C">
            <w:rPr>
              <w:sz w:val="21"/>
              <w:szCs w:val="21"/>
            </w:rPr>
            <w:fldChar w:fldCharType="separate"/>
          </w:r>
          <w:r w:rsidR="00733150" w:rsidRPr="00733150">
            <w:rPr>
              <w:noProof/>
              <w:sz w:val="21"/>
              <w:szCs w:val="21"/>
            </w:rPr>
            <w:t>(Jason Krupp, 2017)</w:t>
          </w:r>
          <w:r w:rsidRPr="00FC1F3C">
            <w:rPr>
              <w:sz w:val="21"/>
              <w:szCs w:val="21"/>
            </w:rPr>
            <w:fldChar w:fldCharType="end"/>
          </w:r>
        </w:sdtContent>
      </w:sdt>
      <w:bookmarkEnd w:id="103"/>
    </w:p>
    <w:p w:rsidR="00B23838" w:rsidRDefault="00B23838" w:rsidP="00B23838"/>
    <w:p w:rsidR="00B23838" w:rsidRPr="005A568D" w:rsidRDefault="00B23838" w:rsidP="00B23838">
      <w:pPr>
        <w:pStyle w:val="Heading1"/>
        <w:rPr>
          <w:color w:val="C45911" w:themeColor="accent2" w:themeShade="BF"/>
        </w:rPr>
      </w:pPr>
      <w:bookmarkStart w:id="104" w:name="_Toc3835239"/>
      <w:r w:rsidRPr="005A568D">
        <w:rPr>
          <w:color w:val="C45911" w:themeColor="accent2" w:themeShade="BF"/>
        </w:rPr>
        <w:lastRenderedPageBreak/>
        <w:t>FIGURES</w:t>
      </w:r>
      <w:bookmarkEnd w:id="104"/>
    </w:p>
    <w:p w:rsidR="00733150" w:rsidRDefault="00B23838">
      <w:pPr>
        <w:pStyle w:val="TableofFigures"/>
        <w:tabs>
          <w:tab w:val="right" w:leader="dot" w:pos="9010"/>
        </w:tabs>
        <w:rPr>
          <w:noProof/>
          <w:lang w:eastAsia="en-IN"/>
        </w:rPr>
      </w:pPr>
      <w:r>
        <w:fldChar w:fldCharType="begin"/>
      </w:r>
      <w:r>
        <w:instrText xml:space="preserve"> TOC \h \z \c "Figure" </w:instrText>
      </w:r>
      <w:r>
        <w:fldChar w:fldCharType="separate"/>
      </w:r>
      <w:hyperlink w:anchor="_Toc3836085" w:history="1">
        <w:r w:rsidR="00733150" w:rsidRPr="00143DA0">
          <w:rPr>
            <w:rStyle w:val="Hyperlink"/>
            <w:noProof/>
          </w:rPr>
          <w:t>Figure 2 Seven Strategies Goal - (New Zealand Foreign</w:t>
        </w:r>
        <w:r w:rsidR="00733150" w:rsidRPr="00143DA0">
          <w:rPr>
            <w:rStyle w:val="Hyperlink"/>
            <w:noProof/>
          </w:rPr>
          <w:t xml:space="preserve"> </w:t>
        </w:r>
        <w:r w:rsidR="00733150" w:rsidRPr="00143DA0">
          <w:rPr>
            <w:rStyle w:val="Hyperlink"/>
            <w:noProof/>
          </w:rPr>
          <w:t>Affair And Trade, n.d.)</w:t>
        </w:r>
        <w:r w:rsidR="00733150">
          <w:rPr>
            <w:noProof/>
            <w:webHidden/>
          </w:rPr>
          <w:tab/>
        </w:r>
        <w:r w:rsidR="00733150">
          <w:rPr>
            <w:noProof/>
            <w:webHidden/>
          </w:rPr>
          <w:fldChar w:fldCharType="begin"/>
        </w:r>
        <w:r w:rsidR="00733150">
          <w:rPr>
            <w:noProof/>
            <w:webHidden/>
          </w:rPr>
          <w:instrText xml:space="preserve"> PAGEREF _Toc3836085 \h </w:instrText>
        </w:r>
        <w:r w:rsidR="00733150">
          <w:rPr>
            <w:noProof/>
            <w:webHidden/>
          </w:rPr>
        </w:r>
        <w:r w:rsidR="00733150">
          <w:rPr>
            <w:noProof/>
            <w:webHidden/>
          </w:rPr>
          <w:fldChar w:fldCharType="separate"/>
        </w:r>
        <w:r w:rsidR="00733150">
          <w:rPr>
            <w:noProof/>
            <w:webHidden/>
          </w:rPr>
          <w:t>7</w:t>
        </w:r>
        <w:r w:rsidR="00733150">
          <w:rPr>
            <w:noProof/>
            <w:webHidden/>
          </w:rPr>
          <w:fldChar w:fldCharType="end"/>
        </w:r>
      </w:hyperlink>
    </w:p>
    <w:p w:rsidR="00733150" w:rsidRDefault="00733150">
      <w:pPr>
        <w:pStyle w:val="TableofFigures"/>
        <w:tabs>
          <w:tab w:val="right" w:leader="dot" w:pos="9010"/>
        </w:tabs>
        <w:rPr>
          <w:noProof/>
          <w:lang w:eastAsia="en-IN"/>
        </w:rPr>
      </w:pPr>
      <w:hyperlink w:anchor="_Toc3836086" w:history="1">
        <w:r w:rsidRPr="00143DA0">
          <w:rPr>
            <w:rStyle w:val="Hyperlink"/>
            <w:noProof/>
          </w:rPr>
          <w:t>Figure 3 Percentage of Population on the basis of Religion.- (Religion Facts, 2016)</w:t>
        </w:r>
        <w:r>
          <w:rPr>
            <w:noProof/>
            <w:webHidden/>
          </w:rPr>
          <w:tab/>
        </w:r>
        <w:r>
          <w:rPr>
            <w:noProof/>
            <w:webHidden/>
          </w:rPr>
          <w:fldChar w:fldCharType="begin"/>
        </w:r>
        <w:r>
          <w:rPr>
            <w:noProof/>
            <w:webHidden/>
          </w:rPr>
          <w:instrText xml:space="preserve"> PAGEREF _Toc3836086 \h </w:instrText>
        </w:r>
        <w:r>
          <w:rPr>
            <w:noProof/>
            <w:webHidden/>
          </w:rPr>
        </w:r>
        <w:r>
          <w:rPr>
            <w:noProof/>
            <w:webHidden/>
          </w:rPr>
          <w:fldChar w:fldCharType="separate"/>
        </w:r>
        <w:r>
          <w:rPr>
            <w:noProof/>
            <w:webHidden/>
          </w:rPr>
          <w:t>14</w:t>
        </w:r>
        <w:r>
          <w:rPr>
            <w:noProof/>
            <w:webHidden/>
          </w:rPr>
          <w:fldChar w:fldCharType="end"/>
        </w:r>
      </w:hyperlink>
    </w:p>
    <w:p w:rsidR="00733150" w:rsidRDefault="00733150">
      <w:pPr>
        <w:pStyle w:val="TableofFigures"/>
        <w:tabs>
          <w:tab w:val="right" w:leader="dot" w:pos="9010"/>
        </w:tabs>
        <w:rPr>
          <w:noProof/>
          <w:lang w:eastAsia="en-IN"/>
        </w:rPr>
      </w:pPr>
      <w:hyperlink w:anchor="_Toc3836087" w:history="1">
        <w:r w:rsidRPr="00143DA0">
          <w:rPr>
            <w:rStyle w:val="Hyperlink"/>
            <w:noProof/>
          </w:rPr>
          <w:t>Figure 4 80 per cent of our electricity comes from renewable sources - (Andrew, May 2018)</w:t>
        </w:r>
        <w:r>
          <w:rPr>
            <w:noProof/>
            <w:webHidden/>
          </w:rPr>
          <w:tab/>
        </w:r>
        <w:r>
          <w:rPr>
            <w:noProof/>
            <w:webHidden/>
          </w:rPr>
          <w:fldChar w:fldCharType="begin"/>
        </w:r>
        <w:r>
          <w:rPr>
            <w:noProof/>
            <w:webHidden/>
          </w:rPr>
          <w:instrText xml:space="preserve"> PAGEREF _Toc3836087 \h </w:instrText>
        </w:r>
        <w:r>
          <w:rPr>
            <w:noProof/>
            <w:webHidden/>
          </w:rPr>
        </w:r>
        <w:r>
          <w:rPr>
            <w:noProof/>
            <w:webHidden/>
          </w:rPr>
          <w:fldChar w:fldCharType="separate"/>
        </w:r>
        <w:r>
          <w:rPr>
            <w:noProof/>
            <w:webHidden/>
          </w:rPr>
          <w:t>18</w:t>
        </w:r>
        <w:r>
          <w:rPr>
            <w:noProof/>
            <w:webHidden/>
          </w:rPr>
          <w:fldChar w:fldCharType="end"/>
        </w:r>
      </w:hyperlink>
    </w:p>
    <w:p w:rsidR="00733150" w:rsidRDefault="00733150">
      <w:pPr>
        <w:pStyle w:val="TableofFigures"/>
        <w:tabs>
          <w:tab w:val="right" w:leader="dot" w:pos="9010"/>
        </w:tabs>
        <w:rPr>
          <w:noProof/>
          <w:lang w:eastAsia="en-IN"/>
        </w:rPr>
      </w:pPr>
      <w:hyperlink w:anchor="_Toc3836088" w:history="1">
        <w:r w:rsidRPr="00143DA0">
          <w:rPr>
            <w:rStyle w:val="Hyperlink"/>
            <w:noProof/>
          </w:rPr>
          <w:t>Figure 5 Wind Farms in New Zealand - (Anon., n.d.)</w:t>
        </w:r>
        <w:r>
          <w:rPr>
            <w:noProof/>
            <w:webHidden/>
          </w:rPr>
          <w:tab/>
        </w:r>
        <w:r>
          <w:rPr>
            <w:noProof/>
            <w:webHidden/>
          </w:rPr>
          <w:fldChar w:fldCharType="begin"/>
        </w:r>
        <w:r>
          <w:rPr>
            <w:noProof/>
            <w:webHidden/>
          </w:rPr>
          <w:instrText xml:space="preserve"> PAGEREF _Toc3836088 \h </w:instrText>
        </w:r>
        <w:r>
          <w:rPr>
            <w:noProof/>
            <w:webHidden/>
          </w:rPr>
        </w:r>
        <w:r>
          <w:rPr>
            <w:noProof/>
            <w:webHidden/>
          </w:rPr>
          <w:fldChar w:fldCharType="separate"/>
        </w:r>
        <w:r>
          <w:rPr>
            <w:noProof/>
            <w:webHidden/>
          </w:rPr>
          <w:t>18</w:t>
        </w:r>
        <w:r>
          <w:rPr>
            <w:noProof/>
            <w:webHidden/>
          </w:rPr>
          <w:fldChar w:fldCharType="end"/>
        </w:r>
      </w:hyperlink>
    </w:p>
    <w:p w:rsidR="00733150" w:rsidRDefault="00733150">
      <w:pPr>
        <w:pStyle w:val="TableofFigures"/>
        <w:tabs>
          <w:tab w:val="right" w:leader="dot" w:pos="9010"/>
        </w:tabs>
        <w:rPr>
          <w:noProof/>
          <w:lang w:eastAsia="en-IN"/>
        </w:rPr>
      </w:pPr>
      <w:hyperlink w:anchor="_Toc3836089" w:history="1">
        <w:r w:rsidRPr="00143DA0">
          <w:rPr>
            <w:rStyle w:val="Hyperlink"/>
            <w:noProof/>
          </w:rPr>
          <w:t>Figure 6 Communication system in houses - (Stats, 2015)</w:t>
        </w:r>
        <w:r>
          <w:rPr>
            <w:noProof/>
            <w:webHidden/>
          </w:rPr>
          <w:tab/>
        </w:r>
        <w:r>
          <w:rPr>
            <w:noProof/>
            <w:webHidden/>
          </w:rPr>
          <w:fldChar w:fldCharType="begin"/>
        </w:r>
        <w:r>
          <w:rPr>
            <w:noProof/>
            <w:webHidden/>
          </w:rPr>
          <w:instrText xml:space="preserve"> PAGEREF _Toc3836089 \h </w:instrText>
        </w:r>
        <w:r>
          <w:rPr>
            <w:noProof/>
            <w:webHidden/>
          </w:rPr>
        </w:r>
        <w:r>
          <w:rPr>
            <w:noProof/>
            <w:webHidden/>
          </w:rPr>
          <w:fldChar w:fldCharType="separate"/>
        </w:r>
        <w:r>
          <w:rPr>
            <w:noProof/>
            <w:webHidden/>
          </w:rPr>
          <w:t>19</w:t>
        </w:r>
        <w:r>
          <w:rPr>
            <w:noProof/>
            <w:webHidden/>
          </w:rPr>
          <w:fldChar w:fldCharType="end"/>
        </w:r>
      </w:hyperlink>
    </w:p>
    <w:p w:rsidR="00733150" w:rsidRDefault="00733150">
      <w:pPr>
        <w:pStyle w:val="TableofFigures"/>
        <w:tabs>
          <w:tab w:val="right" w:leader="dot" w:pos="9010"/>
        </w:tabs>
        <w:rPr>
          <w:noProof/>
          <w:lang w:eastAsia="en-IN"/>
        </w:rPr>
      </w:pPr>
      <w:hyperlink w:anchor="_Toc3836090" w:history="1">
        <w:r w:rsidRPr="00143DA0">
          <w:rPr>
            <w:rStyle w:val="Hyperlink"/>
            <w:noProof/>
          </w:rPr>
          <w:t>Figure 7 Telecommunication Stats - (Stats, 2015)</w:t>
        </w:r>
        <w:r>
          <w:rPr>
            <w:noProof/>
            <w:webHidden/>
          </w:rPr>
          <w:tab/>
        </w:r>
        <w:r>
          <w:rPr>
            <w:noProof/>
            <w:webHidden/>
          </w:rPr>
          <w:fldChar w:fldCharType="begin"/>
        </w:r>
        <w:r>
          <w:rPr>
            <w:noProof/>
            <w:webHidden/>
          </w:rPr>
          <w:instrText xml:space="preserve"> PAGEREF _Toc3836090 \h </w:instrText>
        </w:r>
        <w:r>
          <w:rPr>
            <w:noProof/>
            <w:webHidden/>
          </w:rPr>
        </w:r>
        <w:r>
          <w:rPr>
            <w:noProof/>
            <w:webHidden/>
          </w:rPr>
          <w:fldChar w:fldCharType="separate"/>
        </w:r>
        <w:r>
          <w:rPr>
            <w:noProof/>
            <w:webHidden/>
          </w:rPr>
          <w:t>19</w:t>
        </w:r>
        <w:r>
          <w:rPr>
            <w:noProof/>
            <w:webHidden/>
          </w:rPr>
          <w:fldChar w:fldCharType="end"/>
        </w:r>
      </w:hyperlink>
    </w:p>
    <w:p w:rsidR="00733150" w:rsidRDefault="00733150">
      <w:pPr>
        <w:pStyle w:val="TableofFigures"/>
        <w:tabs>
          <w:tab w:val="right" w:leader="dot" w:pos="9010"/>
        </w:tabs>
        <w:rPr>
          <w:noProof/>
          <w:lang w:eastAsia="en-IN"/>
        </w:rPr>
      </w:pPr>
      <w:hyperlink w:anchor="_Toc3836091" w:history="1">
        <w:r w:rsidRPr="00143DA0">
          <w:rPr>
            <w:rStyle w:val="Hyperlink"/>
            <w:noProof/>
          </w:rPr>
          <w:t>Figure 8 Travel to Work transport data - (Stats, 2015)</w:t>
        </w:r>
        <w:r>
          <w:rPr>
            <w:noProof/>
            <w:webHidden/>
          </w:rPr>
          <w:tab/>
        </w:r>
        <w:r>
          <w:rPr>
            <w:noProof/>
            <w:webHidden/>
          </w:rPr>
          <w:fldChar w:fldCharType="begin"/>
        </w:r>
        <w:r>
          <w:rPr>
            <w:noProof/>
            <w:webHidden/>
          </w:rPr>
          <w:instrText xml:space="preserve"> PAGEREF _Toc3836091 \h </w:instrText>
        </w:r>
        <w:r>
          <w:rPr>
            <w:noProof/>
            <w:webHidden/>
          </w:rPr>
        </w:r>
        <w:r>
          <w:rPr>
            <w:noProof/>
            <w:webHidden/>
          </w:rPr>
          <w:fldChar w:fldCharType="separate"/>
        </w:r>
        <w:r>
          <w:rPr>
            <w:noProof/>
            <w:webHidden/>
          </w:rPr>
          <w:t>19</w:t>
        </w:r>
        <w:r>
          <w:rPr>
            <w:noProof/>
            <w:webHidden/>
          </w:rPr>
          <w:fldChar w:fldCharType="end"/>
        </w:r>
      </w:hyperlink>
    </w:p>
    <w:p w:rsidR="00733150" w:rsidRDefault="00733150">
      <w:pPr>
        <w:pStyle w:val="TableofFigures"/>
        <w:tabs>
          <w:tab w:val="right" w:leader="dot" w:pos="9010"/>
        </w:tabs>
        <w:rPr>
          <w:noProof/>
          <w:lang w:eastAsia="en-IN"/>
        </w:rPr>
      </w:pPr>
      <w:hyperlink w:anchor="_Toc3836092" w:history="1">
        <w:r w:rsidRPr="00143DA0">
          <w:rPr>
            <w:rStyle w:val="Hyperlink"/>
            <w:noProof/>
          </w:rPr>
          <w:t>Figure 9 Philosophy of Recycling - (Marlborough District Council, 2019)</w:t>
        </w:r>
        <w:r>
          <w:rPr>
            <w:noProof/>
            <w:webHidden/>
          </w:rPr>
          <w:tab/>
        </w:r>
        <w:r>
          <w:rPr>
            <w:noProof/>
            <w:webHidden/>
          </w:rPr>
          <w:fldChar w:fldCharType="begin"/>
        </w:r>
        <w:r>
          <w:rPr>
            <w:noProof/>
            <w:webHidden/>
          </w:rPr>
          <w:instrText xml:space="preserve"> PAGEREF _Toc3836092 \h </w:instrText>
        </w:r>
        <w:r>
          <w:rPr>
            <w:noProof/>
            <w:webHidden/>
          </w:rPr>
        </w:r>
        <w:r>
          <w:rPr>
            <w:noProof/>
            <w:webHidden/>
          </w:rPr>
          <w:fldChar w:fldCharType="separate"/>
        </w:r>
        <w:r>
          <w:rPr>
            <w:noProof/>
            <w:webHidden/>
          </w:rPr>
          <w:t>22</w:t>
        </w:r>
        <w:r>
          <w:rPr>
            <w:noProof/>
            <w:webHidden/>
          </w:rPr>
          <w:fldChar w:fldCharType="end"/>
        </w:r>
      </w:hyperlink>
    </w:p>
    <w:p w:rsidR="00733150" w:rsidRDefault="00733150">
      <w:pPr>
        <w:pStyle w:val="TableofFigures"/>
        <w:tabs>
          <w:tab w:val="right" w:leader="dot" w:pos="9010"/>
        </w:tabs>
        <w:rPr>
          <w:noProof/>
          <w:lang w:eastAsia="en-IN"/>
        </w:rPr>
      </w:pPr>
      <w:hyperlink r:id="rId76" w:anchor="_Toc3836093" w:history="1">
        <w:r w:rsidRPr="00143DA0">
          <w:rPr>
            <w:rStyle w:val="Hyperlink"/>
            <w:noProof/>
          </w:rPr>
          <w:t>Figure 10 The Monetary Policy Process - (Reserve Bank Of New Zealand)</w:t>
        </w:r>
        <w:r>
          <w:rPr>
            <w:noProof/>
            <w:webHidden/>
          </w:rPr>
          <w:tab/>
        </w:r>
        <w:r>
          <w:rPr>
            <w:noProof/>
            <w:webHidden/>
          </w:rPr>
          <w:fldChar w:fldCharType="begin"/>
        </w:r>
        <w:r>
          <w:rPr>
            <w:noProof/>
            <w:webHidden/>
          </w:rPr>
          <w:instrText xml:space="preserve"> PAGEREF _Toc3836093 \h </w:instrText>
        </w:r>
        <w:r>
          <w:rPr>
            <w:noProof/>
            <w:webHidden/>
          </w:rPr>
        </w:r>
        <w:r>
          <w:rPr>
            <w:noProof/>
            <w:webHidden/>
          </w:rPr>
          <w:fldChar w:fldCharType="separate"/>
        </w:r>
        <w:r>
          <w:rPr>
            <w:noProof/>
            <w:webHidden/>
          </w:rPr>
          <w:t>23</w:t>
        </w:r>
        <w:r>
          <w:rPr>
            <w:noProof/>
            <w:webHidden/>
          </w:rPr>
          <w:fldChar w:fldCharType="end"/>
        </w:r>
      </w:hyperlink>
    </w:p>
    <w:p w:rsidR="00733150" w:rsidRDefault="00733150">
      <w:pPr>
        <w:pStyle w:val="TableofFigures"/>
        <w:tabs>
          <w:tab w:val="right" w:leader="dot" w:pos="9010"/>
        </w:tabs>
        <w:rPr>
          <w:noProof/>
          <w:lang w:eastAsia="en-IN"/>
        </w:rPr>
      </w:pPr>
      <w:hyperlink r:id="rId77" w:anchor="_Toc3836094" w:history="1">
        <w:r w:rsidRPr="00143DA0">
          <w:rPr>
            <w:rStyle w:val="Hyperlink"/>
            <w:noProof/>
          </w:rPr>
          <w:t>Figure 11 Crown Expense - (New Zealand Institute Of Economic Research, n.d.)</w:t>
        </w:r>
        <w:r>
          <w:rPr>
            <w:noProof/>
            <w:webHidden/>
          </w:rPr>
          <w:tab/>
        </w:r>
        <w:r>
          <w:rPr>
            <w:noProof/>
            <w:webHidden/>
          </w:rPr>
          <w:fldChar w:fldCharType="begin"/>
        </w:r>
        <w:r>
          <w:rPr>
            <w:noProof/>
            <w:webHidden/>
          </w:rPr>
          <w:instrText xml:space="preserve"> PAGEREF _Toc3836094 \h </w:instrText>
        </w:r>
        <w:r>
          <w:rPr>
            <w:noProof/>
            <w:webHidden/>
          </w:rPr>
        </w:r>
        <w:r>
          <w:rPr>
            <w:noProof/>
            <w:webHidden/>
          </w:rPr>
          <w:fldChar w:fldCharType="separate"/>
        </w:r>
        <w:r>
          <w:rPr>
            <w:noProof/>
            <w:webHidden/>
          </w:rPr>
          <w:t>24</w:t>
        </w:r>
        <w:r>
          <w:rPr>
            <w:noProof/>
            <w:webHidden/>
          </w:rPr>
          <w:fldChar w:fldCharType="end"/>
        </w:r>
      </w:hyperlink>
    </w:p>
    <w:p w:rsidR="00733150" w:rsidRDefault="00733150">
      <w:pPr>
        <w:pStyle w:val="TableofFigures"/>
        <w:tabs>
          <w:tab w:val="right" w:leader="dot" w:pos="9010"/>
        </w:tabs>
        <w:rPr>
          <w:noProof/>
          <w:lang w:eastAsia="en-IN"/>
        </w:rPr>
      </w:pPr>
      <w:hyperlink w:anchor="_Toc3836095" w:history="1">
        <w:r w:rsidRPr="00143DA0">
          <w:rPr>
            <w:rStyle w:val="Hyperlink"/>
            <w:noProof/>
          </w:rPr>
          <w:t>Figure 12 Employment Rates of Migrants by Immigration Category and English Proficiency - (The office of ethnic communities)</w:t>
        </w:r>
        <w:r>
          <w:rPr>
            <w:noProof/>
            <w:webHidden/>
          </w:rPr>
          <w:tab/>
        </w:r>
        <w:r>
          <w:rPr>
            <w:noProof/>
            <w:webHidden/>
          </w:rPr>
          <w:fldChar w:fldCharType="begin"/>
        </w:r>
        <w:r>
          <w:rPr>
            <w:noProof/>
            <w:webHidden/>
          </w:rPr>
          <w:instrText xml:space="preserve"> PAGEREF _Toc3836095 \h </w:instrText>
        </w:r>
        <w:r>
          <w:rPr>
            <w:noProof/>
            <w:webHidden/>
          </w:rPr>
        </w:r>
        <w:r>
          <w:rPr>
            <w:noProof/>
            <w:webHidden/>
          </w:rPr>
          <w:fldChar w:fldCharType="separate"/>
        </w:r>
        <w:r>
          <w:rPr>
            <w:noProof/>
            <w:webHidden/>
          </w:rPr>
          <w:t>28</w:t>
        </w:r>
        <w:r>
          <w:rPr>
            <w:noProof/>
            <w:webHidden/>
          </w:rPr>
          <w:fldChar w:fldCharType="end"/>
        </w:r>
      </w:hyperlink>
    </w:p>
    <w:p w:rsidR="00733150" w:rsidRDefault="00733150">
      <w:pPr>
        <w:pStyle w:val="TableofFigures"/>
        <w:tabs>
          <w:tab w:val="right" w:leader="dot" w:pos="9010"/>
        </w:tabs>
        <w:rPr>
          <w:noProof/>
          <w:lang w:eastAsia="en-IN"/>
        </w:rPr>
      </w:pPr>
      <w:hyperlink w:anchor="_Toc3836096" w:history="1">
        <w:r w:rsidRPr="00143DA0">
          <w:rPr>
            <w:rStyle w:val="Hyperlink"/>
            <w:noProof/>
          </w:rPr>
          <w:t>Figure 13 Work Culture (Contributing ideas and feedback) - (New Zealand Now, 2019)</w:t>
        </w:r>
        <w:r>
          <w:rPr>
            <w:noProof/>
            <w:webHidden/>
          </w:rPr>
          <w:tab/>
        </w:r>
        <w:r>
          <w:rPr>
            <w:noProof/>
            <w:webHidden/>
          </w:rPr>
          <w:fldChar w:fldCharType="begin"/>
        </w:r>
        <w:r>
          <w:rPr>
            <w:noProof/>
            <w:webHidden/>
          </w:rPr>
          <w:instrText xml:space="preserve"> PAGEREF _Toc3836096 \h </w:instrText>
        </w:r>
        <w:r>
          <w:rPr>
            <w:noProof/>
            <w:webHidden/>
          </w:rPr>
        </w:r>
        <w:r>
          <w:rPr>
            <w:noProof/>
            <w:webHidden/>
          </w:rPr>
          <w:fldChar w:fldCharType="separate"/>
        </w:r>
        <w:r>
          <w:rPr>
            <w:noProof/>
            <w:webHidden/>
          </w:rPr>
          <w:t>29</w:t>
        </w:r>
        <w:r>
          <w:rPr>
            <w:noProof/>
            <w:webHidden/>
          </w:rPr>
          <w:fldChar w:fldCharType="end"/>
        </w:r>
      </w:hyperlink>
    </w:p>
    <w:p w:rsidR="00733150" w:rsidRDefault="00733150">
      <w:pPr>
        <w:pStyle w:val="TableofFigures"/>
        <w:tabs>
          <w:tab w:val="right" w:leader="dot" w:pos="9010"/>
        </w:tabs>
        <w:rPr>
          <w:noProof/>
          <w:lang w:eastAsia="en-IN"/>
        </w:rPr>
      </w:pPr>
      <w:hyperlink w:anchor="_Toc3836097" w:history="1">
        <w:r w:rsidRPr="00143DA0">
          <w:rPr>
            <w:rStyle w:val="Hyperlink"/>
            <w:noProof/>
          </w:rPr>
          <w:t>Figure 14 New Zealand's firms' comparison - (New Zealand Now, 2019)</w:t>
        </w:r>
        <w:r>
          <w:rPr>
            <w:noProof/>
            <w:webHidden/>
          </w:rPr>
          <w:tab/>
        </w:r>
        <w:r>
          <w:rPr>
            <w:noProof/>
            <w:webHidden/>
          </w:rPr>
          <w:fldChar w:fldCharType="begin"/>
        </w:r>
        <w:r>
          <w:rPr>
            <w:noProof/>
            <w:webHidden/>
          </w:rPr>
          <w:instrText xml:space="preserve"> PAGEREF _Toc3836097 \h </w:instrText>
        </w:r>
        <w:r>
          <w:rPr>
            <w:noProof/>
            <w:webHidden/>
          </w:rPr>
        </w:r>
        <w:r>
          <w:rPr>
            <w:noProof/>
            <w:webHidden/>
          </w:rPr>
          <w:fldChar w:fldCharType="separate"/>
        </w:r>
        <w:r>
          <w:rPr>
            <w:noProof/>
            <w:webHidden/>
          </w:rPr>
          <w:t>29</w:t>
        </w:r>
        <w:r>
          <w:rPr>
            <w:noProof/>
            <w:webHidden/>
          </w:rPr>
          <w:fldChar w:fldCharType="end"/>
        </w:r>
      </w:hyperlink>
    </w:p>
    <w:p w:rsidR="00733150" w:rsidRDefault="00733150">
      <w:pPr>
        <w:pStyle w:val="TableofFigures"/>
        <w:tabs>
          <w:tab w:val="right" w:leader="dot" w:pos="9010"/>
        </w:tabs>
        <w:rPr>
          <w:noProof/>
          <w:lang w:eastAsia="en-IN"/>
        </w:rPr>
      </w:pPr>
      <w:hyperlink w:anchor="_Toc3836098" w:history="1">
        <w:r w:rsidRPr="00143DA0">
          <w:rPr>
            <w:rStyle w:val="Hyperlink"/>
            <w:noProof/>
          </w:rPr>
          <w:t>Figure 15 Ingelhart-Welzel model - (Ambrosino, 2014)</w:t>
        </w:r>
        <w:r>
          <w:rPr>
            <w:noProof/>
            <w:webHidden/>
          </w:rPr>
          <w:tab/>
        </w:r>
        <w:r>
          <w:rPr>
            <w:noProof/>
            <w:webHidden/>
          </w:rPr>
          <w:fldChar w:fldCharType="begin"/>
        </w:r>
        <w:r>
          <w:rPr>
            <w:noProof/>
            <w:webHidden/>
          </w:rPr>
          <w:instrText xml:space="preserve"> PAGEREF _Toc3836098 \h </w:instrText>
        </w:r>
        <w:r>
          <w:rPr>
            <w:noProof/>
            <w:webHidden/>
          </w:rPr>
        </w:r>
        <w:r>
          <w:rPr>
            <w:noProof/>
            <w:webHidden/>
          </w:rPr>
          <w:fldChar w:fldCharType="separate"/>
        </w:r>
        <w:r>
          <w:rPr>
            <w:noProof/>
            <w:webHidden/>
          </w:rPr>
          <w:t>30</w:t>
        </w:r>
        <w:r>
          <w:rPr>
            <w:noProof/>
            <w:webHidden/>
          </w:rPr>
          <w:fldChar w:fldCharType="end"/>
        </w:r>
      </w:hyperlink>
    </w:p>
    <w:p w:rsidR="00733150" w:rsidRDefault="00733150">
      <w:pPr>
        <w:pStyle w:val="TableofFigures"/>
        <w:tabs>
          <w:tab w:val="right" w:leader="dot" w:pos="9010"/>
        </w:tabs>
        <w:rPr>
          <w:noProof/>
          <w:lang w:eastAsia="en-IN"/>
        </w:rPr>
      </w:pPr>
      <w:hyperlink w:anchor="_Toc3836099" w:history="1">
        <w:r w:rsidRPr="00143DA0">
          <w:rPr>
            <w:rStyle w:val="Hyperlink"/>
            <w:noProof/>
          </w:rPr>
          <w:t>Figure 16 Hofstede insights - (Hofstede insights, n.d.)</w:t>
        </w:r>
        <w:r>
          <w:rPr>
            <w:noProof/>
            <w:webHidden/>
          </w:rPr>
          <w:tab/>
        </w:r>
        <w:r>
          <w:rPr>
            <w:noProof/>
            <w:webHidden/>
          </w:rPr>
          <w:fldChar w:fldCharType="begin"/>
        </w:r>
        <w:r>
          <w:rPr>
            <w:noProof/>
            <w:webHidden/>
          </w:rPr>
          <w:instrText xml:space="preserve"> PAGEREF _Toc3836099 \h </w:instrText>
        </w:r>
        <w:r>
          <w:rPr>
            <w:noProof/>
            <w:webHidden/>
          </w:rPr>
        </w:r>
        <w:r>
          <w:rPr>
            <w:noProof/>
            <w:webHidden/>
          </w:rPr>
          <w:fldChar w:fldCharType="separate"/>
        </w:r>
        <w:r>
          <w:rPr>
            <w:noProof/>
            <w:webHidden/>
          </w:rPr>
          <w:t>30</w:t>
        </w:r>
        <w:r>
          <w:rPr>
            <w:noProof/>
            <w:webHidden/>
          </w:rPr>
          <w:fldChar w:fldCharType="end"/>
        </w:r>
      </w:hyperlink>
    </w:p>
    <w:p w:rsidR="00733150" w:rsidRDefault="00733150">
      <w:pPr>
        <w:pStyle w:val="TableofFigures"/>
        <w:tabs>
          <w:tab w:val="right" w:leader="dot" w:pos="9010"/>
        </w:tabs>
        <w:rPr>
          <w:noProof/>
          <w:lang w:eastAsia="en-IN"/>
        </w:rPr>
      </w:pPr>
      <w:hyperlink w:anchor="_Toc3836100" w:history="1">
        <w:r w:rsidRPr="00143DA0">
          <w:rPr>
            <w:rStyle w:val="Hyperlink"/>
            <w:noProof/>
          </w:rPr>
          <w:t>Figure 17 The Lewis Model - (cuco_admin, 2015)</w:t>
        </w:r>
        <w:r>
          <w:rPr>
            <w:noProof/>
            <w:webHidden/>
          </w:rPr>
          <w:tab/>
        </w:r>
        <w:r>
          <w:rPr>
            <w:noProof/>
            <w:webHidden/>
          </w:rPr>
          <w:fldChar w:fldCharType="begin"/>
        </w:r>
        <w:r>
          <w:rPr>
            <w:noProof/>
            <w:webHidden/>
          </w:rPr>
          <w:instrText xml:space="preserve"> PAGEREF _Toc3836100 \h </w:instrText>
        </w:r>
        <w:r>
          <w:rPr>
            <w:noProof/>
            <w:webHidden/>
          </w:rPr>
        </w:r>
        <w:r>
          <w:rPr>
            <w:noProof/>
            <w:webHidden/>
          </w:rPr>
          <w:fldChar w:fldCharType="separate"/>
        </w:r>
        <w:r>
          <w:rPr>
            <w:noProof/>
            <w:webHidden/>
          </w:rPr>
          <w:t>31</w:t>
        </w:r>
        <w:r>
          <w:rPr>
            <w:noProof/>
            <w:webHidden/>
          </w:rPr>
          <w:fldChar w:fldCharType="end"/>
        </w:r>
      </w:hyperlink>
    </w:p>
    <w:p w:rsidR="00733150" w:rsidRDefault="00733150">
      <w:pPr>
        <w:pStyle w:val="TableofFigures"/>
        <w:tabs>
          <w:tab w:val="right" w:leader="dot" w:pos="9010"/>
        </w:tabs>
        <w:rPr>
          <w:noProof/>
          <w:lang w:eastAsia="en-IN"/>
        </w:rPr>
      </w:pPr>
      <w:hyperlink w:anchor="_Toc3836101" w:history="1">
        <w:r w:rsidRPr="00143DA0">
          <w:rPr>
            <w:rStyle w:val="Hyperlink"/>
            <w:noProof/>
          </w:rPr>
          <w:t>Figure 18 Leadership Visualization - (Globe, n.d.)</w:t>
        </w:r>
        <w:r>
          <w:rPr>
            <w:noProof/>
            <w:webHidden/>
          </w:rPr>
          <w:tab/>
        </w:r>
        <w:r>
          <w:rPr>
            <w:noProof/>
            <w:webHidden/>
          </w:rPr>
          <w:fldChar w:fldCharType="begin"/>
        </w:r>
        <w:r>
          <w:rPr>
            <w:noProof/>
            <w:webHidden/>
          </w:rPr>
          <w:instrText xml:space="preserve"> PAGEREF _Toc3836101 \h </w:instrText>
        </w:r>
        <w:r>
          <w:rPr>
            <w:noProof/>
            <w:webHidden/>
          </w:rPr>
        </w:r>
        <w:r>
          <w:rPr>
            <w:noProof/>
            <w:webHidden/>
          </w:rPr>
          <w:fldChar w:fldCharType="separate"/>
        </w:r>
        <w:r>
          <w:rPr>
            <w:noProof/>
            <w:webHidden/>
          </w:rPr>
          <w:t>32</w:t>
        </w:r>
        <w:r>
          <w:rPr>
            <w:noProof/>
            <w:webHidden/>
          </w:rPr>
          <w:fldChar w:fldCharType="end"/>
        </w:r>
      </w:hyperlink>
    </w:p>
    <w:p w:rsidR="00733150" w:rsidRDefault="00733150">
      <w:pPr>
        <w:pStyle w:val="TableofFigures"/>
        <w:tabs>
          <w:tab w:val="right" w:leader="dot" w:pos="9010"/>
        </w:tabs>
        <w:rPr>
          <w:noProof/>
          <w:lang w:eastAsia="en-IN"/>
        </w:rPr>
      </w:pPr>
      <w:hyperlink w:anchor="_Toc3836102" w:history="1">
        <w:r w:rsidRPr="00143DA0">
          <w:rPr>
            <w:rStyle w:val="Hyperlink"/>
            <w:noProof/>
          </w:rPr>
          <w:t>Figure 19 Percentile immigrants in New Zealand - (Jason Krupp, 2017)</w:t>
        </w:r>
        <w:r>
          <w:rPr>
            <w:noProof/>
            <w:webHidden/>
          </w:rPr>
          <w:tab/>
        </w:r>
        <w:r>
          <w:rPr>
            <w:noProof/>
            <w:webHidden/>
          </w:rPr>
          <w:fldChar w:fldCharType="begin"/>
        </w:r>
        <w:r>
          <w:rPr>
            <w:noProof/>
            <w:webHidden/>
          </w:rPr>
          <w:instrText xml:space="preserve"> PAGEREF _Toc3836102 \h </w:instrText>
        </w:r>
        <w:r>
          <w:rPr>
            <w:noProof/>
            <w:webHidden/>
          </w:rPr>
        </w:r>
        <w:r>
          <w:rPr>
            <w:noProof/>
            <w:webHidden/>
          </w:rPr>
          <w:fldChar w:fldCharType="separate"/>
        </w:r>
        <w:r>
          <w:rPr>
            <w:noProof/>
            <w:webHidden/>
          </w:rPr>
          <w:t>32</w:t>
        </w:r>
        <w:r>
          <w:rPr>
            <w:noProof/>
            <w:webHidden/>
          </w:rPr>
          <w:fldChar w:fldCharType="end"/>
        </w:r>
      </w:hyperlink>
    </w:p>
    <w:p w:rsidR="00B23838" w:rsidRPr="005A760C" w:rsidRDefault="00B23838" w:rsidP="00B23838">
      <w:r>
        <w:fldChar w:fldCharType="end"/>
      </w:r>
    </w:p>
    <w:p w:rsidR="00B23838" w:rsidRPr="005A568D" w:rsidRDefault="00B23838" w:rsidP="00B23838">
      <w:pPr>
        <w:pStyle w:val="Heading1"/>
        <w:rPr>
          <w:color w:val="C45911" w:themeColor="accent2" w:themeShade="BF"/>
        </w:rPr>
      </w:pPr>
      <w:bookmarkStart w:id="105" w:name="_Toc3835240"/>
      <w:r w:rsidRPr="005A568D">
        <w:rPr>
          <w:color w:val="C45911" w:themeColor="accent2" w:themeShade="BF"/>
        </w:rPr>
        <w:t>TABLES</w:t>
      </w:r>
      <w:bookmarkEnd w:id="105"/>
    </w:p>
    <w:p w:rsidR="00733150" w:rsidRDefault="00B23838">
      <w:pPr>
        <w:pStyle w:val="TableofFigures"/>
        <w:tabs>
          <w:tab w:val="right" w:leader="dot" w:pos="9010"/>
        </w:tabs>
        <w:rPr>
          <w:noProof/>
          <w:lang w:eastAsia="en-IN"/>
        </w:rPr>
      </w:pPr>
      <w:r>
        <w:fldChar w:fldCharType="begin"/>
      </w:r>
      <w:r>
        <w:instrText xml:space="preserve"> TOC \h \z \c "Graph" </w:instrText>
      </w:r>
      <w:r>
        <w:fldChar w:fldCharType="separate"/>
      </w:r>
      <w:hyperlink w:anchor="_Toc3836072" w:history="1">
        <w:r w:rsidR="00733150" w:rsidRPr="00C510FF">
          <w:rPr>
            <w:rStyle w:val="Hyperlink"/>
            <w:noProof/>
          </w:rPr>
          <w:t>Graph 1 Historic Data Of The Gross Domestic Product - (Trading Economics, n.d.)</w:t>
        </w:r>
        <w:r w:rsidR="00733150">
          <w:rPr>
            <w:noProof/>
            <w:webHidden/>
          </w:rPr>
          <w:tab/>
        </w:r>
        <w:r w:rsidR="00733150">
          <w:rPr>
            <w:noProof/>
            <w:webHidden/>
          </w:rPr>
          <w:fldChar w:fldCharType="begin"/>
        </w:r>
        <w:r w:rsidR="00733150">
          <w:rPr>
            <w:noProof/>
            <w:webHidden/>
          </w:rPr>
          <w:instrText xml:space="preserve"> PAGEREF _Toc3836072 \h </w:instrText>
        </w:r>
        <w:r w:rsidR="00733150">
          <w:rPr>
            <w:noProof/>
            <w:webHidden/>
          </w:rPr>
        </w:r>
        <w:r w:rsidR="00733150">
          <w:rPr>
            <w:noProof/>
            <w:webHidden/>
          </w:rPr>
          <w:fldChar w:fldCharType="separate"/>
        </w:r>
        <w:r w:rsidR="00733150">
          <w:rPr>
            <w:noProof/>
            <w:webHidden/>
          </w:rPr>
          <w:t>9</w:t>
        </w:r>
        <w:r w:rsidR="00733150">
          <w:rPr>
            <w:noProof/>
            <w:webHidden/>
          </w:rPr>
          <w:fldChar w:fldCharType="end"/>
        </w:r>
      </w:hyperlink>
    </w:p>
    <w:p w:rsidR="00733150" w:rsidRDefault="00733150">
      <w:pPr>
        <w:pStyle w:val="TableofFigures"/>
        <w:tabs>
          <w:tab w:val="right" w:leader="dot" w:pos="9010"/>
        </w:tabs>
        <w:rPr>
          <w:noProof/>
          <w:lang w:eastAsia="en-IN"/>
        </w:rPr>
      </w:pPr>
      <w:hyperlink w:anchor="_Toc3836073" w:history="1">
        <w:r w:rsidRPr="00C510FF">
          <w:rPr>
            <w:rStyle w:val="Hyperlink"/>
            <w:noProof/>
          </w:rPr>
          <w:t>Graph 2 Historic Data Of The GDP Annual Growth Rate - (Trading Economics, n.d.)</w:t>
        </w:r>
        <w:r>
          <w:rPr>
            <w:noProof/>
            <w:webHidden/>
          </w:rPr>
          <w:tab/>
        </w:r>
        <w:r>
          <w:rPr>
            <w:noProof/>
            <w:webHidden/>
          </w:rPr>
          <w:fldChar w:fldCharType="begin"/>
        </w:r>
        <w:r>
          <w:rPr>
            <w:noProof/>
            <w:webHidden/>
          </w:rPr>
          <w:instrText xml:space="preserve"> PAGEREF _Toc3836073 \h </w:instrText>
        </w:r>
        <w:r>
          <w:rPr>
            <w:noProof/>
            <w:webHidden/>
          </w:rPr>
        </w:r>
        <w:r>
          <w:rPr>
            <w:noProof/>
            <w:webHidden/>
          </w:rPr>
          <w:fldChar w:fldCharType="separate"/>
        </w:r>
        <w:r>
          <w:rPr>
            <w:noProof/>
            <w:webHidden/>
          </w:rPr>
          <w:t>9</w:t>
        </w:r>
        <w:r>
          <w:rPr>
            <w:noProof/>
            <w:webHidden/>
          </w:rPr>
          <w:fldChar w:fldCharType="end"/>
        </w:r>
      </w:hyperlink>
    </w:p>
    <w:p w:rsidR="00733150" w:rsidRDefault="00733150">
      <w:pPr>
        <w:pStyle w:val="TableofFigures"/>
        <w:tabs>
          <w:tab w:val="right" w:leader="dot" w:pos="9010"/>
        </w:tabs>
        <w:rPr>
          <w:noProof/>
          <w:lang w:eastAsia="en-IN"/>
        </w:rPr>
      </w:pPr>
      <w:hyperlink w:anchor="_Toc3836074" w:history="1">
        <w:r w:rsidRPr="00C510FF">
          <w:rPr>
            <w:rStyle w:val="Hyperlink"/>
            <w:noProof/>
          </w:rPr>
          <w:t>Graph 3 Historic Data of the Inflation rate - (Trading Economics, n.d.)</w:t>
        </w:r>
        <w:r>
          <w:rPr>
            <w:noProof/>
            <w:webHidden/>
          </w:rPr>
          <w:tab/>
        </w:r>
        <w:r>
          <w:rPr>
            <w:noProof/>
            <w:webHidden/>
          </w:rPr>
          <w:fldChar w:fldCharType="begin"/>
        </w:r>
        <w:r>
          <w:rPr>
            <w:noProof/>
            <w:webHidden/>
          </w:rPr>
          <w:instrText xml:space="preserve"> PAGEREF _Toc3836074 \h </w:instrText>
        </w:r>
        <w:r>
          <w:rPr>
            <w:noProof/>
            <w:webHidden/>
          </w:rPr>
        </w:r>
        <w:r>
          <w:rPr>
            <w:noProof/>
            <w:webHidden/>
          </w:rPr>
          <w:fldChar w:fldCharType="separate"/>
        </w:r>
        <w:r>
          <w:rPr>
            <w:noProof/>
            <w:webHidden/>
          </w:rPr>
          <w:t>10</w:t>
        </w:r>
        <w:r>
          <w:rPr>
            <w:noProof/>
            <w:webHidden/>
          </w:rPr>
          <w:fldChar w:fldCharType="end"/>
        </w:r>
      </w:hyperlink>
    </w:p>
    <w:p w:rsidR="00733150" w:rsidRDefault="00733150">
      <w:pPr>
        <w:pStyle w:val="TableofFigures"/>
        <w:tabs>
          <w:tab w:val="right" w:leader="dot" w:pos="9010"/>
        </w:tabs>
        <w:rPr>
          <w:noProof/>
          <w:lang w:eastAsia="en-IN"/>
        </w:rPr>
      </w:pPr>
      <w:hyperlink w:anchor="_Toc3836075" w:history="1">
        <w:r w:rsidRPr="00C510FF">
          <w:rPr>
            <w:rStyle w:val="Hyperlink"/>
            <w:noProof/>
          </w:rPr>
          <w:t>Graph 4 Historic Data Of The Unemployment Rate - (Trading Economics, n.d.)</w:t>
        </w:r>
        <w:r>
          <w:rPr>
            <w:noProof/>
            <w:webHidden/>
          </w:rPr>
          <w:tab/>
        </w:r>
        <w:r>
          <w:rPr>
            <w:noProof/>
            <w:webHidden/>
          </w:rPr>
          <w:fldChar w:fldCharType="begin"/>
        </w:r>
        <w:r>
          <w:rPr>
            <w:noProof/>
            <w:webHidden/>
          </w:rPr>
          <w:instrText xml:space="preserve"> PAGEREF _Toc3836075 \h </w:instrText>
        </w:r>
        <w:r>
          <w:rPr>
            <w:noProof/>
            <w:webHidden/>
          </w:rPr>
        </w:r>
        <w:r>
          <w:rPr>
            <w:noProof/>
            <w:webHidden/>
          </w:rPr>
          <w:fldChar w:fldCharType="separate"/>
        </w:r>
        <w:r>
          <w:rPr>
            <w:noProof/>
            <w:webHidden/>
          </w:rPr>
          <w:t>10</w:t>
        </w:r>
        <w:r>
          <w:rPr>
            <w:noProof/>
            <w:webHidden/>
          </w:rPr>
          <w:fldChar w:fldCharType="end"/>
        </w:r>
      </w:hyperlink>
    </w:p>
    <w:p w:rsidR="00733150" w:rsidRDefault="00733150">
      <w:pPr>
        <w:pStyle w:val="TableofFigures"/>
        <w:tabs>
          <w:tab w:val="right" w:leader="dot" w:pos="9010"/>
        </w:tabs>
        <w:rPr>
          <w:noProof/>
          <w:lang w:eastAsia="en-IN"/>
        </w:rPr>
      </w:pPr>
      <w:hyperlink w:anchor="_Toc3836076" w:history="1">
        <w:r w:rsidRPr="00C510FF">
          <w:rPr>
            <w:rStyle w:val="Hyperlink"/>
            <w:noProof/>
          </w:rPr>
          <w:t>Graph 5 Historic Data Of The Consumer Spending - (Trading Economics, n.d.)</w:t>
        </w:r>
        <w:r>
          <w:rPr>
            <w:noProof/>
            <w:webHidden/>
          </w:rPr>
          <w:tab/>
        </w:r>
        <w:r>
          <w:rPr>
            <w:noProof/>
            <w:webHidden/>
          </w:rPr>
          <w:fldChar w:fldCharType="begin"/>
        </w:r>
        <w:r>
          <w:rPr>
            <w:noProof/>
            <w:webHidden/>
          </w:rPr>
          <w:instrText xml:space="preserve"> PAGEREF _Toc3836076 \h </w:instrText>
        </w:r>
        <w:r>
          <w:rPr>
            <w:noProof/>
            <w:webHidden/>
          </w:rPr>
        </w:r>
        <w:r>
          <w:rPr>
            <w:noProof/>
            <w:webHidden/>
          </w:rPr>
          <w:fldChar w:fldCharType="separate"/>
        </w:r>
        <w:r>
          <w:rPr>
            <w:noProof/>
            <w:webHidden/>
          </w:rPr>
          <w:t>11</w:t>
        </w:r>
        <w:r>
          <w:rPr>
            <w:noProof/>
            <w:webHidden/>
          </w:rPr>
          <w:fldChar w:fldCharType="end"/>
        </w:r>
      </w:hyperlink>
    </w:p>
    <w:p w:rsidR="00733150" w:rsidRDefault="00733150">
      <w:pPr>
        <w:pStyle w:val="TableofFigures"/>
        <w:tabs>
          <w:tab w:val="right" w:leader="dot" w:pos="9010"/>
        </w:tabs>
        <w:rPr>
          <w:noProof/>
          <w:lang w:eastAsia="en-IN"/>
        </w:rPr>
      </w:pPr>
      <w:hyperlink w:anchor="_Toc3836077" w:history="1">
        <w:r w:rsidRPr="00C510FF">
          <w:rPr>
            <w:rStyle w:val="Hyperlink"/>
            <w:noProof/>
          </w:rPr>
          <w:t>Graph 6 Historic Data Of The Government Spending - (Trading Economics, n.d.)</w:t>
        </w:r>
        <w:r>
          <w:rPr>
            <w:noProof/>
            <w:webHidden/>
          </w:rPr>
          <w:tab/>
        </w:r>
        <w:r>
          <w:rPr>
            <w:noProof/>
            <w:webHidden/>
          </w:rPr>
          <w:fldChar w:fldCharType="begin"/>
        </w:r>
        <w:r>
          <w:rPr>
            <w:noProof/>
            <w:webHidden/>
          </w:rPr>
          <w:instrText xml:space="preserve"> PAGEREF _Toc3836077 \h </w:instrText>
        </w:r>
        <w:r>
          <w:rPr>
            <w:noProof/>
            <w:webHidden/>
          </w:rPr>
        </w:r>
        <w:r>
          <w:rPr>
            <w:noProof/>
            <w:webHidden/>
          </w:rPr>
          <w:fldChar w:fldCharType="separate"/>
        </w:r>
        <w:r>
          <w:rPr>
            <w:noProof/>
            <w:webHidden/>
          </w:rPr>
          <w:t>11</w:t>
        </w:r>
        <w:r>
          <w:rPr>
            <w:noProof/>
            <w:webHidden/>
          </w:rPr>
          <w:fldChar w:fldCharType="end"/>
        </w:r>
      </w:hyperlink>
    </w:p>
    <w:p w:rsidR="00733150" w:rsidRDefault="00733150">
      <w:pPr>
        <w:pStyle w:val="TableofFigures"/>
        <w:tabs>
          <w:tab w:val="right" w:leader="dot" w:pos="9010"/>
        </w:tabs>
        <w:rPr>
          <w:noProof/>
          <w:lang w:eastAsia="en-IN"/>
        </w:rPr>
      </w:pPr>
      <w:hyperlink w:anchor="_Toc3836078" w:history="1">
        <w:r w:rsidRPr="00C510FF">
          <w:rPr>
            <w:rStyle w:val="Hyperlink"/>
            <w:noProof/>
          </w:rPr>
          <w:t>Graph 8 Historical Data of Import - (Trading Economics, n.d.)</w:t>
        </w:r>
        <w:r>
          <w:rPr>
            <w:noProof/>
            <w:webHidden/>
          </w:rPr>
          <w:tab/>
        </w:r>
        <w:r>
          <w:rPr>
            <w:noProof/>
            <w:webHidden/>
          </w:rPr>
          <w:fldChar w:fldCharType="begin"/>
        </w:r>
        <w:r>
          <w:rPr>
            <w:noProof/>
            <w:webHidden/>
          </w:rPr>
          <w:instrText xml:space="preserve"> PAGEREF _Toc3836078 \h </w:instrText>
        </w:r>
        <w:r>
          <w:rPr>
            <w:noProof/>
            <w:webHidden/>
          </w:rPr>
        </w:r>
        <w:r>
          <w:rPr>
            <w:noProof/>
            <w:webHidden/>
          </w:rPr>
          <w:fldChar w:fldCharType="separate"/>
        </w:r>
        <w:r>
          <w:rPr>
            <w:noProof/>
            <w:webHidden/>
          </w:rPr>
          <w:t>13</w:t>
        </w:r>
        <w:r>
          <w:rPr>
            <w:noProof/>
            <w:webHidden/>
          </w:rPr>
          <w:fldChar w:fldCharType="end"/>
        </w:r>
      </w:hyperlink>
    </w:p>
    <w:p w:rsidR="00733150" w:rsidRDefault="00733150">
      <w:pPr>
        <w:pStyle w:val="TableofFigures"/>
        <w:tabs>
          <w:tab w:val="right" w:leader="dot" w:pos="9010"/>
        </w:tabs>
        <w:rPr>
          <w:noProof/>
          <w:lang w:eastAsia="en-IN"/>
        </w:rPr>
      </w:pPr>
      <w:hyperlink w:anchor="_Toc3836079" w:history="1">
        <w:r w:rsidRPr="00C510FF">
          <w:rPr>
            <w:rStyle w:val="Hyperlink"/>
            <w:noProof/>
          </w:rPr>
          <w:t>Graph 9 Historical Data of Export - (Trading Economics, n.d.)</w:t>
        </w:r>
        <w:r>
          <w:rPr>
            <w:noProof/>
            <w:webHidden/>
          </w:rPr>
          <w:tab/>
        </w:r>
        <w:r>
          <w:rPr>
            <w:noProof/>
            <w:webHidden/>
          </w:rPr>
          <w:fldChar w:fldCharType="begin"/>
        </w:r>
        <w:r>
          <w:rPr>
            <w:noProof/>
            <w:webHidden/>
          </w:rPr>
          <w:instrText xml:space="preserve"> PAGEREF _Toc3836079 \h </w:instrText>
        </w:r>
        <w:r>
          <w:rPr>
            <w:noProof/>
            <w:webHidden/>
          </w:rPr>
        </w:r>
        <w:r>
          <w:rPr>
            <w:noProof/>
            <w:webHidden/>
          </w:rPr>
          <w:fldChar w:fldCharType="separate"/>
        </w:r>
        <w:r>
          <w:rPr>
            <w:noProof/>
            <w:webHidden/>
          </w:rPr>
          <w:t>13</w:t>
        </w:r>
        <w:r>
          <w:rPr>
            <w:noProof/>
            <w:webHidden/>
          </w:rPr>
          <w:fldChar w:fldCharType="end"/>
        </w:r>
      </w:hyperlink>
    </w:p>
    <w:p w:rsidR="00733150" w:rsidRDefault="00733150">
      <w:pPr>
        <w:pStyle w:val="TableofFigures"/>
        <w:tabs>
          <w:tab w:val="right" w:leader="dot" w:pos="9010"/>
        </w:tabs>
        <w:rPr>
          <w:noProof/>
          <w:lang w:eastAsia="en-IN"/>
        </w:rPr>
      </w:pPr>
      <w:hyperlink w:anchor="_Toc3836080" w:history="1">
        <w:r w:rsidRPr="00C510FF">
          <w:rPr>
            <w:rStyle w:val="Hyperlink"/>
            <w:noProof/>
          </w:rPr>
          <w:t>Graph 10 Historic Data of Migration - (stats.govt.nz, 2018)</w:t>
        </w:r>
        <w:r>
          <w:rPr>
            <w:noProof/>
            <w:webHidden/>
          </w:rPr>
          <w:tab/>
        </w:r>
        <w:r>
          <w:rPr>
            <w:noProof/>
            <w:webHidden/>
          </w:rPr>
          <w:fldChar w:fldCharType="begin"/>
        </w:r>
        <w:r>
          <w:rPr>
            <w:noProof/>
            <w:webHidden/>
          </w:rPr>
          <w:instrText xml:space="preserve"> PAGEREF _Toc3836080 \h </w:instrText>
        </w:r>
        <w:r>
          <w:rPr>
            <w:noProof/>
            <w:webHidden/>
          </w:rPr>
        </w:r>
        <w:r>
          <w:rPr>
            <w:noProof/>
            <w:webHidden/>
          </w:rPr>
          <w:fldChar w:fldCharType="separate"/>
        </w:r>
        <w:r>
          <w:rPr>
            <w:noProof/>
            <w:webHidden/>
          </w:rPr>
          <w:t>15</w:t>
        </w:r>
        <w:r>
          <w:rPr>
            <w:noProof/>
            <w:webHidden/>
          </w:rPr>
          <w:fldChar w:fldCharType="end"/>
        </w:r>
      </w:hyperlink>
    </w:p>
    <w:p w:rsidR="00733150" w:rsidRDefault="00733150">
      <w:pPr>
        <w:pStyle w:val="TableofFigures"/>
        <w:tabs>
          <w:tab w:val="right" w:leader="dot" w:pos="9010"/>
        </w:tabs>
        <w:rPr>
          <w:noProof/>
          <w:lang w:eastAsia="en-IN"/>
        </w:rPr>
      </w:pPr>
      <w:hyperlink w:anchor="_Toc3836081" w:history="1">
        <w:r w:rsidRPr="00C510FF">
          <w:rPr>
            <w:rStyle w:val="Hyperlink"/>
            <w:noProof/>
          </w:rPr>
          <w:t>Graph 11 Historic data Of Population Growth Rate - (figure.nz, 2019)</w:t>
        </w:r>
        <w:r>
          <w:rPr>
            <w:noProof/>
            <w:webHidden/>
          </w:rPr>
          <w:tab/>
        </w:r>
        <w:r>
          <w:rPr>
            <w:noProof/>
            <w:webHidden/>
          </w:rPr>
          <w:fldChar w:fldCharType="begin"/>
        </w:r>
        <w:r>
          <w:rPr>
            <w:noProof/>
            <w:webHidden/>
          </w:rPr>
          <w:instrText xml:space="preserve"> PAGEREF _Toc3836081 \h </w:instrText>
        </w:r>
        <w:r>
          <w:rPr>
            <w:noProof/>
            <w:webHidden/>
          </w:rPr>
        </w:r>
        <w:r>
          <w:rPr>
            <w:noProof/>
            <w:webHidden/>
          </w:rPr>
          <w:fldChar w:fldCharType="separate"/>
        </w:r>
        <w:r>
          <w:rPr>
            <w:noProof/>
            <w:webHidden/>
          </w:rPr>
          <w:t>15</w:t>
        </w:r>
        <w:r>
          <w:rPr>
            <w:noProof/>
            <w:webHidden/>
          </w:rPr>
          <w:fldChar w:fldCharType="end"/>
        </w:r>
      </w:hyperlink>
    </w:p>
    <w:p w:rsidR="00733150" w:rsidRDefault="00733150">
      <w:pPr>
        <w:pStyle w:val="TableofFigures"/>
        <w:tabs>
          <w:tab w:val="right" w:leader="dot" w:pos="9010"/>
        </w:tabs>
        <w:rPr>
          <w:noProof/>
          <w:lang w:eastAsia="en-IN"/>
        </w:rPr>
      </w:pPr>
      <w:hyperlink w:anchor="_Toc3836082" w:history="1">
        <w:r w:rsidRPr="00C510FF">
          <w:rPr>
            <w:rStyle w:val="Hyperlink"/>
            <w:noProof/>
          </w:rPr>
          <w:t>Graph 12 Gender Ratio - (New Zealand Demographics Profile 2018, 2018)</w:t>
        </w:r>
        <w:r>
          <w:rPr>
            <w:noProof/>
            <w:webHidden/>
          </w:rPr>
          <w:tab/>
        </w:r>
        <w:r>
          <w:rPr>
            <w:noProof/>
            <w:webHidden/>
          </w:rPr>
          <w:fldChar w:fldCharType="begin"/>
        </w:r>
        <w:r>
          <w:rPr>
            <w:noProof/>
            <w:webHidden/>
          </w:rPr>
          <w:instrText xml:space="preserve"> PAGEREF _Toc3836082 \h </w:instrText>
        </w:r>
        <w:r>
          <w:rPr>
            <w:noProof/>
            <w:webHidden/>
          </w:rPr>
        </w:r>
        <w:r>
          <w:rPr>
            <w:noProof/>
            <w:webHidden/>
          </w:rPr>
          <w:fldChar w:fldCharType="separate"/>
        </w:r>
        <w:r>
          <w:rPr>
            <w:noProof/>
            <w:webHidden/>
          </w:rPr>
          <w:t>16</w:t>
        </w:r>
        <w:r>
          <w:rPr>
            <w:noProof/>
            <w:webHidden/>
          </w:rPr>
          <w:fldChar w:fldCharType="end"/>
        </w:r>
      </w:hyperlink>
    </w:p>
    <w:p w:rsidR="00733150" w:rsidRDefault="00733150">
      <w:pPr>
        <w:pStyle w:val="TableofFigures"/>
        <w:tabs>
          <w:tab w:val="right" w:leader="dot" w:pos="9010"/>
        </w:tabs>
        <w:rPr>
          <w:noProof/>
          <w:lang w:eastAsia="en-IN"/>
        </w:rPr>
      </w:pPr>
      <w:hyperlink w:anchor="_Toc3836083" w:history="1">
        <w:r w:rsidRPr="00C510FF">
          <w:rPr>
            <w:rStyle w:val="Hyperlink"/>
            <w:noProof/>
          </w:rPr>
          <w:t>Graph 13 Average Disposable Income Level (NZ Social Indicator, 2017)</w:t>
        </w:r>
        <w:r>
          <w:rPr>
            <w:noProof/>
            <w:webHidden/>
          </w:rPr>
          <w:tab/>
        </w:r>
        <w:r>
          <w:rPr>
            <w:noProof/>
            <w:webHidden/>
          </w:rPr>
          <w:fldChar w:fldCharType="begin"/>
        </w:r>
        <w:r>
          <w:rPr>
            <w:noProof/>
            <w:webHidden/>
          </w:rPr>
          <w:instrText xml:space="preserve"> PAGEREF _Toc3836083 \h </w:instrText>
        </w:r>
        <w:r>
          <w:rPr>
            <w:noProof/>
            <w:webHidden/>
          </w:rPr>
        </w:r>
        <w:r>
          <w:rPr>
            <w:noProof/>
            <w:webHidden/>
          </w:rPr>
          <w:fldChar w:fldCharType="separate"/>
        </w:r>
        <w:r>
          <w:rPr>
            <w:noProof/>
            <w:webHidden/>
          </w:rPr>
          <w:t>16</w:t>
        </w:r>
        <w:r>
          <w:rPr>
            <w:noProof/>
            <w:webHidden/>
          </w:rPr>
          <w:fldChar w:fldCharType="end"/>
        </w:r>
      </w:hyperlink>
    </w:p>
    <w:p w:rsidR="00733150" w:rsidRDefault="00733150">
      <w:pPr>
        <w:pStyle w:val="TableofFigures"/>
        <w:tabs>
          <w:tab w:val="right" w:leader="dot" w:pos="9010"/>
        </w:tabs>
        <w:rPr>
          <w:noProof/>
          <w:lang w:eastAsia="en-IN"/>
        </w:rPr>
      </w:pPr>
      <w:hyperlink r:id="rId78" w:anchor="_Toc3836084" w:history="1">
        <w:r w:rsidRPr="00C510FF">
          <w:rPr>
            <w:rStyle w:val="Hyperlink"/>
            <w:noProof/>
          </w:rPr>
          <w:t>Graph 7 Tax Structure - (Immigration, n.d.)</w:t>
        </w:r>
        <w:r>
          <w:rPr>
            <w:noProof/>
            <w:webHidden/>
          </w:rPr>
          <w:tab/>
        </w:r>
        <w:r>
          <w:rPr>
            <w:noProof/>
            <w:webHidden/>
          </w:rPr>
          <w:fldChar w:fldCharType="begin"/>
        </w:r>
        <w:r>
          <w:rPr>
            <w:noProof/>
            <w:webHidden/>
          </w:rPr>
          <w:instrText xml:space="preserve"> PAGEREF _Toc3836084 \h </w:instrText>
        </w:r>
        <w:r>
          <w:rPr>
            <w:noProof/>
            <w:webHidden/>
          </w:rPr>
        </w:r>
        <w:r>
          <w:rPr>
            <w:noProof/>
            <w:webHidden/>
          </w:rPr>
          <w:fldChar w:fldCharType="separate"/>
        </w:r>
        <w:r>
          <w:rPr>
            <w:noProof/>
            <w:webHidden/>
          </w:rPr>
          <w:t>25</w:t>
        </w:r>
        <w:r>
          <w:rPr>
            <w:noProof/>
            <w:webHidden/>
          </w:rPr>
          <w:fldChar w:fldCharType="end"/>
        </w:r>
      </w:hyperlink>
    </w:p>
    <w:p w:rsidR="00B23838" w:rsidRDefault="00B23838" w:rsidP="00B23838">
      <w:r>
        <w:fldChar w:fldCharType="end"/>
      </w:r>
    </w:p>
    <w:p w:rsidR="00733150" w:rsidRPr="00B23838" w:rsidRDefault="00733150" w:rsidP="00B23838"/>
    <w:bookmarkStart w:id="106" w:name="_Toc3835241" w:displacedByCustomXml="next"/>
    <w:sdt>
      <w:sdtPr>
        <w:rPr>
          <w:rFonts w:asciiTheme="minorHAnsi" w:eastAsiaTheme="minorHAnsi" w:hAnsiTheme="minorHAnsi" w:cstheme="minorBidi"/>
          <w:b w:val="0"/>
          <w:bCs w:val="0"/>
          <w:caps w:val="0"/>
          <w:color w:val="44546A" w:themeColor="text1"/>
          <w:spacing w:val="0"/>
          <w:sz w:val="24"/>
          <w:szCs w:val="22"/>
        </w:rPr>
        <w:id w:val="1569149292"/>
        <w:docPartObj>
          <w:docPartGallery w:val="Bibliographies"/>
          <w:docPartUnique/>
        </w:docPartObj>
      </w:sdtPr>
      <w:sdtEndPr>
        <w:rPr>
          <w:rFonts w:eastAsiaTheme="minorEastAsia"/>
          <w:color w:val="auto"/>
          <w:sz w:val="22"/>
        </w:rPr>
      </w:sdtEndPr>
      <w:sdtContent>
        <w:p w:rsidR="001641CB" w:rsidRPr="00B23838" w:rsidRDefault="001641CB">
          <w:pPr>
            <w:pStyle w:val="Heading1"/>
            <w:rPr>
              <w:color w:val="C45911" w:themeColor="accent2" w:themeShade="BF"/>
              <w:sz w:val="32"/>
              <w:szCs w:val="32"/>
            </w:rPr>
          </w:pPr>
          <w:r w:rsidRPr="00B23838">
            <w:rPr>
              <w:color w:val="C45911" w:themeColor="accent2" w:themeShade="BF"/>
              <w:sz w:val="32"/>
              <w:szCs w:val="32"/>
            </w:rPr>
            <w:t>BIBLIOGRAPHY</w:t>
          </w:r>
          <w:bookmarkEnd w:id="106"/>
        </w:p>
        <w:p w:rsidR="00B23838" w:rsidRPr="00B23838" w:rsidRDefault="00B23838" w:rsidP="00B23838"/>
        <w:sdt>
          <w:sdtPr>
            <w:rPr>
              <w:lang w:val="en-US"/>
            </w:rPr>
            <w:id w:val="111145805"/>
            <w:bibliography/>
          </w:sdtPr>
          <w:sdtEndPr>
            <w:rPr>
              <w:lang w:val="en-IN"/>
            </w:rPr>
          </w:sdtEndPr>
          <w:sdtContent>
            <w:p w:rsidR="00733150" w:rsidRDefault="001641CB" w:rsidP="00733150">
              <w:pPr>
                <w:pStyle w:val="Bibliography"/>
                <w:ind w:left="720" w:hanging="720"/>
                <w:rPr>
                  <w:noProof/>
                  <w:sz w:val="24"/>
                  <w:szCs w:val="24"/>
                </w:rPr>
              </w:pPr>
              <w:r>
                <w:fldChar w:fldCharType="begin"/>
              </w:r>
              <w:r>
                <w:instrText xml:space="preserve"> BIBLIOGRAPHY </w:instrText>
              </w:r>
              <w:r>
                <w:fldChar w:fldCharType="separate"/>
              </w:r>
              <w:r w:rsidR="00733150">
                <w:rPr>
                  <w:noProof/>
                </w:rPr>
                <w:t xml:space="preserve">Ambrosino, B. (2014). </w:t>
              </w:r>
              <w:r w:rsidR="00733150">
                <w:rPr>
                  <w:i/>
                  <w:iCs/>
                  <w:noProof/>
                </w:rPr>
                <w:t>vox</w:t>
              </w:r>
              <w:r w:rsidR="00733150">
                <w:rPr>
                  <w:noProof/>
                </w:rPr>
                <w:t>. Retrieved March 13, 2019, from https://www.vox.com/2014/12/29/7461009/culture-values-world-inglehart-welzel</w:t>
              </w:r>
            </w:p>
            <w:p w:rsidR="00733150" w:rsidRDefault="00733150" w:rsidP="00733150">
              <w:pPr>
                <w:pStyle w:val="Bibliography"/>
                <w:ind w:left="720" w:hanging="720"/>
                <w:rPr>
                  <w:noProof/>
                </w:rPr>
              </w:pPr>
              <w:r>
                <w:rPr>
                  <w:noProof/>
                </w:rPr>
                <w:t xml:space="preserve">Andrew, A. (May 2018). </w:t>
              </w:r>
              <w:r>
                <w:rPr>
                  <w:i/>
                  <w:iCs/>
                  <w:noProof/>
                </w:rPr>
                <w:t>Stuff</w:t>
              </w:r>
              <w:r>
                <w:rPr>
                  <w:noProof/>
                </w:rPr>
                <w:t>. Retrieved February 25, 2019, from https://www.stuff.co.nz/business/104012359/preparing-for-new-zealands-energy-revolution</w:t>
              </w:r>
            </w:p>
            <w:p w:rsidR="00733150" w:rsidRDefault="00733150" w:rsidP="00733150">
              <w:pPr>
                <w:pStyle w:val="Bibliography"/>
                <w:ind w:left="720" w:hanging="720"/>
                <w:rPr>
                  <w:noProof/>
                </w:rPr>
              </w:pPr>
              <w:r>
                <w:rPr>
                  <w:noProof/>
                </w:rPr>
                <w:lastRenderedPageBreak/>
                <w:t xml:space="preserve">Berry, M. (19 March 2018). </w:t>
              </w:r>
              <w:r>
                <w:rPr>
                  <w:i/>
                  <w:iCs/>
                  <w:noProof/>
                </w:rPr>
                <w:t>GCR</w:t>
              </w:r>
              <w:r>
                <w:rPr>
                  <w:noProof/>
                </w:rPr>
                <w:t>. Retrieved March 3, 2019, from https://globalcompetitionreview.com/insight/the-asia-pacific-antitrust-review-2018/1166739/new-zealand-commerce-commission</w:t>
              </w:r>
            </w:p>
            <w:p w:rsidR="00733150" w:rsidRDefault="00733150" w:rsidP="00733150">
              <w:pPr>
                <w:pStyle w:val="Bibliography"/>
                <w:ind w:left="720" w:hanging="720"/>
                <w:rPr>
                  <w:noProof/>
                </w:rPr>
              </w:pPr>
              <w:r>
                <w:rPr>
                  <w:noProof/>
                </w:rPr>
                <w:t xml:space="preserve">Bloch, M. (2017). </w:t>
              </w:r>
              <w:r>
                <w:rPr>
                  <w:i/>
                  <w:iCs/>
                  <w:noProof/>
                </w:rPr>
                <w:t>Solarquotes blog</w:t>
              </w:r>
              <w:r>
                <w:rPr>
                  <w:noProof/>
                </w:rPr>
                <w:t>. Retrieved February 28, 2019, from https://www.solarquotes.com.au/blog/nz-renewable-energy-mb0264/</w:t>
              </w:r>
            </w:p>
            <w:p w:rsidR="00733150" w:rsidRDefault="00733150" w:rsidP="00733150">
              <w:pPr>
                <w:pStyle w:val="Bibliography"/>
                <w:ind w:left="720" w:hanging="720"/>
                <w:rPr>
                  <w:noProof/>
                </w:rPr>
              </w:pPr>
              <w:r>
                <w:rPr>
                  <w:i/>
                  <w:iCs/>
                  <w:noProof/>
                </w:rPr>
                <w:t>Business government New Zealand</w:t>
              </w:r>
              <w:r>
                <w:rPr>
                  <w:noProof/>
                </w:rPr>
                <w:t>. (n.d.). Retrieved Mrach 12, 2019, from https://www.business.govt.nz/business-performance/management-and-leadership/leadership-styles-and-when-to-use-them/</w:t>
              </w:r>
            </w:p>
            <w:p w:rsidR="00733150" w:rsidRDefault="00733150" w:rsidP="00733150">
              <w:pPr>
                <w:pStyle w:val="Bibliography"/>
                <w:ind w:left="720" w:hanging="720"/>
                <w:rPr>
                  <w:noProof/>
                </w:rPr>
              </w:pPr>
              <w:r>
                <w:rPr>
                  <w:i/>
                  <w:iCs/>
                  <w:noProof/>
                </w:rPr>
                <w:t>canstar.co.nz</w:t>
              </w:r>
              <w:r>
                <w:rPr>
                  <w:noProof/>
                </w:rPr>
                <w:t>. (2018, February 13). Retrieved from https://www.canstar.co.nz/life-insurance/new-zealand-life-expectancy/</w:t>
              </w:r>
            </w:p>
            <w:p w:rsidR="00733150" w:rsidRDefault="00733150" w:rsidP="00733150">
              <w:pPr>
                <w:pStyle w:val="Bibliography"/>
                <w:ind w:left="720" w:hanging="720"/>
                <w:rPr>
                  <w:noProof/>
                </w:rPr>
              </w:pPr>
              <w:r>
                <w:rPr>
                  <w:noProof/>
                </w:rPr>
                <w:t xml:space="preserve">cuco_admin. (2015). </w:t>
              </w:r>
              <w:r>
                <w:rPr>
                  <w:i/>
                  <w:iCs/>
                  <w:noProof/>
                </w:rPr>
                <w:t>crossculture</w:t>
              </w:r>
              <w:r>
                <w:rPr>
                  <w:noProof/>
                </w:rPr>
                <w:t>. Retrieved March 13, 2019, from https://www.crossculture.com/the-lewis-model-dimensions-of-behaviour/</w:t>
              </w:r>
            </w:p>
            <w:p w:rsidR="00733150" w:rsidRDefault="00733150" w:rsidP="00733150">
              <w:pPr>
                <w:pStyle w:val="Bibliography"/>
                <w:ind w:left="720" w:hanging="720"/>
                <w:rPr>
                  <w:noProof/>
                </w:rPr>
              </w:pPr>
              <w:r>
                <w:rPr>
                  <w:i/>
                  <w:iCs/>
                  <w:noProof/>
                </w:rPr>
                <w:t>EDUCATION.govt.nz</w:t>
              </w:r>
              <w:r>
                <w:rPr>
                  <w:noProof/>
                </w:rPr>
                <w:t>. (2019, January 03). Retrieved from education.govt.nz: https://www.education.govt.nz/our-work/our-role-and-our-people/education-in-nz/</w:t>
              </w:r>
            </w:p>
            <w:p w:rsidR="00733150" w:rsidRDefault="00733150" w:rsidP="00733150">
              <w:pPr>
                <w:pStyle w:val="Bibliography"/>
                <w:ind w:left="720" w:hanging="720"/>
                <w:rPr>
                  <w:noProof/>
                </w:rPr>
              </w:pPr>
              <w:r>
                <w:rPr>
                  <w:i/>
                  <w:iCs/>
                  <w:noProof/>
                </w:rPr>
                <w:t>Employment New Zealand</w:t>
              </w:r>
              <w:r>
                <w:rPr>
                  <w:noProof/>
                </w:rPr>
                <w:t>. (2019, March 15). Retrieved from https://www.employment.govt.nz/hours-and-wages/hours-of-work/</w:t>
              </w:r>
            </w:p>
            <w:p w:rsidR="00733150" w:rsidRDefault="00733150" w:rsidP="00733150">
              <w:pPr>
                <w:pStyle w:val="Bibliography"/>
                <w:ind w:left="720" w:hanging="720"/>
                <w:rPr>
                  <w:noProof/>
                </w:rPr>
              </w:pPr>
              <w:r>
                <w:rPr>
                  <w:i/>
                  <w:iCs/>
                  <w:noProof/>
                </w:rPr>
                <w:t>Energy Efficiency and Conservation Authority</w:t>
              </w:r>
              <w:r>
                <w:rPr>
                  <w:noProof/>
                </w:rPr>
                <w:t>. (2018). Retrieved February 21, 2019, from https://www.eeca.govt.nz/energy-use-in-new-zealand/energy-strategy-and-policy/</w:t>
              </w:r>
            </w:p>
            <w:p w:rsidR="00733150" w:rsidRDefault="00733150" w:rsidP="00733150">
              <w:pPr>
                <w:pStyle w:val="Bibliography"/>
                <w:ind w:left="720" w:hanging="720"/>
                <w:rPr>
                  <w:noProof/>
                </w:rPr>
              </w:pPr>
              <w:r>
                <w:rPr>
                  <w:i/>
                  <w:iCs/>
                  <w:noProof/>
                </w:rPr>
                <w:t>Energy Efficiency and Conservation Authority</w:t>
              </w:r>
              <w:r>
                <w:rPr>
                  <w:noProof/>
                </w:rPr>
                <w:t>. (2018). Retrieved March 1, 2019, from https://www.eeca.govt.nz/energy-use-in-new-zealand/renewable-energy-resources/wind/</w:t>
              </w:r>
            </w:p>
            <w:p w:rsidR="00733150" w:rsidRDefault="00733150" w:rsidP="00733150">
              <w:pPr>
                <w:pStyle w:val="Bibliography"/>
                <w:ind w:left="720" w:hanging="720"/>
                <w:rPr>
                  <w:noProof/>
                </w:rPr>
              </w:pPr>
              <w:r>
                <w:rPr>
                  <w:i/>
                  <w:iCs/>
                  <w:noProof/>
                </w:rPr>
                <w:t>figure.nz</w:t>
              </w:r>
              <w:r>
                <w:rPr>
                  <w:noProof/>
                </w:rPr>
                <w:t>. (2019). Retrieved March 2, 2019, from figure.nz: https://figure.nz/chart/cnIf4aN5f1Xfe16y</w:t>
              </w:r>
            </w:p>
            <w:p w:rsidR="00733150" w:rsidRDefault="00733150" w:rsidP="00733150">
              <w:pPr>
                <w:pStyle w:val="Bibliography"/>
                <w:ind w:left="720" w:hanging="720"/>
                <w:rPr>
                  <w:noProof/>
                </w:rPr>
              </w:pPr>
              <w:r>
                <w:rPr>
                  <w:i/>
                  <w:iCs/>
                  <w:noProof/>
                </w:rPr>
                <w:t>Franchise New Zealand</w:t>
              </w:r>
              <w:r>
                <w:rPr>
                  <w:noProof/>
                </w:rPr>
                <w:t>. (2019). Retrieved from https://franchise.co.nz/article/2576-2017-survey-confirms-nz-is-the-most-franchised-country-in-the-world?cat_id=12</w:t>
              </w:r>
            </w:p>
            <w:p w:rsidR="00733150" w:rsidRDefault="00733150" w:rsidP="00733150">
              <w:pPr>
                <w:pStyle w:val="Bibliography"/>
                <w:ind w:left="720" w:hanging="720"/>
                <w:rPr>
                  <w:noProof/>
                </w:rPr>
              </w:pPr>
              <w:r>
                <w:rPr>
                  <w:i/>
                  <w:iCs/>
                  <w:noProof/>
                </w:rPr>
                <w:t>Globe</w:t>
              </w:r>
              <w:r>
                <w:rPr>
                  <w:noProof/>
                </w:rPr>
                <w:t>. (n.d.). Retrieved March 12, 2019, from https://globeproject.com/results/countries/NZL?menu=list</w:t>
              </w:r>
            </w:p>
            <w:p w:rsidR="00733150" w:rsidRDefault="00733150" w:rsidP="00733150">
              <w:pPr>
                <w:pStyle w:val="Bibliography"/>
                <w:ind w:left="720" w:hanging="720"/>
                <w:rPr>
                  <w:noProof/>
                </w:rPr>
              </w:pPr>
              <w:r>
                <w:rPr>
                  <w:i/>
                  <w:iCs/>
                  <w:noProof/>
                </w:rPr>
                <w:t>Goodonyou.org.nz</w:t>
              </w:r>
              <w:r>
                <w:rPr>
                  <w:noProof/>
                </w:rPr>
                <w:t>. (2019). Retrieved from Good On You: http://goodonyou.org.nz/green-sustainable-ethical-products-services-in-new-zealand/</w:t>
              </w:r>
            </w:p>
            <w:p w:rsidR="00733150" w:rsidRDefault="00733150" w:rsidP="00733150">
              <w:pPr>
                <w:pStyle w:val="Bibliography"/>
                <w:ind w:left="720" w:hanging="720"/>
                <w:rPr>
                  <w:noProof/>
                </w:rPr>
              </w:pPr>
              <w:r>
                <w:rPr>
                  <w:noProof/>
                </w:rPr>
                <w:t xml:space="preserve">Government, N. Z. (2019). </w:t>
              </w:r>
              <w:r>
                <w:rPr>
                  <w:i/>
                  <w:iCs/>
                  <w:noProof/>
                </w:rPr>
                <w:t>New Zealand immigration</w:t>
              </w:r>
              <w:r>
                <w:rPr>
                  <w:noProof/>
                </w:rPr>
                <w:t>. Retrieved March 12, 2019, from https://www.immigration.govt.nz/employ-migrants/settle-migrant-staff/communication-and-culture</w:t>
              </w:r>
            </w:p>
            <w:p w:rsidR="00733150" w:rsidRDefault="00733150" w:rsidP="00733150">
              <w:pPr>
                <w:pStyle w:val="Bibliography"/>
                <w:ind w:left="720" w:hanging="720"/>
                <w:rPr>
                  <w:noProof/>
                </w:rPr>
              </w:pPr>
              <w:r>
                <w:rPr>
                  <w:i/>
                  <w:iCs/>
                  <w:noProof/>
                </w:rPr>
                <w:t>Hofstede insights</w:t>
              </w:r>
              <w:r>
                <w:rPr>
                  <w:noProof/>
                </w:rPr>
                <w:t>. (n.d.). Retrieved March 13, 2019, from https://www.hofstede-insights.com/country/new-zealand/</w:t>
              </w:r>
            </w:p>
            <w:p w:rsidR="00733150" w:rsidRDefault="00733150" w:rsidP="00733150">
              <w:pPr>
                <w:pStyle w:val="Bibliography"/>
                <w:ind w:left="720" w:hanging="720"/>
                <w:rPr>
                  <w:noProof/>
                </w:rPr>
              </w:pPr>
              <w:r>
                <w:rPr>
                  <w:noProof/>
                </w:rPr>
                <w:t xml:space="preserve">Immigration, N. Z. (n.d.). </w:t>
              </w:r>
              <w:r>
                <w:rPr>
                  <w:i/>
                  <w:iCs/>
                  <w:noProof/>
                </w:rPr>
                <w:t>Newzealandnow</w:t>
              </w:r>
              <w:r>
                <w:rPr>
                  <w:noProof/>
                </w:rPr>
                <w:t>. Retrieved March 1, 2019, from https://www.newzealandnow.govt.nz/living-in-nz/money-tax/nz-tax-system</w:t>
              </w:r>
            </w:p>
            <w:p w:rsidR="00733150" w:rsidRDefault="00733150" w:rsidP="00733150">
              <w:pPr>
                <w:pStyle w:val="Bibliography"/>
                <w:ind w:left="720" w:hanging="720"/>
                <w:rPr>
                  <w:noProof/>
                </w:rPr>
              </w:pPr>
              <w:r>
                <w:rPr>
                  <w:noProof/>
                </w:rPr>
                <w:t xml:space="preserve">Jason Krupp, D. R. (2017). </w:t>
              </w:r>
              <w:r>
                <w:rPr>
                  <w:i/>
                  <w:iCs/>
                  <w:noProof/>
                </w:rPr>
                <w:t>The New Zealand Initiative</w:t>
              </w:r>
              <w:r>
                <w:rPr>
                  <w:noProof/>
                </w:rPr>
                <w:t>. Retrieved March 13, 2019, from https://nzinitiative.org.nz/reports-and-media/reports/the-new-new-zealanders/</w:t>
              </w:r>
            </w:p>
            <w:p w:rsidR="00733150" w:rsidRDefault="00733150" w:rsidP="00733150">
              <w:pPr>
                <w:pStyle w:val="Bibliography"/>
                <w:ind w:left="720" w:hanging="720"/>
                <w:rPr>
                  <w:noProof/>
                </w:rPr>
              </w:pPr>
              <w:r>
                <w:rPr>
                  <w:noProof/>
                </w:rPr>
                <w:t xml:space="preserve">Jones, B. (2017). </w:t>
              </w:r>
              <w:r>
                <w:rPr>
                  <w:i/>
                  <w:iCs/>
                  <w:noProof/>
                </w:rPr>
                <w:t>Futurism</w:t>
              </w:r>
              <w:r>
                <w:rPr>
                  <w:noProof/>
                </w:rPr>
                <w:t>. Retrieved February 22, 2019, from https://futurism.com/market-humanoid-robots-grow-ten-times-2023</w:t>
              </w:r>
            </w:p>
            <w:p w:rsidR="00733150" w:rsidRDefault="00733150" w:rsidP="00733150">
              <w:pPr>
                <w:pStyle w:val="Bibliography"/>
                <w:ind w:left="720" w:hanging="720"/>
                <w:rPr>
                  <w:noProof/>
                </w:rPr>
              </w:pPr>
              <w:r>
                <w:rPr>
                  <w:noProof/>
                </w:rPr>
                <w:t xml:space="preserve">Kenworthy, A. (2013). </w:t>
              </w:r>
              <w:r>
                <w:rPr>
                  <w:i/>
                  <w:iCs/>
                  <w:noProof/>
                </w:rPr>
                <w:t>nzherald.co.nz</w:t>
              </w:r>
              <w:r>
                <w:rPr>
                  <w:noProof/>
                </w:rPr>
                <w:t>. Retrieved February 22, 2019, from https://www.nzherald.co.nz/element-magazine/news/article.cfm?c_id=1503340&amp;objectid=11132370</w:t>
              </w:r>
            </w:p>
            <w:p w:rsidR="00733150" w:rsidRDefault="00733150" w:rsidP="00733150">
              <w:pPr>
                <w:pStyle w:val="Bibliography"/>
                <w:ind w:left="720" w:hanging="720"/>
                <w:rPr>
                  <w:noProof/>
                </w:rPr>
              </w:pPr>
              <w:r>
                <w:rPr>
                  <w:i/>
                  <w:iCs/>
                  <w:noProof/>
                </w:rPr>
                <w:t>Marlborough District Council</w:t>
              </w:r>
              <w:r>
                <w:rPr>
                  <w:noProof/>
                </w:rPr>
                <w:t>. (2019). Retrieved March 1, 2019, from https://www.marlborough.govt.nz/services/recycling-and-resource-recovery/kerbside-recycling-collection</w:t>
              </w:r>
            </w:p>
            <w:p w:rsidR="00733150" w:rsidRDefault="00733150" w:rsidP="00733150">
              <w:pPr>
                <w:pStyle w:val="Bibliography"/>
                <w:ind w:left="720" w:hanging="720"/>
                <w:rPr>
                  <w:noProof/>
                </w:rPr>
              </w:pPr>
              <w:r>
                <w:rPr>
                  <w:i/>
                  <w:iCs/>
                  <w:noProof/>
                </w:rPr>
                <w:t>Minisrty of Transport</w:t>
              </w:r>
              <w:r>
                <w:rPr>
                  <w:noProof/>
                </w:rPr>
                <w:t>. (2018). Retrieved March 6, 2019, from https://www.transport.govt.nz/air/</w:t>
              </w:r>
            </w:p>
            <w:p w:rsidR="00733150" w:rsidRDefault="00733150" w:rsidP="00733150">
              <w:pPr>
                <w:pStyle w:val="Bibliography"/>
                <w:ind w:left="720" w:hanging="720"/>
                <w:rPr>
                  <w:noProof/>
                </w:rPr>
              </w:pPr>
              <w:r>
                <w:rPr>
                  <w:i/>
                  <w:iCs/>
                  <w:noProof/>
                </w:rPr>
                <w:t>Ministry for the Environment</w:t>
              </w:r>
              <w:r>
                <w:rPr>
                  <w:noProof/>
                </w:rPr>
                <w:t>. (1997). Retrieved from The State of New Zealand's Environemet 1997: http://www.mfe.govt.nz/publications/environmental-reporting/state-new-zealand%E2%80%99s-environment-1997-chapter-four-environmental</w:t>
              </w:r>
            </w:p>
            <w:p w:rsidR="00733150" w:rsidRDefault="00733150" w:rsidP="00733150">
              <w:pPr>
                <w:pStyle w:val="Bibliography"/>
                <w:ind w:left="720" w:hanging="720"/>
                <w:rPr>
                  <w:noProof/>
                </w:rPr>
              </w:pPr>
              <w:r>
                <w:rPr>
                  <w:i/>
                  <w:iCs/>
                  <w:noProof/>
                </w:rPr>
                <w:lastRenderedPageBreak/>
                <w:t>Ministry for the Environment</w:t>
              </w:r>
              <w:r>
                <w:rPr>
                  <w:noProof/>
                </w:rPr>
                <w:t>. (1997). Retrieved from http://www.mfe.govt.nz/publications/environmental-reporting/waste-generation-and-disposal-new-zealand</w:t>
              </w:r>
            </w:p>
            <w:p w:rsidR="00733150" w:rsidRDefault="00733150" w:rsidP="00733150">
              <w:pPr>
                <w:pStyle w:val="Bibliography"/>
                <w:ind w:left="720" w:hanging="720"/>
                <w:rPr>
                  <w:noProof/>
                </w:rPr>
              </w:pPr>
              <w:r>
                <w:rPr>
                  <w:i/>
                  <w:iCs/>
                  <w:noProof/>
                </w:rPr>
                <w:t>Ministry For the environment</w:t>
              </w:r>
              <w:r>
                <w:rPr>
                  <w:noProof/>
                </w:rPr>
                <w:t>. (2018, July 3). Retrieved March 1, 2019, from http://www.mfe.govt.nz/waste/waste-strategy-and-legislation/waste-minimisation-act</w:t>
              </w:r>
            </w:p>
            <w:p w:rsidR="00733150" w:rsidRDefault="00733150" w:rsidP="00733150">
              <w:pPr>
                <w:pStyle w:val="Bibliography"/>
                <w:ind w:left="720" w:hanging="720"/>
                <w:rPr>
                  <w:noProof/>
                </w:rPr>
              </w:pPr>
              <w:r>
                <w:rPr>
                  <w:i/>
                  <w:iCs/>
                  <w:noProof/>
                </w:rPr>
                <w:t>Ministry of Business, Innovation &amp; Employment</w:t>
              </w:r>
              <w:r>
                <w:rPr>
                  <w:noProof/>
                </w:rPr>
                <w:t>. (2019). Retrieved from https://www.mbie.govt.nz/about/news/minimum-wage-going-up-to-17-70/</w:t>
              </w:r>
            </w:p>
            <w:p w:rsidR="00733150" w:rsidRDefault="00733150" w:rsidP="00733150">
              <w:pPr>
                <w:pStyle w:val="Bibliography"/>
                <w:ind w:left="720" w:hanging="720"/>
                <w:rPr>
                  <w:noProof/>
                </w:rPr>
              </w:pPr>
              <w:r>
                <w:rPr>
                  <w:i/>
                  <w:iCs/>
                  <w:noProof/>
                </w:rPr>
                <w:t>Ministry Of Health</w:t>
              </w:r>
              <w:r>
                <w:rPr>
                  <w:noProof/>
                </w:rPr>
                <w:t>. (2019, January 17). Retrieved from Ministry Of Health: https://www.health.govt.nz/nz-health-statistics/national-collections-and-surveys/surveys/new-zealand-health-survey/improving-health-new-zealanders</w:t>
              </w:r>
            </w:p>
            <w:p w:rsidR="00733150" w:rsidRDefault="00733150" w:rsidP="00733150">
              <w:pPr>
                <w:pStyle w:val="Bibliography"/>
                <w:ind w:left="720" w:hanging="720"/>
                <w:rPr>
                  <w:noProof/>
                </w:rPr>
              </w:pPr>
              <w:r>
                <w:rPr>
                  <w:i/>
                  <w:iCs/>
                  <w:noProof/>
                </w:rPr>
                <w:t>Ministry of Transport</w:t>
              </w:r>
              <w:r>
                <w:rPr>
                  <w:noProof/>
                </w:rPr>
                <w:t>. (2018). Retrieved March 5, 2019, from https://www.transport.govt.nz/</w:t>
              </w:r>
            </w:p>
            <w:p w:rsidR="00733150" w:rsidRDefault="00733150" w:rsidP="00733150">
              <w:pPr>
                <w:pStyle w:val="Bibliography"/>
                <w:ind w:left="720" w:hanging="720"/>
                <w:rPr>
                  <w:noProof/>
                </w:rPr>
              </w:pPr>
              <w:r>
                <w:rPr>
                  <w:i/>
                  <w:iCs/>
                  <w:noProof/>
                </w:rPr>
                <w:t>Ministry of Transport</w:t>
              </w:r>
              <w:r>
                <w:rPr>
                  <w:noProof/>
                </w:rPr>
                <w:t>. (2019). Retrieved March 8, 2019, from https://www.transport.govt.nz/rail/</w:t>
              </w:r>
            </w:p>
            <w:p w:rsidR="00733150" w:rsidRDefault="00733150" w:rsidP="00733150">
              <w:pPr>
                <w:pStyle w:val="Bibliography"/>
                <w:ind w:left="720" w:hanging="720"/>
                <w:rPr>
                  <w:noProof/>
                </w:rPr>
              </w:pPr>
              <w:r>
                <w:rPr>
                  <w:i/>
                  <w:iCs/>
                  <w:noProof/>
                </w:rPr>
                <w:t>Nation Energy Research Institute</w:t>
              </w:r>
              <w:r>
                <w:rPr>
                  <w:noProof/>
                </w:rPr>
                <w:t>. (n.d.). Retrieved February 20, 2019, from https://www.neri.org.nz/cleaner-longer-distance-transport</w:t>
              </w:r>
            </w:p>
            <w:p w:rsidR="00733150" w:rsidRDefault="00733150" w:rsidP="00733150">
              <w:pPr>
                <w:pStyle w:val="Bibliography"/>
                <w:ind w:left="720" w:hanging="720"/>
                <w:rPr>
                  <w:noProof/>
                </w:rPr>
              </w:pPr>
              <w:r>
                <w:rPr>
                  <w:i/>
                  <w:iCs/>
                  <w:noProof/>
                </w:rPr>
                <w:t>New Zealand Demographics Profile 2018</w:t>
              </w:r>
              <w:r>
                <w:rPr>
                  <w:noProof/>
                </w:rPr>
                <w:t>. (2018, January 20). Retrieved March 3, 2019, from index mundi: https://www.indexmundi.com/new_zealand/demographics_profile.html</w:t>
              </w:r>
            </w:p>
            <w:p w:rsidR="00733150" w:rsidRDefault="00733150" w:rsidP="00733150">
              <w:pPr>
                <w:pStyle w:val="Bibliography"/>
                <w:ind w:left="720" w:hanging="720"/>
                <w:rPr>
                  <w:noProof/>
                </w:rPr>
              </w:pPr>
              <w:r>
                <w:rPr>
                  <w:i/>
                  <w:iCs/>
                  <w:noProof/>
                </w:rPr>
                <w:t>New Zealand Foreign Affair And Trade</w:t>
              </w:r>
              <w:r>
                <w:rPr>
                  <w:noProof/>
                </w:rPr>
                <w:t>. (n.d.). Retrieved March 5, 2019, from https://www.mfat.govt.nz/en/about-us/our-strategic-direction/</w:t>
              </w:r>
            </w:p>
            <w:p w:rsidR="00733150" w:rsidRDefault="00733150" w:rsidP="00733150">
              <w:pPr>
                <w:pStyle w:val="Bibliography"/>
                <w:ind w:left="720" w:hanging="720"/>
                <w:rPr>
                  <w:noProof/>
                </w:rPr>
              </w:pPr>
              <w:r>
                <w:rPr>
                  <w:i/>
                  <w:iCs/>
                  <w:noProof/>
                </w:rPr>
                <w:t>New Zealand Government</w:t>
              </w:r>
              <w:r>
                <w:rPr>
                  <w:noProof/>
                </w:rPr>
                <w:t>. (2018, June 12). Retrieved from Retirement Age: https://www.govt.nz/browse/work/retirement/retirement-age/</w:t>
              </w:r>
            </w:p>
            <w:p w:rsidR="00733150" w:rsidRDefault="00733150" w:rsidP="00733150">
              <w:pPr>
                <w:pStyle w:val="Bibliography"/>
                <w:ind w:left="720" w:hanging="720"/>
                <w:rPr>
                  <w:noProof/>
                </w:rPr>
              </w:pPr>
              <w:r>
                <w:rPr>
                  <w:i/>
                  <w:iCs/>
                  <w:noProof/>
                </w:rPr>
                <w:t>New Zealand Immigration</w:t>
              </w:r>
              <w:r>
                <w:rPr>
                  <w:noProof/>
                </w:rPr>
                <w:t>. (n.d.). Retrieved March 4, 2019, from https://www.newzealandnow.govt.nz/investing-in-nz/stability-security</w:t>
              </w:r>
            </w:p>
            <w:p w:rsidR="00733150" w:rsidRDefault="00733150" w:rsidP="00733150">
              <w:pPr>
                <w:pStyle w:val="Bibliography"/>
                <w:ind w:left="720" w:hanging="720"/>
                <w:rPr>
                  <w:noProof/>
                </w:rPr>
              </w:pPr>
              <w:r>
                <w:rPr>
                  <w:i/>
                  <w:iCs/>
                  <w:noProof/>
                </w:rPr>
                <w:t>New Zealand Institute Of Economic Research</w:t>
              </w:r>
              <w:r>
                <w:rPr>
                  <w:noProof/>
                </w:rPr>
                <w:t>. (n.d.). Retrieved February 25, 2019, from https://nzier.org.nz/about/economics-explained/fiscal-policy/</w:t>
              </w:r>
            </w:p>
            <w:p w:rsidR="00733150" w:rsidRDefault="00733150" w:rsidP="00733150">
              <w:pPr>
                <w:pStyle w:val="Bibliography"/>
                <w:ind w:left="720" w:hanging="720"/>
                <w:rPr>
                  <w:noProof/>
                </w:rPr>
              </w:pPr>
              <w:r>
                <w:rPr>
                  <w:i/>
                  <w:iCs/>
                  <w:noProof/>
                </w:rPr>
                <w:t>New Zealand Intellectual Property Rights</w:t>
              </w:r>
              <w:r>
                <w:rPr>
                  <w:noProof/>
                </w:rPr>
                <w:t>. (n.d.). Retrieved March 4, 2019, from https://www.iponz.govt.nz/about-ip/copyright/legislation/</w:t>
              </w:r>
            </w:p>
            <w:p w:rsidR="00733150" w:rsidRDefault="00733150" w:rsidP="00733150">
              <w:pPr>
                <w:pStyle w:val="Bibliography"/>
                <w:ind w:left="720" w:hanging="720"/>
                <w:rPr>
                  <w:noProof/>
                </w:rPr>
              </w:pPr>
              <w:r>
                <w:rPr>
                  <w:i/>
                  <w:iCs/>
                  <w:noProof/>
                </w:rPr>
                <w:t>New Zealand Now</w:t>
              </w:r>
              <w:r>
                <w:rPr>
                  <w:noProof/>
                </w:rPr>
                <w:t>. (2018). Retrieved March 5, 2019, from https://www.newzealandnow.govt.nz/live-in-new-zealand/getting-started/transport</w:t>
              </w:r>
            </w:p>
            <w:p w:rsidR="00733150" w:rsidRDefault="00733150" w:rsidP="00733150">
              <w:pPr>
                <w:pStyle w:val="Bibliography"/>
                <w:ind w:left="720" w:hanging="720"/>
                <w:rPr>
                  <w:noProof/>
                </w:rPr>
              </w:pPr>
              <w:r>
                <w:rPr>
                  <w:i/>
                  <w:iCs/>
                  <w:noProof/>
                </w:rPr>
                <w:t>New Zealand Now</w:t>
              </w:r>
              <w:r>
                <w:rPr>
                  <w:noProof/>
                </w:rPr>
                <w:t>. (2019). Retrieved March 12, 2019, from https://www.newzealandnow.govt.nz/work-in-nz/nz-way-of-working</w:t>
              </w:r>
            </w:p>
            <w:p w:rsidR="00733150" w:rsidRDefault="00733150" w:rsidP="00733150">
              <w:pPr>
                <w:pStyle w:val="Bibliography"/>
                <w:ind w:left="720" w:hanging="720"/>
                <w:rPr>
                  <w:noProof/>
                </w:rPr>
              </w:pPr>
              <w:r>
                <w:rPr>
                  <w:i/>
                  <w:iCs/>
                  <w:noProof/>
                </w:rPr>
                <w:t>New Zealand Trade And Enterprise</w:t>
              </w:r>
              <w:r>
                <w:rPr>
                  <w:noProof/>
                </w:rPr>
                <w:t>. (n.d.). Retrieved March 2, 2019, from https://www.nzte.govt.nz/common/competition-antitrust-law</w:t>
              </w:r>
            </w:p>
            <w:p w:rsidR="00733150" w:rsidRDefault="00733150" w:rsidP="00733150">
              <w:pPr>
                <w:pStyle w:val="Bibliography"/>
                <w:ind w:left="720" w:hanging="720"/>
                <w:rPr>
                  <w:noProof/>
                </w:rPr>
              </w:pPr>
              <w:r>
                <w:rPr>
                  <w:i/>
                  <w:iCs/>
                  <w:noProof/>
                </w:rPr>
                <w:t>New zealand wind energy association</w:t>
              </w:r>
              <w:r>
                <w:rPr>
                  <w:noProof/>
                </w:rPr>
                <w:t>. (n.d.). Retrieved March 3, 2019, from http://www.windenergy.org.nz/tararua-wind-farm</w:t>
              </w:r>
            </w:p>
            <w:p w:rsidR="00733150" w:rsidRDefault="00733150" w:rsidP="00733150">
              <w:pPr>
                <w:pStyle w:val="Bibliography"/>
                <w:ind w:left="720" w:hanging="720"/>
                <w:rPr>
                  <w:noProof/>
                </w:rPr>
              </w:pPr>
              <w:r>
                <w:rPr>
                  <w:i/>
                  <w:iCs/>
                  <w:noProof/>
                </w:rPr>
                <w:t>newzealand</w:t>
              </w:r>
              <w:r>
                <w:rPr>
                  <w:noProof/>
                </w:rPr>
                <w:t>. (n.d.). Retrieved from https://www.newzealand.com/in/feature/new-zealand-climate-and-weather/</w:t>
              </w:r>
            </w:p>
            <w:p w:rsidR="00733150" w:rsidRDefault="00733150" w:rsidP="00733150">
              <w:pPr>
                <w:pStyle w:val="Bibliography"/>
                <w:ind w:left="720" w:hanging="720"/>
                <w:rPr>
                  <w:noProof/>
                </w:rPr>
              </w:pPr>
              <w:r>
                <w:rPr>
                  <w:i/>
                  <w:iCs/>
                  <w:noProof/>
                </w:rPr>
                <w:t>NZ Social Indicator</w:t>
              </w:r>
              <w:r>
                <w:rPr>
                  <w:noProof/>
                </w:rPr>
                <w:t>. (2017, July). Retrieved March 4, 2019, from stats.govt.nz: http://archive.stats.govt.nz/browse_for_stats/snapshots-of-nz/nz-social-indicators/Home/Standard%20of%20living/disp-income-pp.aspx#anchor22</w:t>
              </w:r>
            </w:p>
            <w:p w:rsidR="00733150" w:rsidRDefault="00733150" w:rsidP="00733150">
              <w:pPr>
                <w:pStyle w:val="Bibliography"/>
                <w:ind w:left="720" w:hanging="720"/>
                <w:rPr>
                  <w:noProof/>
                </w:rPr>
              </w:pPr>
              <w:r>
                <w:rPr>
                  <w:i/>
                  <w:iCs/>
                  <w:noProof/>
                </w:rPr>
                <w:t>NZ transport agency</w:t>
              </w:r>
              <w:r>
                <w:rPr>
                  <w:noProof/>
                </w:rPr>
                <w:t>. (n.d.). Retrieved March 10, 2019, from https://www.nzta.govt.nz/roads-and-rail/research-and-data/state-highway-frequently-asked-questions/</w:t>
              </w:r>
            </w:p>
            <w:p w:rsidR="00733150" w:rsidRDefault="00733150" w:rsidP="00733150">
              <w:pPr>
                <w:pStyle w:val="Bibliography"/>
                <w:ind w:left="720" w:hanging="720"/>
                <w:rPr>
                  <w:noProof/>
                </w:rPr>
              </w:pPr>
              <w:r>
                <w:rPr>
                  <w:i/>
                  <w:iCs/>
                  <w:noProof/>
                </w:rPr>
                <w:t>OECD</w:t>
              </w:r>
              <w:r>
                <w:rPr>
                  <w:noProof/>
                </w:rPr>
                <w:t>. (n.d.). Retrieved March 7, 2019, from https://data.oecd.org/new-zealand.htm</w:t>
              </w:r>
            </w:p>
            <w:p w:rsidR="00733150" w:rsidRDefault="00733150" w:rsidP="00733150">
              <w:pPr>
                <w:pStyle w:val="Bibliography"/>
                <w:ind w:left="720" w:hanging="720"/>
                <w:rPr>
                  <w:noProof/>
                </w:rPr>
              </w:pPr>
              <w:r>
                <w:rPr>
                  <w:i/>
                  <w:iCs/>
                  <w:noProof/>
                </w:rPr>
                <w:t>OECD</w:t>
              </w:r>
              <w:r>
                <w:rPr>
                  <w:noProof/>
                </w:rPr>
                <w:t>. (2017). Retrieved from Environmental Performance Review: https://www.oecd.org/environment/country-reviews/Highlights_OECD_EPR_NewZealand.pdf</w:t>
              </w:r>
            </w:p>
            <w:p w:rsidR="00733150" w:rsidRDefault="00733150" w:rsidP="00733150">
              <w:pPr>
                <w:pStyle w:val="Bibliography"/>
                <w:ind w:left="720" w:hanging="720"/>
                <w:rPr>
                  <w:noProof/>
                </w:rPr>
              </w:pPr>
              <w:r>
                <w:rPr>
                  <w:noProof/>
                </w:rPr>
                <w:t xml:space="preserve">PUTT, S. (October 2018). </w:t>
              </w:r>
              <w:r>
                <w:rPr>
                  <w:i/>
                  <w:iCs/>
                  <w:noProof/>
                </w:rPr>
                <w:t>ITP techblog</w:t>
              </w:r>
              <w:r>
                <w:rPr>
                  <w:noProof/>
                </w:rPr>
                <w:t>. Retrieved March 12, 2019, from https://techblog.nz/1637-RD-spend-under-the-spotlight</w:t>
              </w:r>
            </w:p>
            <w:p w:rsidR="00733150" w:rsidRDefault="00733150" w:rsidP="00733150">
              <w:pPr>
                <w:pStyle w:val="Bibliography"/>
                <w:ind w:left="720" w:hanging="720"/>
                <w:rPr>
                  <w:noProof/>
                </w:rPr>
              </w:pPr>
              <w:r>
                <w:rPr>
                  <w:i/>
                  <w:iCs/>
                  <w:noProof/>
                </w:rPr>
                <w:t>Religion Facts</w:t>
              </w:r>
              <w:r>
                <w:rPr>
                  <w:noProof/>
                </w:rPr>
                <w:t>. (2016, November 26). Retrieved March 1, 2019, from http://www.religionfacts.com/charts/adherents-by-country</w:t>
              </w:r>
            </w:p>
            <w:p w:rsidR="00733150" w:rsidRDefault="00733150" w:rsidP="00733150">
              <w:pPr>
                <w:pStyle w:val="Bibliography"/>
                <w:ind w:left="720" w:hanging="720"/>
                <w:rPr>
                  <w:noProof/>
                </w:rPr>
              </w:pPr>
              <w:r>
                <w:rPr>
                  <w:i/>
                  <w:iCs/>
                  <w:noProof/>
                </w:rPr>
                <w:lastRenderedPageBreak/>
                <w:t>Reseller.co.nz</w:t>
              </w:r>
              <w:r>
                <w:rPr>
                  <w:noProof/>
                </w:rPr>
                <w:t>. (2019). Retrieved from Reseller News: https://www.reseller.co.nz/slideshow/632174/looking-back-top-15-m-deals-nz-during-2017/</w:t>
              </w:r>
            </w:p>
            <w:p w:rsidR="00733150" w:rsidRDefault="00733150" w:rsidP="00733150">
              <w:pPr>
                <w:pStyle w:val="Bibliography"/>
                <w:ind w:left="720" w:hanging="720"/>
                <w:rPr>
                  <w:noProof/>
                </w:rPr>
              </w:pPr>
              <w:r>
                <w:rPr>
                  <w:i/>
                  <w:iCs/>
                  <w:noProof/>
                </w:rPr>
                <w:t>Reserve Bank Of New Zealand.</w:t>
              </w:r>
              <w:r>
                <w:rPr>
                  <w:noProof/>
                </w:rPr>
                <w:t xml:space="preserve"> (n.d.). Retrieved February 25, 2019, from https://www.rbnz.govt.nz/-/media/ReserveBank/Files/Publications/Factsheets%20and%20Guides/factsheet-explaining-new-zealands-monetary-policy.pdf?revision=2b7c7210-a2d8-4d88-a3db-6d6ac5b33f3d</w:t>
              </w:r>
            </w:p>
            <w:p w:rsidR="00733150" w:rsidRDefault="00733150" w:rsidP="00733150">
              <w:pPr>
                <w:pStyle w:val="Bibliography"/>
                <w:ind w:left="720" w:hanging="720"/>
                <w:rPr>
                  <w:noProof/>
                </w:rPr>
              </w:pPr>
              <w:r>
                <w:rPr>
                  <w:i/>
                  <w:iCs/>
                  <w:noProof/>
                </w:rPr>
                <w:t>Spark NZ</w:t>
              </w:r>
              <w:r>
                <w:rPr>
                  <w:noProof/>
                </w:rPr>
                <w:t>. (2019). Retrieved from https://www.sparknz.co.nz/about/about-spark/Heritage/</w:t>
              </w:r>
            </w:p>
            <w:p w:rsidR="00733150" w:rsidRDefault="00733150" w:rsidP="00733150">
              <w:pPr>
                <w:pStyle w:val="Bibliography"/>
                <w:ind w:left="720" w:hanging="720"/>
                <w:rPr>
                  <w:noProof/>
                </w:rPr>
              </w:pPr>
              <w:r>
                <w:rPr>
                  <w:i/>
                  <w:iCs/>
                  <w:noProof/>
                </w:rPr>
                <w:t>Stats</w:t>
              </w:r>
              <w:r>
                <w:rPr>
                  <w:noProof/>
                </w:rPr>
                <w:t>. (2015). Retrieved March 2, 2019, from https://www.stats.govt.nz/infographics/transport-and-communications-in-new-zealand</w:t>
              </w:r>
            </w:p>
            <w:p w:rsidR="00733150" w:rsidRDefault="00733150" w:rsidP="00733150">
              <w:pPr>
                <w:pStyle w:val="Bibliography"/>
                <w:ind w:left="720" w:hanging="720"/>
                <w:rPr>
                  <w:noProof/>
                </w:rPr>
              </w:pPr>
              <w:r>
                <w:rPr>
                  <w:i/>
                  <w:iCs/>
                  <w:noProof/>
                </w:rPr>
                <w:t>stats.govt.nz</w:t>
              </w:r>
              <w:r>
                <w:rPr>
                  <w:noProof/>
                </w:rPr>
                <w:t>. (2018, August 20). Retrieved March 2, 2019, from https://www.stats.govt.nz/news/annual-net-migration-eases-but-rate-still-high</w:t>
              </w:r>
            </w:p>
            <w:p w:rsidR="00733150" w:rsidRDefault="00733150" w:rsidP="00733150">
              <w:pPr>
                <w:pStyle w:val="Bibliography"/>
                <w:ind w:left="720" w:hanging="720"/>
                <w:rPr>
                  <w:noProof/>
                </w:rPr>
              </w:pPr>
              <w:r>
                <w:rPr>
                  <w:i/>
                  <w:iCs/>
                  <w:noProof/>
                </w:rPr>
                <w:t>stats.nz</w:t>
              </w:r>
              <w:r>
                <w:rPr>
                  <w:noProof/>
                </w:rPr>
                <w:t>. (2018, October 17). Retrieved from https://www.stats.govt.nz/news/report-shows-new-zealand-air-quality-is-good</w:t>
              </w:r>
            </w:p>
            <w:p w:rsidR="00733150" w:rsidRDefault="00733150" w:rsidP="00733150">
              <w:pPr>
                <w:pStyle w:val="Bibliography"/>
                <w:ind w:left="720" w:hanging="720"/>
                <w:rPr>
                  <w:noProof/>
                </w:rPr>
              </w:pPr>
              <w:r>
                <w:rPr>
                  <w:i/>
                  <w:iCs/>
                  <w:noProof/>
                </w:rPr>
                <w:t>Teara</w:t>
              </w:r>
              <w:r>
                <w:rPr>
                  <w:noProof/>
                </w:rPr>
                <w:t>. (n.d.). Retrieved March 1, 2019, from https://teara.govt.nz/en/telecommunications</w:t>
              </w:r>
            </w:p>
            <w:p w:rsidR="00733150" w:rsidRDefault="00733150" w:rsidP="00733150">
              <w:pPr>
                <w:pStyle w:val="Bibliography"/>
                <w:ind w:left="720" w:hanging="720"/>
                <w:rPr>
                  <w:noProof/>
                </w:rPr>
              </w:pPr>
              <w:r>
                <w:rPr>
                  <w:i/>
                  <w:iCs/>
                  <w:noProof/>
                </w:rPr>
                <w:t>The office of ethnic communities.</w:t>
              </w:r>
              <w:r>
                <w:rPr>
                  <w:noProof/>
                </w:rPr>
                <w:t xml:space="preserve"> (n.d.). Retrieved March 10, 2019, from http://ethniccommunities.govt.nz/sites/default/files/files/LanguageandIntegrationinNZ.pdf</w:t>
              </w:r>
            </w:p>
            <w:p w:rsidR="00733150" w:rsidRDefault="00733150" w:rsidP="00733150">
              <w:pPr>
                <w:pStyle w:val="Bibliography"/>
                <w:ind w:left="720" w:hanging="720"/>
                <w:rPr>
                  <w:noProof/>
                  <w:lang w:val="en-GB"/>
                </w:rPr>
              </w:pPr>
              <w:r>
                <w:rPr>
                  <w:i/>
                  <w:iCs/>
                  <w:noProof/>
                  <w:lang w:val="en-GB"/>
                </w:rPr>
                <w:t>Trading Economics</w:t>
              </w:r>
              <w:r>
                <w:rPr>
                  <w:noProof/>
                  <w:lang w:val="en-GB"/>
                </w:rPr>
                <w:t>. (n.d.). Retrieved February 23, 2019, from https://tradingeconomics.com/new-zealand/gdp</w:t>
              </w:r>
            </w:p>
            <w:p w:rsidR="00733150" w:rsidRDefault="00733150" w:rsidP="00733150">
              <w:pPr>
                <w:pStyle w:val="Bibliography"/>
                <w:ind w:left="720" w:hanging="720"/>
                <w:rPr>
                  <w:noProof/>
                </w:rPr>
              </w:pPr>
              <w:r>
                <w:rPr>
                  <w:i/>
                  <w:iCs/>
                  <w:noProof/>
                </w:rPr>
                <w:t>Trading Economics</w:t>
              </w:r>
              <w:r>
                <w:rPr>
                  <w:noProof/>
                </w:rPr>
                <w:t>. (n.d.). Retrieved February 23, 2019, from https://tradingeconomics.com/new-zealand/gdp-growth-annual</w:t>
              </w:r>
            </w:p>
            <w:p w:rsidR="00733150" w:rsidRDefault="00733150" w:rsidP="00733150">
              <w:pPr>
                <w:pStyle w:val="Bibliography"/>
                <w:ind w:left="720" w:hanging="720"/>
                <w:rPr>
                  <w:noProof/>
                </w:rPr>
              </w:pPr>
              <w:r>
                <w:rPr>
                  <w:i/>
                  <w:iCs/>
                  <w:noProof/>
                </w:rPr>
                <w:t>Trading Economics</w:t>
              </w:r>
              <w:r>
                <w:rPr>
                  <w:noProof/>
                </w:rPr>
                <w:t>. (n.d.). Retrieved February 23, 2019, from https://tradingeconomics.com/new-zealand/inflation-cpi</w:t>
              </w:r>
            </w:p>
            <w:p w:rsidR="00733150" w:rsidRDefault="00733150" w:rsidP="00733150">
              <w:pPr>
                <w:pStyle w:val="Bibliography"/>
                <w:ind w:left="720" w:hanging="720"/>
                <w:rPr>
                  <w:noProof/>
                </w:rPr>
              </w:pPr>
              <w:r>
                <w:rPr>
                  <w:i/>
                  <w:iCs/>
                  <w:noProof/>
                </w:rPr>
                <w:t>Trading Economics</w:t>
              </w:r>
              <w:r>
                <w:rPr>
                  <w:noProof/>
                </w:rPr>
                <w:t>. (n.d.). Retrieved February 23, 2019, from https://tradingeconomics.com/new-zealand/unemployment-rate</w:t>
              </w:r>
            </w:p>
            <w:p w:rsidR="00733150" w:rsidRDefault="00733150" w:rsidP="00733150">
              <w:pPr>
                <w:pStyle w:val="Bibliography"/>
                <w:ind w:left="720" w:hanging="720"/>
                <w:rPr>
                  <w:noProof/>
                </w:rPr>
              </w:pPr>
              <w:r>
                <w:rPr>
                  <w:i/>
                  <w:iCs/>
                  <w:noProof/>
                </w:rPr>
                <w:t>Trading Economics</w:t>
              </w:r>
              <w:r>
                <w:rPr>
                  <w:noProof/>
                </w:rPr>
                <w:t>. (n.d.). Retrieved February 23, 2019, from https://tradingeconomics.com/new-zealand/consumer-spending</w:t>
              </w:r>
            </w:p>
            <w:p w:rsidR="00733150" w:rsidRDefault="00733150" w:rsidP="00733150">
              <w:pPr>
                <w:pStyle w:val="Bibliography"/>
                <w:ind w:left="720" w:hanging="720"/>
                <w:rPr>
                  <w:noProof/>
                </w:rPr>
              </w:pPr>
              <w:r>
                <w:rPr>
                  <w:i/>
                  <w:iCs/>
                  <w:noProof/>
                </w:rPr>
                <w:t>Trading Economics</w:t>
              </w:r>
              <w:r>
                <w:rPr>
                  <w:noProof/>
                </w:rPr>
                <w:t>. (n.d.). Retrieved February 23, 2019, from https://tradingeconomics.com/new-zealand/consumer-price-index-cpi</w:t>
              </w:r>
            </w:p>
            <w:p w:rsidR="00733150" w:rsidRDefault="00733150" w:rsidP="00733150">
              <w:pPr>
                <w:pStyle w:val="Bibliography"/>
                <w:ind w:left="720" w:hanging="720"/>
                <w:rPr>
                  <w:noProof/>
                </w:rPr>
              </w:pPr>
              <w:r>
                <w:rPr>
                  <w:i/>
                  <w:iCs/>
                  <w:noProof/>
                </w:rPr>
                <w:t>Trading Economics</w:t>
              </w:r>
              <w:r>
                <w:rPr>
                  <w:noProof/>
                </w:rPr>
                <w:t>. (n.d.). Retrieved February 23, 2019, from https://tradingeconomics.com/new-zealand/government-spending</w:t>
              </w:r>
            </w:p>
            <w:p w:rsidR="00733150" w:rsidRDefault="00733150" w:rsidP="00733150">
              <w:pPr>
                <w:pStyle w:val="Bibliography"/>
                <w:ind w:left="720" w:hanging="720"/>
                <w:rPr>
                  <w:noProof/>
                </w:rPr>
              </w:pPr>
              <w:r>
                <w:rPr>
                  <w:i/>
                  <w:iCs/>
                  <w:noProof/>
                </w:rPr>
                <w:t>Trading Economics</w:t>
              </w:r>
              <w:r>
                <w:rPr>
                  <w:noProof/>
                </w:rPr>
                <w:t>. (n.d.). Retrieved March 1, 2019, from https://tradingeconomics.com/new-zealand/imports</w:t>
              </w:r>
            </w:p>
            <w:p w:rsidR="00733150" w:rsidRDefault="00733150" w:rsidP="00733150">
              <w:pPr>
                <w:pStyle w:val="Bibliography"/>
                <w:ind w:left="720" w:hanging="720"/>
                <w:rPr>
                  <w:noProof/>
                </w:rPr>
              </w:pPr>
              <w:r>
                <w:rPr>
                  <w:i/>
                  <w:iCs/>
                  <w:noProof/>
                </w:rPr>
                <w:t>Trading Economics</w:t>
              </w:r>
              <w:r>
                <w:rPr>
                  <w:noProof/>
                </w:rPr>
                <w:t>. (n.d.). Retrieved March 1, 2019, from https://tradingeconomics.com/new-zealand/exports</w:t>
              </w:r>
            </w:p>
            <w:p w:rsidR="00233A4C" w:rsidRPr="009828AD" w:rsidRDefault="001641CB" w:rsidP="00733150">
              <w:r>
                <w:rPr>
                  <w:b/>
                  <w:bCs/>
                  <w:noProof/>
                </w:rPr>
                <w:fldChar w:fldCharType="end"/>
              </w:r>
            </w:p>
          </w:sdtContent>
        </w:sdt>
      </w:sdtContent>
    </w:sdt>
    <w:sectPr w:rsidR="00233A4C" w:rsidRPr="009828AD" w:rsidSect="004E6519">
      <w:headerReference w:type="even" r:id="rId79"/>
      <w:headerReference w:type="default" r:id="rId80"/>
      <w:footerReference w:type="even" r:id="rId81"/>
      <w:footerReference w:type="default" r:id="rId82"/>
      <w:headerReference w:type="first" r:id="rId83"/>
      <w:footerReference w:type="first" r:id="rId84"/>
      <w:pgSz w:w="11900" w:h="16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325E" w:rsidRDefault="008A325E" w:rsidP="004E6519">
      <w:pPr>
        <w:spacing w:after="0" w:line="240" w:lineRule="auto"/>
      </w:pPr>
      <w:r>
        <w:separator/>
      </w:r>
    </w:p>
  </w:endnote>
  <w:endnote w:type="continuationSeparator" w:id="0">
    <w:p w:rsidR="008A325E" w:rsidRDefault="008A325E" w:rsidP="004E6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73C9" w:rsidRDefault="008873C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6518426"/>
      <w:docPartObj>
        <w:docPartGallery w:val="Page Numbers (Bottom of Page)"/>
        <w:docPartUnique/>
      </w:docPartObj>
    </w:sdtPr>
    <w:sdtEndPr>
      <w:rPr>
        <w:noProof/>
      </w:rPr>
    </w:sdtEndPr>
    <w:sdtContent>
      <w:p w:rsidR="008873C9" w:rsidRDefault="008873C9">
        <w:pPr>
          <w:pStyle w:val="Footer"/>
          <w:jc w:val="center"/>
        </w:pPr>
        <w:r>
          <w:fldChar w:fldCharType="begin"/>
        </w:r>
        <w:r>
          <w:instrText xml:space="preserve"> PAGE   \* MERGEFORMAT </w:instrText>
        </w:r>
        <w:r>
          <w:fldChar w:fldCharType="separate"/>
        </w:r>
        <w:r w:rsidR="00E436B2">
          <w:rPr>
            <w:noProof/>
          </w:rPr>
          <w:t>21</w:t>
        </w:r>
        <w:r>
          <w:rPr>
            <w:noProof/>
          </w:rPr>
          <w:fldChar w:fldCharType="end"/>
        </w:r>
      </w:p>
    </w:sdtContent>
  </w:sdt>
  <w:p w:rsidR="008873C9" w:rsidRDefault="008873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73C9" w:rsidRDefault="008873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325E" w:rsidRDefault="008A325E" w:rsidP="004E6519">
      <w:pPr>
        <w:spacing w:after="0" w:line="240" w:lineRule="auto"/>
      </w:pPr>
      <w:r>
        <w:separator/>
      </w:r>
    </w:p>
  </w:footnote>
  <w:footnote w:type="continuationSeparator" w:id="0">
    <w:p w:rsidR="008A325E" w:rsidRDefault="008A325E" w:rsidP="004E65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73C9" w:rsidRDefault="008873C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73C9" w:rsidRDefault="008873C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73C9" w:rsidRDefault="008873C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D3F65"/>
    <w:multiLevelType w:val="multilevel"/>
    <w:tmpl w:val="AEFED6FE"/>
    <w:lvl w:ilvl="0">
      <w:start w:val="1"/>
      <w:numFmt w:val="bullet"/>
      <w:lvlText w:val=""/>
      <w:lvlJc w:val="left"/>
      <w:pPr>
        <w:ind w:left="360" w:hanging="360"/>
      </w:pPr>
      <w:rPr>
        <w:rFonts w:ascii="Wingdings" w:hAnsi="Wingding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nsid w:val="13AF4C02"/>
    <w:multiLevelType w:val="hybridMultilevel"/>
    <w:tmpl w:val="74E61CB2"/>
    <w:lvl w:ilvl="0" w:tplc="FA44BFB8">
      <w:start w:val="1"/>
      <w:numFmt w:val="decimal"/>
      <w:lvlText w:val="%1."/>
      <w:lvlJc w:val="left"/>
      <w:pPr>
        <w:ind w:left="720" w:hanging="360"/>
      </w:pPr>
      <w:rPr>
        <w:rFonts w:hint="default"/>
      </w:rPr>
    </w:lvl>
    <w:lvl w:ilvl="1" w:tplc="A078C6F8" w:tentative="1">
      <w:start w:val="1"/>
      <w:numFmt w:val="lowerLetter"/>
      <w:lvlText w:val="%2."/>
      <w:lvlJc w:val="left"/>
      <w:pPr>
        <w:ind w:left="1440" w:hanging="360"/>
      </w:pPr>
    </w:lvl>
    <w:lvl w:ilvl="2" w:tplc="9B42A968" w:tentative="1">
      <w:start w:val="1"/>
      <w:numFmt w:val="lowerRoman"/>
      <w:lvlText w:val="%3."/>
      <w:lvlJc w:val="right"/>
      <w:pPr>
        <w:ind w:left="2160" w:hanging="180"/>
      </w:pPr>
    </w:lvl>
    <w:lvl w:ilvl="3" w:tplc="799A7916" w:tentative="1">
      <w:start w:val="1"/>
      <w:numFmt w:val="decimal"/>
      <w:lvlText w:val="%4."/>
      <w:lvlJc w:val="left"/>
      <w:pPr>
        <w:ind w:left="2880" w:hanging="360"/>
      </w:pPr>
    </w:lvl>
    <w:lvl w:ilvl="4" w:tplc="9CE690C0" w:tentative="1">
      <w:start w:val="1"/>
      <w:numFmt w:val="lowerLetter"/>
      <w:lvlText w:val="%5."/>
      <w:lvlJc w:val="left"/>
      <w:pPr>
        <w:ind w:left="3600" w:hanging="360"/>
      </w:pPr>
    </w:lvl>
    <w:lvl w:ilvl="5" w:tplc="87DA1FA0" w:tentative="1">
      <w:start w:val="1"/>
      <w:numFmt w:val="lowerRoman"/>
      <w:lvlText w:val="%6."/>
      <w:lvlJc w:val="right"/>
      <w:pPr>
        <w:ind w:left="4320" w:hanging="180"/>
      </w:pPr>
    </w:lvl>
    <w:lvl w:ilvl="6" w:tplc="C4DCA42A" w:tentative="1">
      <w:start w:val="1"/>
      <w:numFmt w:val="decimal"/>
      <w:lvlText w:val="%7."/>
      <w:lvlJc w:val="left"/>
      <w:pPr>
        <w:ind w:left="5040" w:hanging="360"/>
      </w:pPr>
    </w:lvl>
    <w:lvl w:ilvl="7" w:tplc="71681D3A" w:tentative="1">
      <w:start w:val="1"/>
      <w:numFmt w:val="lowerLetter"/>
      <w:lvlText w:val="%8."/>
      <w:lvlJc w:val="left"/>
      <w:pPr>
        <w:ind w:left="5760" w:hanging="360"/>
      </w:pPr>
    </w:lvl>
    <w:lvl w:ilvl="8" w:tplc="7B92FDB4" w:tentative="1">
      <w:start w:val="1"/>
      <w:numFmt w:val="lowerRoman"/>
      <w:lvlText w:val="%9."/>
      <w:lvlJc w:val="right"/>
      <w:pPr>
        <w:ind w:left="6480" w:hanging="180"/>
      </w:pPr>
    </w:lvl>
  </w:abstractNum>
  <w:abstractNum w:abstractNumId="2">
    <w:nsid w:val="1EC822F3"/>
    <w:multiLevelType w:val="hybridMultilevel"/>
    <w:tmpl w:val="1B84FA56"/>
    <w:lvl w:ilvl="0" w:tplc="E7F05E76">
      <w:start w:val="1"/>
      <w:numFmt w:val="bullet"/>
      <w:lvlText w:val=""/>
      <w:lvlJc w:val="left"/>
      <w:pPr>
        <w:ind w:left="720" w:hanging="360"/>
      </w:pPr>
      <w:rPr>
        <w:rFonts w:ascii="Symbol" w:hAnsi="Symbol" w:hint="default"/>
      </w:rPr>
    </w:lvl>
    <w:lvl w:ilvl="1" w:tplc="4F329C12">
      <w:start w:val="1"/>
      <w:numFmt w:val="bullet"/>
      <w:lvlText w:val=""/>
      <w:lvlJc w:val="left"/>
      <w:pPr>
        <w:ind w:left="1080" w:hanging="360"/>
      </w:pPr>
      <w:rPr>
        <w:rFonts w:ascii="Wingdings" w:hAnsi="Wingdings" w:hint="default"/>
      </w:rPr>
    </w:lvl>
    <w:lvl w:ilvl="2" w:tplc="F8F8C342">
      <w:start w:val="1"/>
      <w:numFmt w:val="bullet"/>
      <w:lvlText w:val=""/>
      <w:lvlJc w:val="left"/>
      <w:pPr>
        <w:ind w:left="2160" w:hanging="360"/>
      </w:pPr>
      <w:rPr>
        <w:rFonts w:ascii="Wingdings" w:hAnsi="Wingdings" w:hint="default"/>
      </w:rPr>
    </w:lvl>
    <w:lvl w:ilvl="3" w:tplc="5FBAEFCA" w:tentative="1">
      <w:start w:val="1"/>
      <w:numFmt w:val="bullet"/>
      <w:lvlText w:val=""/>
      <w:lvlJc w:val="left"/>
      <w:pPr>
        <w:ind w:left="2880" w:hanging="360"/>
      </w:pPr>
      <w:rPr>
        <w:rFonts w:ascii="Symbol" w:hAnsi="Symbol" w:hint="default"/>
      </w:rPr>
    </w:lvl>
    <w:lvl w:ilvl="4" w:tplc="DED04E08" w:tentative="1">
      <w:start w:val="1"/>
      <w:numFmt w:val="bullet"/>
      <w:lvlText w:val="o"/>
      <w:lvlJc w:val="left"/>
      <w:pPr>
        <w:ind w:left="3600" w:hanging="360"/>
      </w:pPr>
      <w:rPr>
        <w:rFonts w:ascii="Courier New" w:hAnsi="Courier New" w:cs="Courier New" w:hint="default"/>
      </w:rPr>
    </w:lvl>
    <w:lvl w:ilvl="5" w:tplc="1E5859C6" w:tentative="1">
      <w:start w:val="1"/>
      <w:numFmt w:val="bullet"/>
      <w:lvlText w:val=""/>
      <w:lvlJc w:val="left"/>
      <w:pPr>
        <w:ind w:left="4320" w:hanging="360"/>
      </w:pPr>
      <w:rPr>
        <w:rFonts w:ascii="Wingdings" w:hAnsi="Wingdings" w:hint="default"/>
      </w:rPr>
    </w:lvl>
    <w:lvl w:ilvl="6" w:tplc="95AC6776" w:tentative="1">
      <w:start w:val="1"/>
      <w:numFmt w:val="bullet"/>
      <w:lvlText w:val=""/>
      <w:lvlJc w:val="left"/>
      <w:pPr>
        <w:ind w:left="5040" w:hanging="360"/>
      </w:pPr>
      <w:rPr>
        <w:rFonts w:ascii="Symbol" w:hAnsi="Symbol" w:hint="default"/>
      </w:rPr>
    </w:lvl>
    <w:lvl w:ilvl="7" w:tplc="AF607ED2" w:tentative="1">
      <w:start w:val="1"/>
      <w:numFmt w:val="bullet"/>
      <w:lvlText w:val="o"/>
      <w:lvlJc w:val="left"/>
      <w:pPr>
        <w:ind w:left="5760" w:hanging="360"/>
      </w:pPr>
      <w:rPr>
        <w:rFonts w:ascii="Courier New" w:hAnsi="Courier New" w:cs="Courier New" w:hint="default"/>
      </w:rPr>
    </w:lvl>
    <w:lvl w:ilvl="8" w:tplc="A5D20C72" w:tentative="1">
      <w:start w:val="1"/>
      <w:numFmt w:val="bullet"/>
      <w:lvlText w:val=""/>
      <w:lvlJc w:val="left"/>
      <w:pPr>
        <w:ind w:left="6480" w:hanging="360"/>
      </w:pPr>
      <w:rPr>
        <w:rFonts w:ascii="Wingdings" w:hAnsi="Wingdings" w:hint="default"/>
      </w:rPr>
    </w:lvl>
  </w:abstractNum>
  <w:abstractNum w:abstractNumId="3">
    <w:nsid w:val="24325077"/>
    <w:multiLevelType w:val="hybridMultilevel"/>
    <w:tmpl w:val="6D9C787E"/>
    <w:lvl w:ilvl="0" w:tplc="B1D8215C">
      <w:start w:val="1"/>
      <w:numFmt w:val="bullet"/>
      <w:lvlText w:val=""/>
      <w:lvlJc w:val="left"/>
      <w:pPr>
        <w:ind w:left="360" w:hanging="360"/>
      </w:pPr>
      <w:rPr>
        <w:rFonts w:ascii="Symbol" w:hAnsi="Symbol" w:hint="default"/>
      </w:rPr>
    </w:lvl>
    <w:lvl w:ilvl="1" w:tplc="1F5EC51E" w:tentative="1">
      <w:start w:val="1"/>
      <w:numFmt w:val="bullet"/>
      <w:lvlText w:val="o"/>
      <w:lvlJc w:val="left"/>
      <w:pPr>
        <w:ind w:left="1440" w:hanging="360"/>
      </w:pPr>
      <w:rPr>
        <w:rFonts w:ascii="Courier New" w:hAnsi="Courier New" w:cs="Courier New" w:hint="default"/>
      </w:rPr>
    </w:lvl>
    <w:lvl w:ilvl="2" w:tplc="A2F89316" w:tentative="1">
      <w:start w:val="1"/>
      <w:numFmt w:val="bullet"/>
      <w:lvlText w:val=""/>
      <w:lvlJc w:val="left"/>
      <w:pPr>
        <w:ind w:left="2160" w:hanging="360"/>
      </w:pPr>
      <w:rPr>
        <w:rFonts w:ascii="Wingdings" w:hAnsi="Wingdings" w:hint="default"/>
      </w:rPr>
    </w:lvl>
    <w:lvl w:ilvl="3" w:tplc="241498DC" w:tentative="1">
      <w:start w:val="1"/>
      <w:numFmt w:val="bullet"/>
      <w:lvlText w:val=""/>
      <w:lvlJc w:val="left"/>
      <w:pPr>
        <w:ind w:left="2880" w:hanging="360"/>
      </w:pPr>
      <w:rPr>
        <w:rFonts w:ascii="Symbol" w:hAnsi="Symbol" w:hint="default"/>
      </w:rPr>
    </w:lvl>
    <w:lvl w:ilvl="4" w:tplc="A4281C14" w:tentative="1">
      <w:start w:val="1"/>
      <w:numFmt w:val="bullet"/>
      <w:lvlText w:val="o"/>
      <w:lvlJc w:val="left"/>
      <w:pPr>
        <w:ind w:left="3600" w:hanging="360"/>
      </w:pPr>
      <w:rPr>
        <w:rFonts w:ascii="Courier New" w:hAnsi="Courier New" w:cs="Courier New" w:hint="default"/>
      </w:rPr>
    </w:lvl>
    <w:lvl w:ilvl="5" w:tplc="A604842A" w:tentative="1">
      <w:start w:val="1"/>
      <w:numFmt w:val="bullet"/>
      <w:lvlText w:val=""/>
      <w:lvlJc w:val="left"/>
      <w:pPr>
        <w:ind w:left="4320" w:hanging="360"/>
      </w:pPr>
      <w:rPr>
        <w:rFonts w:ascii="Wingdings" w:hAnsi="Wingdings" w:hint="default"/>
      </w:rPr>
    </w:lvl>
    <w:lvl w:ilvl="6" w:tplc="ADA415B2" w:tentative="1">
      <w:start w:val="1"/>
      <w:numFmt w:val="bullet"/>
      <w:lvlText w:val=""/>
      <w:lvlJc w:val="left"/>
      <w:pPr>
        <w:ind w:left="5040" w:hanging="360"/>
      </w:pPr>
      <w:rPr>
        <w:rFonts w:ascii="Symbol" w:hAnsi="Symbol" w:hint="default"/>
      </w:rPr>
    </w:lvl>
    <w:lvl w:ilvl="7" w:tplc="A6B02530" w:tentative="1">
      <w:start w:val="1"/>
      <w:numFmt w:val="bullet"/>
      <w:lvlText w:val="o"/>
      <w:lvlJc w:val="left"/>
      <w:pPr>
        <w:ind w:left="5760" w:hanging="360"/>
      </w:pPr>
      <w:rPr>
        <w:rFonts w:ascii="Courier New" w:hAnsi="Courier New" w:cs="Courier New" w:hint="default"/>
      </w:rPr>
    </w:lvl>
    <w:lvl w:ilvl="8" w:tplc="E7BEEC46" w:tentative="1">
      <w:start w:val="1"/>
      <w:numFmt w:val="bullet"/>
      <w:lvlText w:val=""/>
      <w:lvlJc w:val="left"/>
      <w:pPr>
        <w:ind w:left="6480" w:hanging="360"/>
      </w:pPr>
      <w:rPr>
        <w:rFonts w:ascii="Wingdings" w:hAnsi="Wingdings" w:hint="default"/>
      </w:rPr>
    </w:lvl>
  </w:abstractNum>
  <w:abstractNum w:abstractNumId="4">
    <w:nsid w:val="2AB771B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C3C24C5"/>
    <w:multiLevelType w:val="multilevel"/>
    <w:tmpl w:val="F3884A0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color w:val="C45911" w:themeColor="accent2" w:themeShade="BF"/>
      </w:rPr>
    </w:lvl>
    <w:lvl w:ilvl="2">
      <w:start w:val="1"/>
      <w:numFmt w:val="decimal"/>
      <w:isLgl/>
      <w:lvlText w:val="%1.%2.%3."/>
      <w:lvlJc w:val="left"/>
      <w:pPr>
        <w:ind w:left="720" w:hanging="720"/>
      </w:pPr>
      <w:rPr>
        <w:rFonts w:hint="default"/>
        <w:color w:val="C45911" w:themeColor="accent2" w:themeShade="BF"/>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2E19299E"/>
    <w:multiLevelType w:val="hybridMultilevel"/>
    <w:tmpl w:val="82B0FC18"/>
    <w:lvl w:ilvl="0" w:tplc="ADDE9F66">
      <w:start w:val="1"/>
      <w:numFmt w:val="bullet"/>
      <w:lvlText w:val="o"/>
      <w:lvlJc w:val="left"/>
      <w:pPr>
        <w:ind w:left="720" w:hanging="360"/>
      </w:pPr>
      <w:rPr>
        <w:rFonts w:ascii="Courier New" w:hAnsi="Courier New" w:cs="Courier New" w:hint="default"/>
      </w:rPr>
    </w:lvl>
    <w:lvl w:ilvl="1" w:tplc="B8648846" w:tentative="1">
      <w:start w:val="1"/>
      <w:numFmt w:val="bullet"/>
      <w:lvlText w:val="o"/>
      <w:lvlJc w:val="left"/>
      <w:pPr>
        <w:ind w:left="1440" w:hanging="360"/>
      </w:pPr>
      <w:rPr>
        <w:rFonts w:ascii="Courier New" w:hAnsi="Courier New" w:cs="Courier New" w:hint="default"/>
      </w:rPr>
    </w:lvl>
    <w:lvl w:ilvl="2" w:tplc="50C2721E" w:tentative="1">
      <w:start w:val="1"/>
      <w:numFmt w:val="bullet"/>
      <w:lvlText w:val=""/>
      <w:lvlJc w:val="left"/>
      <w:pPr>
        <w:ind w:left="2160" w:hanging="360"/>
      </w:pPr>
      <w:rPr>
        <w:rFonts w:ascii="Wingdings" w:hAnsi="Wingdings" w:hint="default"/>
      </w:rPr>
    </w:lvl>
    <w:lvl w:ilvl="3" w:tplc="554003CA" w:tentative="1">
      <w:start w:val="1"/>
      <w:numFmt w:val="bullet"/>
      <w:lvlText w:val=""/>
      <w:lvlJc w:val="left"/>
      <w:pPr>
        <w:ind w:left="2880" w:hanging="360"/>
      </w:pPr>
      <w:rPr>
        <w:rFonts w:ascii="Symbol" w:hAnsi="Symbol" w:hint="default"/>
      </w:rPr>
    </w:lvl>
    <w:lvl w:ilvl="4" w:tplc="DF88F254" w:tentative="1">
      <w:start w:val="1"/>
      <w:numFmt w:val="bullet"/>
      <w:lvlText w:val="o"/>
      <w:lvlJc w:val="left"/>
      <w:pPr>
        <w:ind w:left="3600" w:hanging="360"/>
      </w:pPr>
      <w:rPr>
        <w:rFonts w:ascii="Courier New" w:hAnsi="Courier New" w:cs="Courier New" w:hint="default"/>
      </w:rPr>
    </w:lvl>
    <w:lvl w:ilvl="5" w:tplc="163E893A" w:tentative="1">
      <w:start w:val="1"/>
      <w:numFmt w:val="bullet"/>
      <w:lvlText w:val=""/>
      <w:lvlJc w:val="left"/>
      <w:pPr>
        <w:ind w:left="4320" w:hanging="360"/>
      </w:pPr>
      <w:rPr>
        <w:rFonts w:ascii="Wingdings" w:hAnsi="Wingdings" w:hint="default"/>
      </w:rPr>
    </w:lvl>
    <w:lvl w:ilvl="6" w:tplc="F46EA782" w:tentative="1">
      <w:start w:val="1"/>
      <w:numFmt w:val="bullet"/>
      <w:lvlText w:val=""/>
      <w:lvlJc w:val="left"/>
      <w:pPr>
        <w:ind w:left="5040" w:hanging="360"/>
      </w:pPr>
      <w:rPr>
        <w:rFonts w:ascii="Symbol" w:hAnsi="Symbol" w:hint="default"/>
      </w:rPr>
    </w:lvl>
    <w:lvl w:ilvl="7" w:tplc="A348AB8A" w:tentative="1">
      <w:start w:val="1"/>
      <w:numFmt w:val="bullet"/>
      <w:lvlText w:val="o"/>
      <w:lvlJc w:val="left"/>
      <w:pPr>
        <w:ind w:left="5760" w:hanging="360"/>
      </w:pPr>
      <w:rPr>
        <w:rFonts w:ascii="Courier New" w:hAnsi="Courier New" w:cs="Courier New" w:hint="default"/>
      </w:rPr>
    </w:lvl>
    <w:lvl w:ilvl="8" w:tplc="5086BD58" w:tentative="1">
      <w:start w:val="1"/>
      <w:numFmt w:val="bullet"/>
      <w:lvlText w:val=""/>
      <w:lvlJc w:val="left"/>
      <w:pPr>
        <w:ind w:left="6480" w:hanging="360"/>
      </w:pPr>
      <w:rPr>
        <w:rFonts w:ascii="Wingdings" w:hAnsi="Wingdings" w:hint="default"/>
      </w:rPr>
    </w:lvl>
  </w:abstractNum>
  <w:abstractNum w:abstractNumId="7">
    <w:nsid w:val="30CE0DE9"/>
    <w:multiLevelType w:val="multilevel"/>
    <w:tmpl w:val="438A6E66"/>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2DD79D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nsid w:val="33F91FB4"/>
    <w:multiLevelType w:val="multilevel"/>
    <w:tmpl w:val="D6BA2FC8"/>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nsid w:val="36A222E6"/>
    <w:multiLevelType w:val="hybridMultilevel"/>
    <w:tmpl w:val="F93ACB72"/>
    <w:lvl w:ilvl="0" w:tplc="E83E446C">
      <w:start w:val="1"/>
      <w:numFmt w:val="bullet"/>
      <w:lvlText w:val=""/>
      <w:lvlJc w:val="left"/>
      <w:pPr>
        <w:ind w:left="720" w:hanging="360"/>
      </w:pPr>
      <w:rPr>
        <w:rFonts w:ascii="Symbol" w:hAnsi="Symbol" w:hint="default"/>
      </w:rPr>
    </w:lvl>
    <w:lvl w:ilvl="1" w:tplc="3AFC414A" w:tentative="1">
      <w:start w:val="1"/>
      <w:numFmt w:val="bullet"/>
      <w:lvlText w:val="o"/>
      <w:lvlJc w:val="left"/>
      <w:pPr>
        <w:ind w:left="1440" w:hanging="360"/>
      </w:pPr>
      <w:rPr>
        <w:rFonts w:ascii="Courier New" w:hAnsi="Courier New" w:cs="Courier New" w:hint="default"/>
      </w:rPr>
    </w:lvl>
    <w:lvl w:ilvl="2" w:tplc="3A1A40DC" w:tentative="1">
      <w:start w:val="1"/>
      <w:numFmt w:val="bullet"/>
      <w:lvlText w:val=""/>
      <w:lvlJc w:val="left"/>
      <w:pPr>
        <w:ind w:left="2160" w:hanging="360"/>
      </w:pPr>
      <w:rPr>
        <w:rFonts w:ascii="Wingdings" w:hAnsi="Wingdings" w:hint="default"/>
      </w:rPr>
    </w:lvl>
    <w:lvl w:ilvl="3" w:tplc="8898C3A6" w:tentative="1">
      <w:start w:val="1"/>
      <w:numFmt w:val="bullet"/>
      <w:lvlText w:val=""/>
      <w:lvlJc w:val="left"/>
      <w:pPr>
        <w:ind w:left="2880" w:hanging="360"/>
      </w:pPr>
      <w:rPr>
        <w:rFonts w:ascii="Symbol" w:hAnsi="Symbol" w:hint="default"/>
      </w:rPr>
    </w:lvl>
    <w:lvl w:ilvl="4" w:tplc="5754C2B8" w:tentative="1">
      <w:start w:val="1"/>
      <w:numFmt w:val="bullet"/>
      <w:lvlText w:val="o"/>
      <w:lvlJc w:val="left"/>
      <w:pPr>
        <w:ind w:left="3600" w:hanging="360"/>
      </w:pPr>
      <w:rPr>
        <w:rFonts w:ascii="Courier New" w:hAnsi="Courier New" w:cs="Courier New" w:hint="default"/>
      </w:rPr>
    </w:lvl>
    <w:lvl w:ilvl="5" w:tplc="A44A2B24" w:tentative="1">
      <w:start w:val="1"/>
      <w:numFmt w:val="bullet"/>
      <w:lvlText w:val=""/>
      <w:lvlJc w:val="left"/>
      <w:pPr>
        <w:ind w:left="4320" w:hanging="360"/>
      </w:pPr>
      <w:rPr>
        <w:rFonts w:ascii="Wingdings" w:hAnsi="Wingdings" w:hint="default"/>
      </w:rPr>
    </w:lvl>
    <w:lvl w:ilvl="6" w:tplc="63D670F4" w:tentative="1">
      <w:start w:val="1"/>
      <w:numFmt w:val="bullet"/>
      <w:lvlText w:val=""/>
      <w:lvlJc w:val="left"/>
      <w:pPr>
        <w:ind w:left="5040" w:hanging="360"/>
      </w:pPr>
      <w:rPr>
        <w:rFonts w:ascii="Symbol" w:hAnsi="Symbol" w:hint="default"/>
      </w:rPr>
    </w:lvl>
    <w:lvl w:ilvl="7" w:tplc="AEA2E862" w:tentative="1">
      <w:start w:val="1"/>
      <w:numFmt w:val="bullet"/>
      <w:lvlText w:val="o"/>
      <w:lvlJc w:val="left"/>
      <w:pPr>
        <w:ind w:left="5760" w:hanging="360"/>
      </w:pPr>
      <w:rPr>
        <w:rFonts w:ascii="Courier New" w:hAnsi="Courier New" w:cs="Courier New" w:hint="default"/>
      </w:rPr>
    </w:lvl>
    <w:lvl w:ilvl="8" w:tplc="AB8A68E4" w:tentative="1">
      <w:start w:val="1"/>
      <w:numFmt w:val="bullet"/>
      <w:lvlText w:val=""/>
      <w:lvlJc w:val="left"/>
      <w:pPr>
        <w:ind w:left="6480" w:hanging="360"/>
      </w:pPr>
      <w:rPr>
        <w:rFonts w:ascii="Wingdings" w:hAnsi="Wingdings" w:hint="default"/>
      </w:rPr>
    </w:lvl>
  </w:abstractNum>
  <w:abstractNum w:abstractNumId="11">
    <w:nsid w:val="37E808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95062F7"/>
    <w:multiLevelType w:val="hybridMultilevel"/>
    <w:tmpl w:val="B9884B2A"/>
    <w:lvl w:ilvl="0" w:tplc="C1404DF6">
      <w:start w:val="1"/>
      <w:numFmt w:val="bullet"/>
      <w:lvlText w:val=""/>
      <w:lvlJc w:val="left"/>
      <w:pPr>
        <w:ind w:left="720" w:hanging="360"/>
      </w:pPr>
      <w:rPr>
        <w:rFonts w:ascii="Symbol" w:hAnsi="Symbol" w:hint="default"/>
      </w:rPr>
    </w:lvl>
    <w:lvl w:ilvl="1" w:tplc="40B4A8D6" w:tentative="1">
      <w:start w:val="1"/>
      <w:numFmt w:val="bullet"/>
      <w:lvlText w:val="o"/>
      <w:lvlJc w:val="left"/>
      <w:pPr>
        <w:ind w:left="1440" w:hanging="360"/>
      </w:pPr>
      <w:rPr>
        <w:rFonts w:ascii="Courier New" w:hAnsi="Courier New" w:cs="Courier New" w:hint="default"/>
      </w:rPr>
    </w:lvl>
    <w:lvl w:ilvl="2" w:tplc="850475CA" w:tentative="1">
      <w:start w:val="1"/>
      <w:numFmt w:val="bullet"/>
      <w:lvlText w:val=""/>
      <w:lvlJc w:val="left"/>
      <w:pPr>
        <w:ind w:left="2160" w:hanging="360"/>
      </w:pPr>
      <w:rPr>
        <w:rFonts w:ascii="Wingdings" w:hAnsi="Wingdings" w:hint="default"/>
      </w:rPr>
    </w:lvl>
    <w:lvl w:ilvl="3" w:tplc="31E6CB62" w:tentative="1">
      <w:start w:val="1"/>
      <w:numFmt w:val="bullet"/>
      <w:lvlText w:val=""/>
      <w:lvlJc w:val="left"/>
      <w:pPr>
        <w:ind w:left="2880" w:hanging="360"/>
      </w:pPr>
      <w:rPr>
        <w:rFonts w:ascii="Symbol" w:hAnsi="Symbol" w:hint="default"/>
      </w:rPr>
    </w:lvl>
    <w:lvl w:ilvl="4" w:tplc="F4A02906" w:tentative="1">
      <w:start w:val="1"/>
      <w:numFmt w:val="bullet"/>
      <w:lvlText w:val="o"/>
      <w:lvlJc w:val="left"/>
      <w:pPr>
        <w:ind w:left="3600" w:hanging="360"/>
      </w:pPr>
      <w:rPr>
        <w:rFonts w:ascii="Courier New" w:hAnsi="Courier New" w:cs="Courier New" w:hint="default"/>
      </w:rPr>
    </w:lvl>
    <w:lvl w:ilvl="5" w:tplc="1FD47590" w:tentative="1">
      <w:start w:val="1"/>
      <w:numFmt w:val="bullet"/>
      <w:lvlText w:val=""/>
      <w:lvlJc w:val="left"/>
      <w:pPr>
        <w:ind w:left="4320" w:hanging="360"/>
      </w:pPr>
      <w:rPr>
        <w:rFonts w:ascii="Wingdings" w:hAnsi="Wingdings" w:hint="default"/>
      </w:rPr>
    </w:lvl>
    <w:lvl w:ilvl="6" w:tplc="961E9FD2" w:tentative="1">
      <w:start w:val="1"/>
      <w:numFmt w:val="bullet"/>
      <w:lvlText w:val=""/>
      <w:lvlJc w:val="left"/>
      <w:pPr>
        <w:ind w:left="5040" w:hanging="360"/>
      </w:pPr>
      <w:rPr>
        <w:rFonts w:ascii="Symbol" w:hAnsi="Symbol" w:hint="default"/>
      </w:rPr>
    </w:lvl>
    <w:lvl w:ilvl="7" w:tplc="CD421BD2" w:tentative="1">
      <w:start w:val="1"/>
      <w:numFmt w:val="bullet"/>
      <w:lvlText w:val="o"/>
      <w:lvlJc w:val="left"/>
      <w:pPr>
        <w:ind w:left="5760" w:hanging="360"/>
      </w:pPr>
      <w:rPr>
        <w:rFonts w:ascii="Courier New" w:hAnsi="Courier New" w:cs="Courier New" w:hint="default"/>
      </w:rPr>
    </w:lvl>
    <w:lvl w:ilvl="8" w:tplc="9500BF7C" w:tentative="1">
      <w:start w:val="1"/>
      <w:numFmt w:val="bullet"/>
      <w:lvlText w:val=""/>
      <w:lvlJc w:val="left"/>
      <w:pPr>
        <w:ind w:left="6480" w:hanging="360"/>
      </w:pPr>
      <w:rPr>
        <w:rFonts w:ascii="Wingdings" w:hAnsi="Wingdings" w:hint="default"/>
      </w:rPr>
    </w:lvl>
  </w:abstractNum>
  <w:abstractNum w:abstractNumId="13">
    <w:nsid w:val="49B31B61"/>
    <w:multiLevelType w:val="hybridMultilevel"/>
    <w:tmpl w:val="E28481C2"/>
    <w:lvl w:ilvl="0" w:tplc="2F400414">
      <w:start w:val="1"/>
      <w:numFmt w:val="bullet"/>
      <w:lvlText w:val=""/>
      <w:lvlJc w:val="left"/>
      <w:pPr>
        <w:ind w:left="720" w:hanging="360"/>
      </w:pPr>
      <w:rPr>
        <w:rFonts w:ascii="Symbol" w:hAnsi="Symbol" w:hint="default"/>
      </w:rPr>
    </w:lvl>
    <w:lvl w:ilvl="1" w:tplc="C46631FA" w:tentative="1">
      <w:start w:val="1"/>
      <w:numFmt w:val="bullet"/>
      <w:lvlText w:val="o"/>
      <w:lvlJc w:val="left"/>
      <w:pPr>
        <w:ind w:left="1440" w:hanging="360"/>
      </w:pPr>
      <w:rPr>
        <w:rFonts w:ascii="Courier New" w:hAnsi="Courier New" w:cs="Courier New" w:hint="default"/>
      </w:rPr>
    </w:lvl>
    <w:lvl w:ilvl="2" w:tplc="A55AF1F2" w:tentative="1">
      <w:start w:val="1"/>
      <w:numFmt w:val="bullet"/>
      <w:lvlText w:val=""/>
      <w:lvlJc w:val="left"/>
      <w:pPr>
        <w:ind w:left="2160" w:hanging="360"/>
      </w:pPr>
      <w:rPr>
        <w:rFonts w:ascii="Wingdings" w:hAnsi="Wingdings" w:hint="default"/>
      </w:rPr>
    </w:lvl>
    <w:lvl w:ilvl="3" w:tplc="60EA5D86" w:tentative="1">
      <w:start w:val="1"/>
      <w:numFmt w:val="bullet"/>
      <w:lvlText w:val=""/>
      <w:lvlJc w:val="left"/>
      <w:pPr>
        <w:ind w:left="2880" w:hanging="360"/>
      </w:pPr>
      <w:rPr>
        <w:rFonts w:ascii="Symbol" w:hAnsi="Symbol" w:hint="default"/>
      </w:rPr>
    </w:lvl>
    <w:lvl w:ilvl="4" w:tplc="7292C7F4" w:tentative="1">
      <w:start w:val="1"/>
      <w:numFmt w:val="bullet"/>
      <w:lvlText w:val="o"/>
      <w:lvlJc w:val="left"/>
      <w:pPr>
        <w:ind w:left="3600" w:hanging="360"/>
      </w:pPr>
      <w:rPr>
        <w:rFonts w:ascii="Courier New" w:hAnsi="Courier New" w:cs="Courier New" w:hint="default"/>
      </w:rPr>
    </w:lvl>
    <w:lvl w:ilvl="5" w:tplc="697AEDA6" w:tentative="1">
      <w:start w:val="1"/>
      <w:numFmt w:val="bullet"/>
      <w:lvlText w:val=""/>
      <w:lvlJc w:val="left"/>
      <w:pPr>
        <w:ind w:left="4320" w:hanging="360"/>
      </w:pPr>
      <w:rPr>
        <w:rFonts w:ascii="Wingdings" w:hAnsi="Wingdings" w:hint="default"/>
      </w:rPr>
    </w:lvl>
    <w:lvl w:ilvl="6" w:tplc="9A16C338" w:tentative="1">
      <w:start w:val="1"/>
      <w:numFmt w:val="bullet"/>
      <w:lvlText w:val=""/>
      <w:lvlJc w:val="left"/>
      <w:pPr>
        <w:ind w:left="5040" w:hanging="360"/>
      </w:pPr>
      <w:rPr>
        <w:rFonts w:ascii="Symbol" w:hAnsi="Symbol" w:hint="default"/>
      </w:rPr>
    </w:lvl>
    <w:lvl w:ilvl="7" w:tplc="E3EEB04E" w:tentative="1">
      <w:start w:val="1"/>
      <w:numFmt w:val="bullet"/>
      <w:lvlText w:val="o"/>
      <w:lvlJc w:val="left"/>
      <w:pPr>
        <w:ind w:left="5760" w:hanging="360"/>
      </w:pPr>
      <w:rPr>
        <w:rFonts w:ascii="Courier New" w:hAnsi="Courier New" w:cs="Courier New" w:hint="default"/>
      </w:rPr>
    </w:lvl>
    <w:lvl w:ilvl="8" w:tplc="49FA8CB0" w:tentative="1">
      <w:start w:val="1"/>
      <w:numFmt w:val="bullet"/>
      <w:lvlText w:val=""/>
      <w:lvlJc w:val="left"/>
      <w:pPr>
        <w:ind w:left="6480" w:hanging="360"/>
      </w:pPr>
      <w:rPr>
        <w:rFonts w:ascii="Wingdings" w:hAnsi="Wingdings" w:hint="default"/>
      </w:rPr>
    </w:lvl>
  </w:abstractNum>
  <w:abstractNum w:abstractNumId="14">
    <w:nsid w:val="4F010F9A"/>
    <w:multiLevelType w:val="hybridMultilevel"/>
    <w:tmpl w:val="8D32634E"/>
    <w:lvl w:ilvl="0" w:tplc="E14831B6">
      <w:start w:val="65"/>
      <w:numFmt w:val="bullet"/>
      <w:lvlText w:val=""/>
      <w:lvlJc w:val="left"/>
      <w:pPr>
        <w:ind w:left="1080" w:hanging="360"/>
      </w:pPr>
      <w:rPr>
        <w:rFonts w:ascii="Wingdings" w:eastAsiaTheme="minorHAnsi" w:hAnsi="Wingdings" w:cstheme="minorBidi" w:hint="default"/>
      </w:rPr>
    </w:lvl>
    <w:lvl w:ilvl="1" w:tplc="77161E82" w:tentative="1">
      <w:start w:val="1"/>
      <w:numFmt w:val="bullet"/>
      <w:lvlText w:val="o"/>
      <w:lvlJc w:val="left"/>
      <w:pPr>
        <w:ind w:left="1440" w:hanging="360"/>
      </w:pPr>
      <w:rPr>
        <w:rFonts w:ascii="Courier New" w:hAnsi="Courier New" w:cs="Courier New" w:hint="default"/>
      </w:rPr>
    </w:lvl>
    <w:lvl w:ilvl="2" w:tplc="C59455AA" w:tentative="1">
      <w:start w:val="1"/>
      <w:numFmt w:val="bullet"/>
      <w:lvlText w:val=""/>
      <w:lvlJc w:val="left"/>
      <w:pPr>
        <w:ind w:left="2160" w:hanging="360"/>
      </w:pPr>
      <w:rPr>
        <w:rFonts w:ascii="Wingdings" w:hAnsi="Wingdings" w:hint="default"/>
      </w:rPr>
    </w:lvl>
    <w:lvl w:ilvl="3" w:tplc="CDB2AB56" w:tentative="1">
      <w:start w:val="1"/>
      <w:numFmt w:val="bullet"/>
      <w:lvlText w:val=""/>
      <w:lvlJc w:val="left"/>
      <w:pPr>
        <w:ind w:left="2880" w:hanging="360"/>
      </w:pPr>
      <w:rPr>
        <w:rFonts w:ascii="Symbol" w:hAnsi="Symbol" w:hint="default"/>
      </w:rPr>
    </w:lvl>
    <w:lvl w:ilvl="4" w:tplc="AB348AC0" w:tentative="1">
      <w:start w:val="1"/>
      <w:numFmt w:val="bullet"/>
      <w:lvlText w:val="o"/>
      <w:lvlJc w:val="left"/>
      <w:pPr>
        <w:ind w:left="3600" w:hanging="360"/>
      </w:pPr>
      <w:rPr>
        <w:rFonts w:ascii="Courier New" w:hAnsi="Courier New" w:cs="Courier New" w:hint="default"/>
      </w:rPr>
    </w:lvl>
    <w:lvl w:ilvl="5" w:tplc="879265EE" w:tentative="1">
      <w:start w:val="1"/>
      <w:numFmt w:val="bullet"/>
      <w:lvlText w:val=""/>
      <w:lvlJc w:val="left"/>
      <w:pPr>
        <w:ind w:left="4320" w:hanging="360"/>
      </w:pPr>
      <w:rPr>
        <w:rFonts w:ascii="Wingdings" w:hAnsi="Wingdings" w:hint="default"/>
      </w:rPr>
    </w:lvl>
    <w:lvl w:ilvl="6" w:tplc="B1B88D16" w:tentative="1">
      <w:start w:val="1"/>
      <w:numFmt w:val="bullet"/>
      <w:lvlText w:val=""/>
      <w:lvlJc w:val="left"/>
      <w:pPr>
        <w:ind w:left="5040" w:hanging="360"/>
      </w:pPr>
      <w:rPr>
        <w:rFonts w:ascii="Symbol" w:hAnsi="Symbol" w:hint="default"/>
      </w:rPr>
    </w:lvl>
    <w:lvl w:ilvl="7" w:tplc="06BCABD6" w:tentative="1">
      <w:start w:val="1"/>
      <w:numFmt w:val="bullet"/>
      <w:lvlText w:val="o"/>
      <w:lvlJc w:val="left"/>
      <w:pPr>
        <w:ind w:left="5760" w:hanging="360"/>
      </w:pPr>
      <w:rPr>
        <w:rFonts w:ascii="Courier New" w:hAnsi="Courier New" w:cs="Courier New" w:hint="default"/>
      </w:rPr>
    </w:lvl>
    <w:lvl w:ilvl="8" w:tplc="AC92DDD6" w:tentative="1">
      <w:start w:val="1"/>
      <w:numFmt w:val="bullet"/>
      <w:lvlText w:val=""/>
      <w:lvlJc w:val="left"/>
      <w:pPr>
        <w:ind w:left="6480" w:hanging="360"/>
      </w:pPr>
      <w:rPr>
        <w:rFonts w:ascii="Wingdings" w:hAnsi="Wingdings" w:hint="default"/>
      </w:rPr>
    </w:lvl>
  </w:abstractNum>
  <w:abstractNum w:abstractNumId="15">
    <w:nsid w:val="51447117"/>
    <w:multiLevelType w:val="hybridMultilevel"/>
    <w:tmpl w:val="B94ACB1C"/>
    <w:lvl w:ilvl="0" w:tplc="4A0AB4BC">
      <w:start w:val="1"/>
      <w:numFmt w:val="bullet"/>
      <w:lvlText w:val=""/>
      <w:lvlJc w:val="left"/>
      <w:pPr>
        <w:ind w:left="720" w:hanging="360"/>
      </w:pPr>
      <w:rPr>
        <w:rFonts w:ascii="Wingdings" w:hAnsi="Wingdings" w:hint="default"/>
      </w:rPr>
    </w:lvl>
    <w:lvl w:ilvl="1" w:tplc="2DA2FDE8" w:tentative="1">
      <w:start w:val="1"/>
      <w:numFmt w:val="bullet"/>
      <w:lvlText w:val="o"/>
      <w:lvlJc w:val="left"/>
      <w:pPr>
        <w:ind w:left="1440" w:hanging="360"/>
      </w:pPr>
      <w:rPr>
        <w:rFonts w:ascii="Courier New" w:hAnsi="Courier New" w:cs="Courier New" w:hint="default"/>
      </w:rPr>
    </w:lvl>
    <w:lvl w:ilvl="2" w:tplc="62E0A4F6" w:tentative="1">
      <w:start w:val="1"/>
      <w:numFmt w:val="bullet"/>
      <w:lvlText w:val=""/>
      <w:lvlJc w:val="left"/>
      <w:pPr>
        <w:ind w:left="2160" w:hanging="360"/>
      </w:pPr>
      <w:rPr>
        <w:rFonts w:ascii="Wingdings" w:hAnsi="Wingdings" w:hint="default"/>
      </w:rPr>
    </w:lvl>
    <w:lvl w:ilvl="3" w:tplc="207C7DCA" w:tentative="1">
      <w:start w:val="1"/>
      <w:numFmt w:val="bullet"/>
      <w:lvlText w:val=""/>
      <w:lvlJc w:val="left"/>
      <w:pPr>
        <w:ind w:left="2880" w:hanging="360"/>
      </w:pPr>
      <w:rPr>
        <w:rFonts w:ascii="Symbol" w:hAnsi="Symbol" w:hint="default"/>
      </w:rPr>
    </w:lvl>
    <w:lvl w:ilvl="4" w:tplc="166ED786" w:tentative="1">
      <w:start w:val="1"/>
      <w:numFmt w:val="bullet"/>
      <w:lvlText w:val="o"/>
      <w:lvlJc w:val="left"/>
      <w:pPr>
        <w:ind w:left="3600" w:hanging="360"/>
      </w:pPr>
      <w:rPr>
        <w:rFonts w:ascii="Courier New" w:hAnsi="Courier New" w:cs="Courier New" w:hint="default"/>
      </w:rPr>
    </w:lvl>
    <w:lvl w:ilvl="5" w:tplc="CA6E7B58" w:tentative="1">
      <w:start w:val="1"/>
      <w:numFmt w:val="bullet"/>
      <w:lvlText w:val=""/>
      <w:lvlJc w:val="left"/>
      <w:pPr>
        <w:ind w:left="4320" w:hanging="360"/>
      </w:pPr>
      <w:rPr>
        <w:rFonts w:ascii="Wingdings" w:hAnsi="Wingdings" w:hint="default"/>
      </w:rPr>
    </w:lvl>
    <w:lvl w:ilvl="6" w:tplc="5B729D60" w:tentative="1">
      <w:start w:val="1"/>
      <w:numFmt w:val="bullet"/>
      <w:lvlText w:val=""/>
      <w:lvlJc w:val="left"/>
      <w:pPr>
        <w:ind w:left="5040" w:hanging="360"/>
      </w:pPr>
      <w:rPr>
        <w:rFonts w:ascii="Symbol" w:hAnsi="Symbol" w:hint="default"/>
      </w:rPr>
    </w:lvl>
    <w:lvl w:ilvl="7" w:tplc="12989B62" w:tentative="1">
      <w:start w:val="1"/>
      <w:numFmt w:val="bullet"/>
      <w:lvlText w:val="o"/>
      <w:lvlJc w:val="left"/>
      <w:pPr>
        <w:ind w:left="5760" w:hanging="360"/>
      </w:pPr>
      <w:rPr>
        <w:rFonts w:ascii="Courier New" w:hAnsi="Courier New" w:cs="Courier New" w:hint="default"/>
      </w:rPr>
    </w:lvl>
    <w:lvl w:ilvl="8" w:tplc="7326F044" w:tentative="1">
      <w:start w:val="1"/>
      <w:numFmt w:val="bullet"/>
      <w:lvlText w:val=""/>
      <w:lvlJc w:val="left"/>
      <w:pPr>
        <w:ind w:left="6480" w:hanging="360"/>
      </w:pPr>
      <w:rPr>
        <w:rFonts w:ascii="Wingdings" w:hAnsi="Wingdings" w:hint="default"/>
      </w:rPr>
    </w:lvl>
  </w:abstractNum>
  <w:abstractNum w:abstractNumId="16">
    <w:nsid w:val="577207EA"/>
    <w:multiLevelType w:val="hybridMultilevel"/>
    <w:tmpl w:val="EAB25F6E"/>
    <w:lvl w:ilvl="0" w:tplc="AC62E0D0">
      <w:numFmt w:val="bullet"/>
      <w:lvlText w:val=""/>
      <w:lvlJc w:val="left"/>
      <w:pPr>
        <w:ind w:left="360" w:hanging="360"/>
      </w:pPr>
      <w:rPr>
        <w:rFonts w:ascii="Symbol" w:eastAsiaTheme="minorHAnsi" w:hAnsi="Symbol" w:cstheme="minorBidi" w:hint="default"/>
      </w:rPr>
    </w:lvl>
    <w:lvl w:ilvl="1" w:tplc="4056AB62">
      <w:start w:val="1"/>
      <w:numFmt w:val="bullet"/>
      <w:lvlText w:val="o"/>
      <w:lvlJc w:val="left"/>
      <w:pPr>
        <w:ind w:left="1080" w:hanging="360"/>
      </w:pPr>
      <w:rPr>
        <w:rFonts w:ascii="Courier New" w:hAnsi="Courier New" w:cs="Courier New" w:hint="default"/>
      </w:rPr>
    </w:lvl>
    <w:lvl w:ilvl="2" w:tplc="6C986744">
      <w:start w:val="1"/>
      <w:numFmt w:val="bullet"/>
      <w:lvlText w:val=""/>
      <w:lvlJc w:val="left"/>
      <w:pPr>
        <w:ind w:left="1800" w:hanging="360"/>
      </w:pPr>
      <w:rPr>
        <w:rFonts w:ascii="Wingdings" w:hAnsi="Wingdings" w:hint="default"/>
      </w:rPr>
    </w:lvl>
    <w:lvl w:ilvl="3" w:tplc="18467ACE">
      <w:start w:val="1"/>
      <w:numFmt w:val="bullet"/>
      <w:lvlText w:val=""/>
      <w:lvlJc w:val="left"/>
      <w:pPr>
        <w:ind w:left="2520" w:hanging="360"/>
      </w:pPr>
      <w:rPr>
        <w:rFonts w:ascii="Symbol" w:hAnsi="Symbol" w:hint="default"/>
      </w:rPr>
    </w:lvl>
    <w:lvl w:ilvl="4" w:tplc="C06C6118">
      <w:start w:val="1"/>
      <w:numFmt w:val="bullet"/>
      <w:lvlText w:val="o"/>
      <w:lvlJc w:val="left"/>
      <w:pPr>
        <w:ind w:left="3240" w:hanging="360"/>
      </w:pPr>
      <w:rPr>
        <w:rFonts w:ascii="Courier New" w:hAnsi="Courier New" w:cs="Courier New" w:hint="default"/>
      </w:rPr>
    </w:lvl>
    <w:lvl w:ilvl="5" w:tplc="4C806200">
      <w:start w:val="1"/>
      <w:numFmt w:val="bullet"/>
      <w:lvlText w:val=""/>
      <w:lvlJc w:val="left"/>
      <w:pPr>
        <w:ind w:left="3960" w:hanging="360"/>
      </w:pPr>
      <w:rPr>
        <w:rFonts w:ascii="Wingdings" w:hAnsi="Wingdings" w:hint="default"/>
      </w:rPr>
    </w:lvl>
    <w:lvl w:ilvl="6" w:tplc="0C100D6C">
      <w:start w:val="1"/>
      <w:numFmt w:val="bullet"/>
      <w:lvlText w:val=""/>
      <w:lvlJc w:val="left"/>
      <w:pPr>
        <w:ind w:left="4680" w:hanging="360"/>
      </w:pPr>
      <w:rPr>
        <w:rFonts w:ascii="Symbol" w:hAnsi="Symbol" w:hint="default"/>
      </w:rPr>
    </w:lvl>
    <w:lvl w:ilvl="7" w:tplc="571AD6D2">
      <w:start w:val="1"/>
      <w:numFmt w:val="bullet"/>
      <w:lvlText w:val="o"/>
      <w:lvlJc w:val="left"/>
      <w:pPr>
        <w:ind w:left="5400" w:hanging="360"/>
      </w:pPr>
      <w:rPr>
        <w:rFonts w:ascii="Courier New" w:hAnsi="Courier New" w:cs="Courier New" w:hint="default"/>
      </w:rPr>
    </w:lvl>
    <w:lvl w:ilvl="8" w:tplc="C6E6E79C">
      <w:start w:val="1"/>
      <w:numFmt w:val="bullet"/>
      <w:lvlText w:val=""/>
      <w:lvlJc w:val="left"/>
      <w:pPr>
        <w:ind w:left="6120" w:hanging="360"/>
      </w:pPr>
      <w:rPr>
        <w:rFonts w:ascii="Wingdings" w:hAnsi="Wingdings" w:hint="default"/>
      </w:rPr>
    </w:lvl>
  </w:abstractNum>
  <w:abstractNum w:abstractNumId="17">
    <w:nsid w:val="5D263C41"/>
    <w:multiLevelType w:val="hybridMultilevel"/>
    <w:tmpl w:val="3C725266"/>
    <w:lvl w:ilvl="0" w:tplc="8D70A4AA">
      <w:start w:val="65"/>
      <w:numFmt w:val="bullet"/>
      <w:lvlText w:val=""/>
      <w:lvlJc w:val="left"/>
      <w:pPr>
        <w:ind w:left="1080" w:hanging="360"/>
      </w:pPr>
      <w:rPr>
        <w:rFonts w:ascii="Wingdings" w:eastAsiaTheme="minorHAnsi" w:hAnsi="Wingdings" w:cstheme="minorBidi" w:hint="default"/>
      </w:rPr>
    </w:lvl>
    <w:lvl w:ilvl="1" w:tplc="7DDC0736">
      <w:start w:val="1"/>
      <w:numFmt w:val="bullet"/>
      <w:lvlText w:val="o"/>
      <w:lvlJc w:val="left"/>
      <w:pPr>
        <w:ind w:left="1800" w:hanging="360"/>
      </w:pPr>
      <w:rPr>
        <w:rFonts w:ascii="Courier New" w:hAnsi="Courier New" w:cs="Courier New" w:hint="default"/>
      </w:rPr>
    </w:lvl>
    <w:lvl w:ilvl="2" w:tplc="DC8A4BAE">
      <w:start w:val="1"/>
      <w:numFmt w:val="bullet"/>
      <w:lvlText w:val=""/>
      <w:lvlJc w:val="left"/>
      <w:pPr>
        <w:ind w:left="2520" w:hanging="360"/>
      </w:pPr>
      <w:rPr>
        <w:rFonts w:ascii="Wingdings" w:hAnsi="Wingdings" w:hint="default"/>
      </w:rPr>
    </w:lvl>
    <w:lvl w:ilvl="3" w:tplc="A12ECF94">
      <w:start w:val="1"/>
      <w:numFmt w:val="bullet"/>
      <w:lvlText w:val=""/>
      <w:lvlJc w:val="left"/>
      <w:pPr>
        <w:ind w:left="3240" w:hanging="360"/>
      </w:pPr>
      <w:rPr>
        <w:rFonts w:ascii="Symbol" w:hAnsi="Symbol" w:hint="default"/>
      </w:rPr>
    </w:lvl>
    <w:lvl w:ilvl="4" w:tplc="0B1C8B32">
      <w:start w:val="1"/>
      <w:numFmt w:val="bullet"/>
      <w:lvlText w:val="o"/>
      <w:lvlJc w:val="left"/>
      <w:pPr>
        <w:ind w:left="3960" w:hanging="360"/>
      </w:pPr>
      <w:rPr>
        <w:rFonts w:ascii="Courier New" w:hAnsi="Courier New" w:cs="Courier New" w:hint="default"/>
      </w:rPr>
    </w:lvl>
    <w:lvl w:ilvl="5" w:tplc="A410957A">
      <w:start w:val="1"/>
      <w:numFmt w:val="bullet"/>
      <w:lvlText w:val=""/>
      <w:lvlJc w:val="left"/>
      <w:pPr>
        <w:ind w:left="4680" w:hanging="360"/>
      </w:pPr>
      <w:rPr>
        <w:rFonts w:ascii="Wingdings" w:hAnsi="Wingdings" w:hint="default"/>
      </w:rPr>
    </w:lvl>
    <w:lvl w:ilvl="6" w:tplc="E50EDEB8">
      <w:start w:val="1"/>
      <w:numFmt w:val="bullet"/>
      <w:lvlText w:val=""/>
      <w:lvlJc w:val="left"/>
      <w:pPr>
        <w:ind w:left="5400" w:hanging="360"/>
      </w:pPr>
      <w:rPr>
        <w:rFonts w:ascii="Symbol" w:hAnsi="Symbol" w:hint="default"/>
      </w:rPr>
    </w:lvl>
    <w:lvl w:ilvl="7" w:tplc="B70E2FA2">
      <w:start w:val="1"/>
      <w:numFmt w:val="bullet"/>
      <w:lvlText w:val="o"/>
      <w:lvlJc w:val="left"/>
      <w:pPr>
        <w:ind w:left="6120" w:hanging="360"/>
      </w:pPr>
      <w:rPr>
        <w:rFonts w:ascii="Courier New" w:hAnsi="Courier New" w:cs="Courier New" w:hint="default"/>
      </w:rPr>
    </w:lvl>
    <w:lvl w:ilvl="8" w:tplc="AE325462">
      <w:start w:val="1"/>
      <w:numFmt w:val="bullet"/>
      <w:lvlText w:val=""/>
      <w:lvlJc w:val="left"/>
      <w:pPr>
        <w:ind w:left="6840" w:hanging="360"/>
      </w:pPr>
      <w:rPr>
        <w:rFonts w:ascii="Wingdings" w:hAnsi="Wingdings" w:hint="default"/>
      </w:rPr>
    </w:lvl>
  </w:abstractNum>
  <w:abstractNum w:abstractNumId="18">
    <w:nsid w:val="60723863"/>
    <w:multiLevelType w:val="multilevel"/>
    <w:tmpl w:val="D6BA2FC8"/>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nsid w:val="66DE1BFC"/>
    <w:multiLevelType w:val="hybridMultilevel"/>
    <w:tmpl w:val="A5A2D708"/>
    <w:lvl w:ilvl="0" w:tplc="2D8EF6BE">
      <w:start w:val="1"/>
      <w:numFmt w:val="bullet"/>
      <w:lvlText w:val=""/>
      <w:lvlJc w:val="left"/>
      <w:pPr>
        <w:ind w:left="720" w:hanging="360"/>
      </w:pPr>
      <w:rPr>
        <w:rFonts w:ascii="Symbol" w:hAnsi="Symbol" w:hint="default"/>
      </w:rPr>
    </w:lvl>
    <w:lvl w:ilvl="1" w:tplc="84FA0CEE" w:tentative="1">
      <w:start w:val="1"/>
      <w:numFmt w:val="bullet"/>
      <w:lvlText w:val="o"/>
      <w:lvlJc w:val="left"/>
      <w:pPr>
        <w:ind w:left="1440" w:hanging="360"/>
      </w:pPr>
      <w:rPr>
        <w:rFonts w:ascii="Courier New" w:hAnsi="Courier New" w:cs="Courier New" w:hint="default"/>
      </w:rPr>
    </w:lvl>
    <w:lvl w:ilvl="2" w:tplc="67D49FFA" w:tentative="1">
      <w:start w:val="1"/>
      <w:numFmt w:val="bullet"/>
      <w:lvlText w:val=""/>
      <w:lvlJc w:val="left"/>
      <w:pPr>
        <w:ind w:left="2160" w:hanging="360"/>
      </w:pPr>
      <w:rPr>
        <w:rFonts w:ascii="Wingdings" w:hAnsi="Wingdings" w:hint="default"/>
      </w:rPr>
    </w:lvl>
    <w:lvl w:ilvl="3" w:tplc="D9564FC8" w:tentative="1">
      <w:start w:val="1"/>
      <w:numFmt w:val="bullet"/>
      <w:lvlText w:val=""/>
      <w:lvlJc w:val="left"/>
      <w:pPr>
        <w:ind w:left="2880" w:hanging="360"/>
      </w:pPr>
      <w:rPr>
        <w:rFonts w:ascii="Symbol" w:hAnsi="Symbol" w:hint="default"/>
      </w:rPr>
    </w:lvl>
    <w:lvl w:ilvl="4" w:tplc="29F4EEE6" w:tentative="1">
      <w:start w:val="1"/>
      <w:numFmt w:val="bullet"/>
      <w:lvlText w:val="o"/>
      <w:lvlJc w:val="left"/>
      <w:pPr>
        <w:ind w:left="3600" w:hanging="360"/>
      </w:pPr>
      <w:rPr>
        <w:rFonts w:ascii="Courier New" w:hAnsi="Courier New" w:cs="Courier New" w:hint="default"/>
      </w:rPr>
    </w:lvl>
    <w:lvl w:ilvl="5" w:tplc="7E223E66" w:tentative="1">
      <w:start w:val="1"/>
      <w:numFmt w:val="bullet"/>
      <w:lvlText w:val=""/>
      <w:lvlJc w:val="left"/>
      <w:pPr>
        <w:ind w:left="4320" w:hanging="360"/>
      </w:pPr>
      <w:rPr>
        <w:rFonts w:ascii="Wingdings" w:hAnsi="Wingdings" w:hint="default"/>
      </w:rPr>
    </w:lvl>
    <w:lvl w:ilvl="6" w:tplc="38627E44" w:tentative="1">
      <w:start w:val="1"/>
      <w:numFmt w:val="bullet"/>
      <w:lvlText w:val=""/>
      <w:lvlJc w:val="left"/>
      <w:pPr>
        <w:ind w:left="5040" w:hanging="360"/>
      </w:pPr>
      <w:rPr>
        <w:rFonts w:ascii="Symbol" w:hAnsi="Symbol" w:hint="default"/>
      </w:rPr>
    </w:lvl>
    <w:lvl w:ilvl="7" w:tplc="614AC7E0" w:tentative="1">
      <w:start w:val="1"/>
      <w:numFmt w:val="bullet"/>
      <w:lvlText w:val="o"/>
      <w:lvlJc w:val="left"/>
      <w:pPr>
        <w:ind w:left="5760" w:hanging="360"/>
      </w:pPr>
      <w:rPr>
        <w:rFonts w:ascii="Courier New" w:hAnsi="Courier New" w:cs="Courier New" w:hint="default"/>
      </w:rPr>
    </w:lvl>
    <w:lvl w:ilvl="8" w:tplc="8DE89360" w:tentative="1">
      <w:start w:val="1"/>
      <w:numFmt w:val="bullet"/>
      <w:lvlText w:val=""/>
      <w:lvlJc w:val="left"/>
      <w:pPr>
        <w:ind w:left="6480" w:hanging="360"/>
      </w:pPr>
      <w:rPr>
        <w:rFonts w:ascii="Wingdings" w:hAnsi="Wingdings" w:hint="default"/>
      </w:rPr>
    </w:lvl>
  </w:abstractNum>
  <w:abstractNum w:abstractNumId="20">
    <w:nsid w:val="734C730C"/>
    <w:multiLevelType w:val="hybridMultilevel"/>
    <w:tmpl w:val="BB789ED6"/>
    <w:lvl w:ilvl="0" w:tplc="AE08D41E">
      <w:start w:val="1"/>
      <w:numFmt w:val="bullet"/>
      <w:lvlText w:val=""/>
      <w:lvlJc w:val="left"/>
      <w:pPr>
        <w:ind w:left="360" w:hanging="360"/>
      </w:pPr>
      <w:rPr>
        <w:rFonts w:ascii="Symbol" w:hAnsi="Symbol" w:hint="default"/>
      </w:rPr>
    </w:lvl>
    <w:lvl w:ilvl="1" w:tplc="2DA0BCDC" w:tentative="1">
      <w:start w:val="1"/>
      <w:numFmt w:val="bullet"/>
      <w:lvlText w:val="o"/>
      <w:lvlJc w:val="left"/>
      <w:pPr>
        <w:ind w:left="1080" w:hanging="360"/>
      </w:pPr>
      <w:rPr>
        <w:rFonts w:ascii="Courier New" w:hAnsi="Courier New" w:cs="Courier New" w:hint="default"/>
      </w:rPr>
    </w:lvl>
    <w:lvl w:ilvl="2" w:tplc="E6D07AB4" w:tentative="1">
      <w:start w:val="1"/>
      <w:numFmt w:val="bullet"/>
      <w:lvlText w:val=""/>
      <w:lvlJc w:val="left"/>
      <w:pPr>
        <w:ind w:left="1800" w:hanging="360"/>
      </w:pPr>
      <w:rPr>
        <w:rFonts w:ascii="Wingdings" w:hAnsi="Wingdings" w:hint="default"/>
      </w:rPr>
    </w:lvl>
    <w:lvl w:ilvl="3" w:tplc="EAFEA486" w:tentative="1">
      <w:start w:val="1"/>
      <w:numFmt w:val="bullet"/>
      <w:lvlText w:val=""/>
      <w:lvlJc w:val="left"/>
      <w:pPr>
        <w:ind w:left="2520" w:hanging="360"/>
      </w:pPr>
      <w:rPr>
        <w:rFonts w:ascii="Symbol" w:hAnsi="Symbol" w:hint="default"/>
      </w:rPr>
    </w:lvl>
    <w:lvl w:ilvl="4" w:tplc="146AA2F6" w:tentative="1">
      <w:start w:val="1"/>
      <w:numFmt w:val="bullet"/>
      <w:lvlText w:val="o"/>
      <w:lvlJc w:val="left"/>
      <w:pPr>
        <w:ind w:left="3240" w:hanging="360"/>
      </w:pPr>
      <w:rPr>
        <w:rFonts w:ascii="Courier New" w:hAnsi="Courier New" w:cs="Courier New" w:hint="default"/>
      </w:rPr>
    </w:lvl>
    <w:lvl w:ilvl="5" w:tplc="6618FE4C" w:tentative="1">
      <w:start w:val="1"/>
      <w:numFmt w:val="bullet"/>
      <w:lvlText w:val=""/>
      <w:lvlJc w:val="left"/>
      <w:pPr>
        <w:ind w:left="3960" w:hanging="360"/>
      </w:pPr>
      <w:rPr>
        <w:rFonts w:ascii="Wingdings" w:hAnsi="Wingdings" w:hint="default"/>
      </w:rPr>
    </w:lvl>
    <w:lvl w:ilvl="6" w:tplc="655A912E" w:tentative="1">
      <w:start w:val="1"/>
      <w:numFmt w:val="bullet"/>
      <w:lvlText w:val=""/>
      <w:lvlJc w:val="left"/>
      <w:pPr>
        <w:ind w:left="4680" w:hanging="360"/>
      </w:pPr>
      <w:rPr>
        <w:rFonts w:ascii="Symbol" w:hAnsi="Symbol" w:hint="default"/>
      </w:rPr>
    </w:lvl>
    <w:lvl w:ilvl="7" w:tplc="FEC20706" w:tentative="1">
      <w:start w:val="1"/>
      <w:numFmt w:val="bullet"/>
      <w:lvlText w:val="o"/>
      <w:lvlJc w:val="left"/>
      <w:pPr>
        <w:ind w:left="5400" w:hanging="360"/>
      </w:pPr>
      <w:rPr>
        <w:rFonts w:ascii="Courier New" w:hAnsi="Courier New" w:cs="Courier New" w:hint="default"/>
      </w:rPr>
    </w:lvl>
    <w:lvl w:ilvl="8" w:tplc="AF34E1DC" w:tentative="1">
      <w:start w:val="1"/>
      <w:numFmt w:val="bullet"/>
      <w:lvlText w:val=""/>
      <w:lvlJc w:val="left"/>
      <w:pPr>
        <w:ind w:left="6120" w:hanging="360"/>
      </w:pPr>
      <w:rPr>
        <w:rFonts w:ascii="Wingdings" w:hAnsi="Wingdings" w:hint="default"/>
      </w:rPr>
    </w:lvl>
  </w:abstractNum>
  <w:abstractNum w:abstractNumId="21">
    <w:nsid w:val="76184810"/>
    <w:multiLevelType w:val="hybridMultilevel"/>
    <w:tmpl w:val="AA58759A"/>
    <w:lvl w:ilvl="0" w:tplc="4FFE4624">
      <w:start w:val="1"/>
      <w:numFmt w:val="bullet"/>
      <w:lvlText w:val=""/>
      <w:lvlJc w:val="left"/>
      <w:pPr>
        <w:ind w:left="720" w:hanging="360"/>
      </w:pPr>
      <w:rPr>
        <w:rFonts w:ascii="Symbol" w:hAnsi="Symbol" w:hint="default"/>
      </w:rPr>
    </w:lvl>
    <w:lvl w:ilvl="1" w:tplc="265053D2">
      <w:start w:val="1"/>
      <w:numFmt w:val="bullet"/>
      <w:lvlText w:val="o"/>
      <w:lvlJc w:val="left"/>
      <w:pPr>
        <w:ind w:left="1440" w:hanging="360"/>
      </w:pPr>
      <w:rPr>
        <w:rFonts w:ascii="Courier New" w:hAnsi="Courier New" w:cs="Courier New" w:hint="default"/>
      </w:rPr>
    </w:lvl>
    <w:lvl w:ilvl="2" w:tplc="19D0A054">
      <w:start w:val="1"/>
      <w:numFmt w:val="bullet"/>
      <w:lvlText w:val=""/>
      <w:lvlJc w:val="left"/>
      <w:pPr>
        <w:ind w:left="2160" w:hanging="360"/>
      </w:pPr>
      <w:rPr>
        <w:rFonts w:ascii="Wingdings" w:hAnsi="Wingdings" w:hint="default"/>
      </w:rPr>
    </w:lvl>
    <w:lvl w:ilvl="3" w:tplc="624425E0" w:tentative="1">
      <w:start w:val="1"/>
      <w:numFmt w:val="bullet"/>
      <w:lvlText w:val=""/>
      <w:lvlJc w:val="left"/>
      <w:pPr>
        <w:ind w:left="2880" w:hanging="360"/>
      </w:pPr>
      <w:rPr>
        <w:rFonts w:ascii="Symbol" w:hAnsi="Symbol" w:hint="default"/>
      </w:rPr>
    </w:lvl>
    <w:lvl w:ilvl="4" w:tplc="7CC89900" w:tentative="1">
      <w:start w:val="1"/>
      <w:numFmt w:val="bullet"/>
      <w:lvlText w:val="o"/>
      <w:lvlJc w:val="left"/>
      <w:pPr>
        <w:ind w:left="3600" w:hanging="360"/>
      </w:pPr>
      <w:rPr>
        <w:rFonts w:ascii="Courier New" w:hAnsi="Courier New" w:cs="Courier New" w:hint="default"/>
      </w:rPr>
    </w:lvl>
    <w:lvl w:ilvl="5" w:tplc="03EE167A" w:tentative="1">
      <w:start w:val="1"/>
      <w:numFmt w:val="bullet"/>
      <w:lvlText w:val=""/>
      <w:lvlJc w:val="left"/>
      <w:pPr>
        <w:ind w:left="4320" w:hanging="360"/>
      </w:pPr>
      <w:rPr>
        <w:rFonts w:ascii="Wingdings" w:hAnsi="Wingdings" w:hint="default"/>
      </w:rPr>
    </w:lvl>
    <w:lvl w:ilvl="6" w:tplc="9B4C1AF2" w:tentative="1">
      <w:start w:val="1"/>
      <w:numFmt w:val="bullet"/>
      <w:lvlText w:val=""/>
      <w:lvlJc w:val="left"/>
      <w:pPr>
        <w:ind w:left="5040" w:hanging="360"/>
      </w:pPr>
      <w:rPr>
        <w:rFonts w:ascii="Symbol" w:hAnsi="Symbol" w:hint="default"/>
      </w:rPr>
    </w:lvl>
    <w:lvl w:ilvl="7" w:tplc="174AF514" w:tentative="1">
      <w:start w:val="1"/>
      <w:numFmt w:val="bullet"/>
      <w:lvlText w:val="o"/>
      <w:lvlJc w:val="left"/>
      <w:pPr>
        <w:ind w:left="5760" w:hanging="360"/>
      </w:pPr>
      <w:rPr>
        <w:rFonts w:ascii="Courier New" w:hAnsi="Courier New" w:cs="Courier New" w:hint="default"/>
      </w:rPr>
    </w:lvl>
    <w:lvl w:ilvl="8" w:tplc="8A06769A" w:tentative="1">
      <w:start w:val="1"/>
      <w:numFmt w:val="bullet"/>
      <w:lvlText w:val=""/>
      <w:lvlJc w:val="left"/>
      <w:pPr>
        <w:ind w:left="6480" w:hanging="360"/>
      </w:pPr>
      <w:rPr>
        <w:rFonts w:ascii="Wingdings" w:hAnsi="Wingdings" w:hint="default"/>
      </w:rPr>
    </w:lvl>
  </w:abstractNum>
  <w:abstractNum w:abstractNumId="22">
    <w:nsid w:val="78691EC8"/>
    <w:multiLevelType w:val="hybridMultilevel"/>
    <w:tmpl w:val="CCB62006"/>
    <w:lvl w:ilvl="0" w:tplc="D53636DE">
      <w:start w:val="1"/>
      <w:numFmt w:val="bullet"/>
      <w:lvlText w:val=""/>
      <w:lvlJc w:val="left"/>
      <w:pPr>
        <w:ind w:left="720" w:hanging="360"/>
      </w:pPr>
      <w:rPr>
        <w:rFonts w:ascii="Symbol" w:hAnsi="Symbol" w:hint="default"/>
      </w:rPr>
    </w:lvl>
    <w:lvl w:ilvl="1" w:tplc="410AA238" w:tentative="1">
      <w:start w:val="1"/>
      <w:numFmt w:val="bullet"/>
      <w:lvlText w:val="o"/>
      <w:lvlJc w:val="left"/>
      <w:pPr>
        <w:ind w:left="1440" w:hanging="360"/>
      </w:pPr>
      <w:rPr>
        <w:rFonts w:ascii="Courier New" w:hAnsi="Courier New" w:cs="Courier New" w:hint="default"/>
      </w:rPr>
    </w:lvl>
    <w:lvl w:ilvl="2" w:tplc="AD5C298C" w:tentative="1">
      <w:start w:val="1"/>
      <w:numFmt w:val="bullet"/>
      <w:lvlText w:val=""/>
      <w:lvlJc w:val="left"/>
      <w:pPr>
        <w:ind w:left="2160" w:hanging="360"/>
      </w:pPr>
      <w:rPr>
        <w:rFonts w:ascii="Wingdings" w:hAnsi="Wingdings" w:hint="default"/>
      </w:rPr>
    </w:lvl>
    <w:lvl w:ilvl="3" w:tplc="3F5406AC" w:tentative="1">
      <w:start w:val="1"/>
      <w:numFmt w:val="bullet"/>
      <w:lvlText w:val=""/>
      <w:lvlJc w:val="left"/>
      <w:pPr>
        <w:ind w:left="2880" w:hanging="360"/>
      </w:pPr>
      <w:rPr>
        <w:rFonts w:ascii="Symbol" w:hAnsi="Symbol" w:hint="default"/>
      </w:rPr>
    </w:lvl>
    <w:lvl w:ilvl="4" w:tplc="6E6C9A50" w:tentative="1">
      <w:start w:val="1"/>
      <w:numFmt w:val="bullet"/>
      <w:lvlText w:val="o"/>
      <w:lvlJc w:val="left"/>
      <w:pPr>
        <w:ind w:left="3600" w:hanging="360"/>
      </w:pPr>
      <w:rPr>
        <w:rFonts w:ascii="Courier New" w:hAnsi="Courier New" w:cs="Courier New" w:hint="default"/>
      </w:rPr>
    </w:lvl>
    <w:lvl w:ilvl="5" w:tplc="9886D0FC" w:tentative="1">
      <w:start w:val="1"/>
      <w:numFmt w:val="bullet"/>
      <w:lvlText w:val=""/>
      <w:lvlJc w:val="left"/>
      <w:pPr>
        <w:ind w:left="4320" w:hanging="360"/>
      </w:pPr>
      <w:rPr>
        <w:rFonts w:ascii="Wingdings" w:hAnsi="Wingdings" w:hint="default"/>
      </w:rPr>
    </w:lvl>
    <w:lvl w:ilvl="6" w:tplc="0AAA7804" w:tentative="1">
      <w:start w:val="1"/>
      <w:numFmt w:val="bullet"/>
      <w:lvlText w:val=""/>
      <w:lvlJc w:val="left"/>
      <w:pPr>
        <w:ind w:left="5040" w:hanging="360"/>
      </w:pPr>
      <w:rPr>
        <w:rFonts w:ascii="Symbol" w:hAnsi="Symbol" w:hint="default"/>
      </w:rPr>
    </w:lvl>
    <w:lvl w:ilvl="7" w:tplc="CABAE0D2" w:tentative="1">
      <w:start w:val="1"/>
      <w:numFmt w:val="bullet"/>
      <w:lvlText w:val="o"/>
      <w:lvlJc w:val="left"/>
      <w:pPr>
        <w:ind w:left="5760" w:hanging="360"/>
      </w:pPr>
      <w:rPr>
        <w:rFonts w:ascii="Courier New" w:hAnsi="Courier New" w:cs="Courier New" w:hint="default"/>
      </w:rPr>
    </w:lvl>
    <w:lvl w:ilvl="8" w:tplc="9B626FC8" w:tentative="1">
      <w:start w:val="1"/>
      <w:numFmt w:val="bullet"/>
      <w:lvlText w:val=""/>
      <w:lvlJc w:val="left"/>
      <w:pPr>
        <w:ind w:left="6480" w:hanging="360"/>
      </w:pPr>
      <w:rPr>
        <w:rFonts w:ascii="Wingdings" w:hAnsi="Wingdings" w:hint="default"/>
      </w:rPr>
    </w:lvl>
  </w:abstractNum>
  <w:abstractNum w:abstractNumId="23">
    <w:nsid w:val="79952D52"/>
    <w:multiLevelType w:val="hybridMultilevel"/>
    <w:tmpl w:val="A9F83AFE"/>
    <w:lvl w:ilvl="0" w:tplc="69789BE8">
      <w:start w:val="1"/>
      <w:numFmt w:val="bullet"/>
      <w:lvlText w:val=""/>
      <w:lvlJc w:val="left"/>
      <w:pPr>
        <w:ind w:left="360" w:hanging="360"/>
      </w:pPr>
      <w:rPr>
        <w:rFonts w:ascii="Symbol" w:hAnsi="Symbol" w:hint="default"/>
      </w:rPr>
    </w:lvl>
    <w:lvl w:ilvl="1" w:tplc="974E0F7E" w:tentative="1">
      <w:start w:val="1"/>
      <w:numFmt w:val="bullet"/>
      <w:lvlText w:val="o"/>
      <w:lvlJc w:val="left"/>
      <w:pPr>
        <w:ind w:left="1080" w:hanging="360"/>
      </w:pPr>
      <w:rPr>
        <w:rFonts w:ascii="Courier New" w:hAnsi="Courier New" w:cs="Courier New" w:hint="default"/>
      </w:rPr>
    </w:lvl>
    <w:lvl w:ilvl="2" w:tplc="96BC4DDA" w:tentative="1">
      <w:start w:val="1"/>
      <w:numFmt w:val="bullet"/>
      <w:lvlText w:val=""/>
      <w:lvlJc w:val="left"/>
      <w:pPr>
        <w:ind w:left="1800" w:hanging="360"/>
      </w:pPr>
      <w:rPr>
        <w:rFonts w:ascii="Wingdings" w:hAnsi="Wingdings" w:hint="default"/>
      </w:rPr>
    </w:lvl>
    <w:lvl w:ilvl="3" w:tplc="377CF208" w:tentative="1">
      <w:start w:val="1"/>
      <w:numFmt w:val="bullet"/>
      <w:lvlText w:val=""/>
      <w:lvlJc w:val="left"/>
      <w:pPr>
        <w:ind w:left="2520" w:hanging="360"/>
      </w:pPr>
      <w:rPr>
        <w:rFonts w:ascii="Symbol" w:hAnsi="Symbol" w:hint="default"/>
      </w:rPr>
    </w:lvl>
    <w:lvl w:ilvl="4" w:tplc="DF462CCE" w:tentative="1">
      <w:start w:val="1"/>
      <w:numFmt w:val="bullet"/>
      <w:lvlText w:val="o"/>
      <w:lvlJc w:val="left"/>
      <w:pPr>
        <w:ind w:left="3240" w:hanging="360"/>
      </w:pPr>
      <w:rPr>
        <w:rFonts w:ascii="Courier New" w:hAnsi="Courier New" w:cs="Courier New" w:hint="default"/>
      </w:rPr>
    </w:lvl>
    <w:lvl w:ilvl="5" w:tplc="62188AE8" w:tentative="1">
      <w:start w:val="1"/>
      <w:numFmt w:val="bullet"/>
      <w:lvlText w:val=""/>
      <w:lvlJc w:val="left"/>
      <w:pPr>
        <w:ind w:left="3960" w:hanging="360"/>
      </w:pPr>
      <w:rPr>
        <w:rFonts w:ascii="Wingdings" w:hAnsi="Wingdings" w:hint="default"/>
      </w:rPr>
    </w:lvl>
    <w:lvl w:ilvl="6" w:tplc="78F48FAC" w:tentative="1">
      <w:start w:val="1"/>
      <w:numFmt w:val="bullet"/>
      <w:lvlText w:val=""/>
      <w:lvlJc w:val="left"/>
      <w:pPr>
        <w:ind w:left="4680" w:hanging="360"/>
      </w:pPr>
      <w:rPr>
        <w:rFonts w:ascii="Symbol" w:hAnsi="Symbol" w:hint="default"/>
      </w:rPr>
    </w:lvl>
    <w:lvl w:ilvl="7" w:tplc="37FACA7E" w:tentative="1">
      <w:start w:val="1"/>
      <w:numFmt w:val="bullet"/>
      <w:lvlText w:val="o"/>
      <w:lvlJc w:val="left"/>
      <w:pPr>
        <w:ind w:left="5400" w:hanging="360"/>
      </w:pPr>
      <w:rPr>
        <w:rFonts w:ascii="Courier New" w:hAnsi="Courier New" w:cs="Courier New" w:hint="default"/>
      </w:rPr>
    </w:lvl>
    <w:lvl w:ilvl="8" w:tplc="DABA96AC" w:tentative="1">
      <w:start w:val="1"/>
      <w:numFmt w:val="bullet"/>
      <w:lvlText w:val=""/>
      <w:lvlJc w:val="left"/>
      <w:pPr>
        <w:ind w:left="6120" w:hanging="360"/>
      </w:pPr>
      <w:rPr>
        <w:rFonts w:ascii="Wingdings" w:hAnsi="Wingdings" w:hint="default"/>
      </w:rPr>
    </w:lvl>
  </w:abstractNum>
  <w:abstractNum w:abstractNumId="24">
    <w:nsid w:val="7A804F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AC115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4A6141"/>
    <w:multiLevelType w:val="hybridMultilevel"/>
    <w:tmpl w:val="66404596"/>
    <w:lvl w:ilvl="0" w:tplc="48241BA4">
      <w:start w:val="1"/>
      <w:numFmt w:val="bullet"/>
      <w:lvlText w:val=""/>
      <w:lvlJc w:val="left"/>
      <w:pPr>
        <w:ind w:left="1080" w:hanging="360"/>
      </w:pPr>
      <w:rPr>
        <w:rFonts w:ascii="Wingdings" w:hAnsi="Wingdings" w:hint="default"/>
      </w:rPr>
    </w:lvl>
    <w:lvl w:ilvl="1" w:tplc="D96A3762">
      <w:start w:val="1"/>
      <w:numFmt w:val="bullet"/>
      <w:lvlText w:val="o"/>
      <w:lvlJc w:val="left"/>
      <w:pPr>
        <w:ind w:left="1800" w:hanging="360"/>
      </w:pPr>
      <w:rPr>
        <w:rFonts w:ascii="Courier New" w:hAnsi="Courier New" w:cs="Courier New" w:hint="default"/>
      </w:rPr>
    </w:lvl>
    <w:lvl w:ilvl="2" w:tplc="F26CCD32">
      <w:start w:val="1"/>
      <w:numFmt w:val="bullet"/>
      <w:lvlText w:val=""/>
      <w:lvlJc w:val="left"/>
      <w:pPr>
        <w:ind w:left="2520" w:hanging="360"/>
      </w:pPr>
      <w:rPr>
        <w:rFonts w:ascii="Wingdings" w:hAnsi="Wingdings" w:hint="default"/>
      </w:rPr>
    </w:lvl>
    <w:lvl w:ilvl="3" w:tplc="B1882F92" w:tentative="1">
      <w:start w:val="1"/>
      <w:numFmt w:val="bullet"/>
      <w:lvlText w:val=""/>
      <w:lvlJc w:val="left"/>
      <w:pPr>
        <w:ind w:left="3240" w:hanging="360"/>
      </w:pPr>
      <w:rPr>
        <w:rFonts w:ascii="Symbol" w:hAnsi="Symbol" w:hint="default"/>
      </w:rPr>
    </w:lvl>
    <w:lvl w:ilvl="4" w:tplc="6952C7AE" w:tentative="1">
      <w:start w:val="1"/>
      <w:numFmt w:val="bullet"/>
      <w:lvlText w:val="o"/>
      <w:lvlJc w:val="left"/>
      <w:pPr>
        <w:ind w:left="3960" w:hanging="360"/>
      </w:pPr>
      <w:rPr>
        <w:rFonts w:ascii="Courier New" w:hAnsi="Courier New" w:cs="Courier New" w:hint="default"/>
      </w:rPr>
    </w:lvl>
    <w:lvl w:ilvl="5" w:tplc="040472F4" w:tentative="1">
      <w:start w:val="1"/>
      <w:numFmt w:val="bullet"/>
      <w:lvlText w:val=""/>
      <w:lvlJc w:val="left"/>
      <w:pPr>
        <w:ind w:left="4680" w:hanging="360"/>
      </w:pPr>
      <w:rPr>
        <w:rFonts w:ascii="Wingdings" w:hAnsi="Wingdings" w:hint="default"/>
      </w:rPr>
    </w:lvl>
    <w:lvl w:ilvl="6" w:tplc="6B784E4E" w:tentative="1">
      <w:start w:val="1"/>
      <w:numFmt w:val="bullet"/>
      <w:lvlText w:val=""/>
      <w:lvlJc w:val="left"/>
      <w:pPr>
        <w:ind w:left="5400" w:hanging="360"/>
      </w:pPr>
      <w:rPr>
        <w:rFonts w:ascii="Symbol" w:hAnsi="Symbol" w:hint="default"/>
      </w:rPr>
    </w:lvl>
    <w:lvl w:ilvl="7" w:tplc="9D18108C" w:tentative="1">
      <w:start w:val="1"/>
      <w:numFmt w:val="bullet"/>
      <w:lvlText w:val="o"/>
      <w:lvlJc w:val="left"/>
      <w:pPr>
        <w:ind w:left="6120" w:hanging="360"/>
      </w:pPr>
      <w:rPr>
        <w:rFonts w:ascii="Courier New" w:hAnsi="Courier New" w:cs="Courier New" w:hint="default"/>
      </w:rPr>
    </w:lvl>
    <w:lvl w:ilvl="8" w:tplc="234ECE66" w:tentative="1">
      <w:start w:val="1"/>
      <w:numFmt w:val="bullet"/>
      <w:lvlText w:val=""/>
      <w:lvlJc w:val="left"/>
      <w:pPr>
        <w:ind w:left="6840" w:hanging="360"/>
      </w:pPr>
      <w:rPr>
        <w:rFonts w:ascii="Wingdings" w:hAnsi="Wingdings" w:hint="default"/>
      </w:rPr>
    </w:lvl>
  </w:abstractNum>
  <w:num w:numId="1">
    <w:abstractNumId w:val="10"/>
  </w:num>
  <w:num w:numId="2">
    <w:abstractNumId w:val="16"/>
  </w:num>
  <w:num w:numId="3">
    <w:abstractNumId w:val="17"/>
  </w:num>
  <w:num w:numId="4">
    <w:abstractNumId w:val="22"/>
  </w:num>
  <w:num w:numId="5">
    <w:abstractNumId w:val="12"/>
  </w:num>
  <w:num w:numId="6">
    <w:abstractNumId w:val="4"/>
  </w:num>
  <w:num w:numId="7">
    <w:abstractNumId w:val="11"/>
  </w:num>
  <w:num w:numId="8">
    <w:abstractNumId w:val="23"/>
  </w:num>
  <w:num w:numId="9">
    <w:abstractNumId w:val="14"/>
  </w:num>
  <w:num w:numId="10">
    <w:abstractNumId w:val="3"/>
  </w:num>
  <w:num w:numId="11">
    <w:abstractNumId w:val="21"/>
  </w:num>
  <w:num w:numId="12">
    <w:abstractNumId w:val="26"/>
  </w:num>
  <w:num w:numId="13">
    <w:abstractNumId w:val="2"/>
  </w:num>
  <w:num w:numId="14">
    <w:abstractNumId w:val="25"/>
  </w:num>
  <w:num w:numId="15">
    <w:abstractNumId w:val="24"/>
  </w:num>
  <w:num w:numId="16">
    <w:abstractNumId w:val="8"/>
  </w:num>
  <w:num w:numId="17">
    <w:abstractNumId w:val="1"/>
  </w:num>
  <w:num w:numId="18">
    <w:abstractNumId w:val="7"/>
  </w:num>
  <w:num w:numId="19">
    <w:abstractNumId w:val="6"/>
  </w:num>
  <w:num w:numId="20">
    <w:abstractNumId w:val="13"/>
  </w:num>
  <w:num w:numId="21">
    <w:abstractNumId w:val="15"/>
  </w:num>
  <w:num w:numId="22">
    <w:abstractNumId w:val="5"/>
  </w:num>
  <w:num w:numId="23">
    <w:abstractNumId w:val="0"/>
  </w:num>
  <w:num w:numId="24">
    <w:abstractNumId w:val="9"/>
  </w:num>
  <w:num w:numId="25">
    <w:abstractNumId w:val="18"/>
  </w:num>
  <w:num w:numId="26">
    <w:abstractNumId w:val="20"/>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F03"/>
    <w:rsid w:val="00022617"/>
    <w:rsid w:val="00043114"/>
    <w:rsid w:val="00054A5D"/>
    <w:rsid w:val="000C3A0D"/>
    <w:rsid w:val="000C683A"/>
    <w:rsid w:val="0010482A"/>
    <w:rsid w:val="001061E7"/>
    <w:rsid w:val="0012125C"/>
    <w:rsid w:val="001422B8"/>
    <w:rsid w:val="00143043"/>
    <w:rsid w:val="001641CB"/>
    <w:rsid w:val="00180A88"/>
    <w:rsid w:val="0019027D"/>
    <w:rsid w:val="00191D6C"/>
    <w:rsid w:val="001A1C7E"/>
    <w:rsid w:val="001A373E"/>
    <w:rsid w:val="001B45F7"/>
    <w:rsid w:val="001F56D8"/>
    <w:rsid w:val="001F729F"/>
    <w:rsid w:val="00233A4C"/>
    <w:rsid w:val="00247703"/>
    <w:rsid w:val="00255976"/>
    <w:rsid w:val="002A66A8"/>
    <w:rsid w:val="002C365E"/>
    <w:rsid w:val="002C510E"/>
    <w:rsid w:val="002C7848"/>
    <w:rsid w:val="002D6527"/>
    <w:rsid w:val="00310C2A"/>
    <w:rsid w:val="00321A78"/>
    <w:rsid w:val="00323FB6"/>
    <w:rsid w:val="0033126D"/>
    <w:rsid w:val="003327EB"/>
    <w:rsid w:val="00344A83"/>
    <w:rsid w:val="0036436C"/>
    <w:rsid w:val="00371275"/>
    <w:rsid w:val="00394F60"/>
    <w:rsid w:val="003A13DE"/>
    <w:rsid w:val="003E50AD"/>
    <w:rsid w:val="00404D05"/>
    <w:rsid w:val="004260B6"/>
    <w:rsid w:val="00441902"/>
    <w:rsid w:val="004706E3"/>
    <w:rsid w:val="004719CC"/>
    <w:rsid w:val="00496C72"/>
    <w:rsid w:val="004C1262"/>
    <w:rsid w:val="004C489A"/>
    <w:rsid w:val="004E5F8D"/>
    <w:rsid w:val="004E6519"/>
    <w:rsid w:val="005134EC"/>
    <w:rsid w:val="005169D6"/>
    <w:rsid w:val="00541D10"/>
    <w:rsid w:val="0054640F"/>
    <w:rsid w:val="00565A31"/>
    <w:rsid w:val="00572D05"/>
    <w:rsid w:val="005A3C1A"/>
    <w:rsid w:val="005A568D"/>
    <w:rsid w:val="005A760C"/>
    <w:rsid w:val="005E46BA"/>
    <w:rsid w:val="00610A8C"/>
    <w:rsid w:val="00615D1C"/>
    <w:rsid w:val="006453AF"/>
    <w:rsid w:val="006620F5"/>
    <w:rsid w:val="006B5E3D"/>
    <w:rsid w:val="006F1D55"/>
    <w:rsid w:val="00704363"/>
    <w:rsid w:val="00713FBF"/>
    <w:rsid w:val="00733150"/>
    <w:rsid w:val="007658B1"/>
    <w:rsid w:val="0077043D"/>
    <w:rsid w:val="007823F1"/>
    <w:rsid w:val="007B55AD"/>
    <w:rsid w:val="007B6CFF"/>
    <w:rsid w:val="007F6230"/>
    <w:rsid w:val="008045FA"/>
    <w:rsid w:val="00817F65"/>
    <w:rsid w:val="008333C2"/>
    <w:rsid w:val="00847232"/>
    <w:rsid w:val="00853179"/>
    <w:rsid w:val="008720EA"/>
    <w:rsid w:val="00883500"/>
    <w:rsid w:val="008873C9"/>
    <w:rsid w:val="00894205"/>
    <w:rsid w:val="008A23B5"/>
    <w:rsid w:val="008A325E"/>
    <w:rsid w:val="008C500D"/>
    <w:rsid w:val="008D367F"/>
    <w:rsid w:val="008E676E"/>
    <w:rsid w:val="00903E32"/>
    <w:rsid w:val="0090424C"/>
    <w:rsid w:val="00914E4E"/>
    <w:rsid w:val="00943823"/>
    <w:rsid w:val="00954EE4"/>
    <w:rsid w:val="00964F03"/>
    <w:rsid w:val="0097435E"/>
    <w:rsid w:val="00976A70"/>
    <w:rsid w:val="009828AD"/>
    <w:rsid w:val="0098366A"/>
    <w:rsid w:val="009B3C0D"/>
    <w:rsid w:val="009C5E4C"/>
    <w:rsid w:val="009D1D35"/>
    <w:rsid w:val="009F2A6E"/>
    <w:rsid w:val="00A1625D"/>
    <w:rsid w:val="00A51B25"/>
    <w:rsid w:val="00A623BD"/>
    <w:rsid w:val="00A80835"/>
    <w:rsid w:val="00A93A98"/>
    <w:rsid w:val="00AC5DA4"/>
    <w:rsid w:val="00AE7E8B"/>
    <w:rsid w:val="00B23838"/>
    <w:rsid w:val="00B335C4"/>
    <w:rsid w:val="00B40078"/>
    <w:rsid w:val="00B46A24"/>
    <w:rsid w:val="00B46B3A"/>
    <w:rsid w:val="00B931EE"/>
    <w:rsid w:val="00BA1200"/>
    <w:rsid w:val="00BB10BD"/>
    <w:rsid w:val="00BC3E36"/>
    <w:rsid w:val="00C33F2D"/>
    <w:rsid w:val="00C34524"/>
    <w:rsid w:val="00C40609"/>
    <w:rsid w:val="00C4331F"/>
    <w:rsid w:val="00C907AF"/>
    <w:rsid w:val="00CB3AF6"/>
    <w:rsid w:val="00CF140E"/>
    <w:rsid w:val="00D14C29"/>
    <w:rsid w:val="00D3111F"/>
    <w:rsid w:val="00D32EF1"/>
    <w:rsid w:val="00D61C4A"/>
    <w:rsid w:val="00D77070"/>
    <w:rsid w:val="00D81BF7"/>
    <w:rsid w:val="00DF24EA"/>
    <w:rsid w:val="00E00536"/>
    <w:rsid w:val="00E436B2"/>
    <w:rsid w:val="00E504D8"/>
    <w:rsid w:val="00E609C9"/>
    <w:rsid w:val="00E73F13"/>
    <w:rsid w:val="00EC7103"/>
    <w:rsid w:val="00ED5DC8"/>
    <w:rsid w:val="00EF0332"/>
    <w:rsid w:val="00F01783"/>
    <w:rsid w:val="00F01E76"/>
    <w:rsid w:val="00F05633"/>
    <w:rsid w:val="00F12966"/>
    <w:rsid w:val="00F12C56"/>
    <w:rsid w:val="00F40E7B"/>
    <w:rsid w:val="00F438D9"/>
    <w:rsid w:val="00F60ECA"/>
    <w:rsid w:val="00F777FC"/>
    <w:rsid w:val="00F81714"/>
    <w:rsid w:val="00F82961"/>
    <w:rsid w:val="00F97EFD"/>
    <w:rsid w:val="00FA05A0"/>
    <w:rsid w:val="00FA585A"/>
    <w:rsid w:val="00FC09F0"/>
    <w:rsid w:val="00FF4E17"/>
    <w:rsid w:val="00FF66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AE89703-EDAE-A34D-AB9F-50029B6EA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6519"/>
  </w:style>
  <w:style w:type="paragraph" w:styleId="Heading1">
    <w:name w:val="heading 1"/>
    <w:basedOn w:val="Normal"/>
    <w:next w:val="Normal"/>
    <w:link w:val="Heading1Char"/>
    <w:uiPriority w:val="9"/>
    <w:qFormat/>
    <w:rsid w:val="004E6519"/>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4E6519"/>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4E6519"/>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4E6519"/>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4E6519"/>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4E6519"/>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4E6519"/>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4E6519"/>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4E6519"/>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10C2A"/>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310C2A"/>
    <w:rPr>
      <w:color w:val="0563C1" w:themeColor="hyperlink"/>
      <w:u w:val="single"/>
    </w:rPr>
  </w:style>
  <w:style w:type="paragraph" w:styleId="ListParagraph">
    <w:name w:val="List Paragraph"/>
    <w:basedOn w:val="Normal"/>
    <w:uiPriority w:val="34"/>
    <w:qFormat/>
    <w:rsid w:val="00310C2A"/>
    <w:pPr>
      <w:ind w:left="720"/>
      <w:contextualSpacing/>
    </w:pPr>
  </w:style>
  <w:style w:type="paragraph" w:styleId="BalloonText">
    <w:name w:val="Balloon Text"/>
    <w:basedOn w:val="Normal"/>
    <w:link w:val="BalloonTextChar"/>
    <w:uiPriority w:val="99"/>
    <w:semiHidden/>
    <w:unhideWhenUsed/>
    <w:rsid w:val="00310C2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10C2A"/>
    <w:rPr>
      <w:rFonts w:ascii="Times New Roman" w:hAnsi="Times New Roman" w:cs="Times New Roman"/>
      <w:sz w:val="18"/>
      <w:szCs w:val="18"/>
      <w:lang w:val="en-US"/>
    </w:rPr>
  </w:style>
  <w:style w:type="character" w:styleId="FollowedHyperlink">
    <w:name w:val="FollowedHyperlink"/>
    <w:basedOn w:val="DefaultParagraphFont"/>
    <w:uiPriority w:val="99"/>
    <w:semiHidden/>
    <w:unhideWhenUsed/>
    <w:rsid w:val="001F56D8"/>
    <w:rPr>
      <w:color w:val="954F72" w:themeColor="followedHyperlink"/>
      <w:u w:val="single"/>
    </w:rPr>
  </w:style>
  <w:style w:type="paragraph" w:styleId="Caption">
    <w:name w:val="caption"/>
    <w:basedOn w:val="Normal"/>
    <w:next w:val="Normal"/>
    <w:uiPriority w:val="35"/>
    <w:unhideWhenUsed/>
    <w:qFormat/>
    <w:rsid w:val="004E6519"/>
    <w:rPr>
      <w:b/>
      <w:bCs/>
      <w:sz w:val="18"/>
      <w:szCs w:val="18"/>
    </w:rPr>
  </w:style>
  <w:style w:type="character" w:customStyle="1" w:styleId="Heading1Char">
    <w:name w:val="Heading 1 Char"/>
    <w:basedOn w:val="DefaultParagraphFont"/>
    <w:link w:val="Heading1"/>
    <w:uiPriority w:val="9"/>
    <w:rsid w:val="004E6519"/>
    <w:rPr>
      <w:rFonts w:asciiTheme="majorHAnsi" w:eastAsiaTheme="majorEastAsia" w:hAnsiTheme="majorHAnsi" w:cstheme="majorBidi"/>
      <w:b/>
      <w:bCs/>
      <w:caps/>
      <w:spacing w:val="4"/>
      <w:sz w:val="28"/>
      <w:szCs w:val="28"/>
    </w:rPr>
  </w:style>
  <w:style w:type="paragraph" w:styleId="Bibliography">
    <w:name w:val="Bibliography"/>
    <w:basedOn w:val="Normal"/>
    <w:next w:val="Normal"/>
    <w:uiPriority w:val="37"/>
    <w:unhideWhenUsed/>
    <w:rsid w:val="00233A4C"/>
    <w:pPr>
      <w:spacing w:after="0"/>
    </w:pPr>
  </w:style>
  <w:style w:type="table" w:styleId="ListTable3-Accent2">
    <w:name w:val="List Table 3 Accent 2"/>
    <w:basedOn w:val="TableNormal"/>
    <w:uiPriority w:val="48"/>
    <w:rsid w:val="00914E4E"/>
    <w:rPr>
      <w:rFonts w:ascii="Calibri" w:eastAsia="Calibri" w:hAnsi="Calibri" w:cs="Calibri"/>
      <w:lang w:val="en-GB" w:eastAsia="en-IE"/>
    </w:rPr>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TOCHeading">
    <w:name w:val="TOC Heading"/>
    <w:basedOn w:val="Heading1"/>
    <w:next w:val="Normal"/>
    <w:uiPriority w:val="39"/>
    <w:unhideWhenUsed/>
    <w:qFormat/>
    <w:rsid w:val="004E6519"/>
    <w:pPr>
      <w:outlineLvl w:val="9"/>
    </w:pPr>
  </w:style>
  <w:style w:type="paragraph" w:styleId="TOC1">
    <w:name w:val="toc 1"/>
    <w:basedOn w:val="Normal"/>
    <w:next w:val="Normal"/>
    <w:autoRedefine/>
    <w:uiPriority w:val="39"/>
    <w:unhideWhenUsed/>
    <w:rsid w:val="009F2A6E"/>
    <w:pPr>
      <w:tabs>
        <w:tab w:val="left" w:pos="480"/>
        <w:tab w:val="right" w:leader="dot" w:pos="9010"/>
      </w:tabs>
      <w:spacing w:before="120" w:after="120"/>
    </w:pPr>
    <w:rPr>
      <w:b/>
      <w:bCs/>
      <w:caps/>
      <w:noProof/>
      <w:color w:val="C45911" w:themeColor="accent2" w:themeShade="BF"/>
      <w:sz w:val="20"/>
      <w:szCs w:val="20"/>
    </w:rPr>
  </w:style>
  <w:style w:type="paragraph" w:styleId="TOC2">
    <w:name w:val="toc 2"/>
    <w:basedOn w:val="Normal"/>
    <w:next w:val="Normal"/>
    <w:autoRedefine/>
    <w:uiPriority w:val="39"/>
    <w:unhideWhenUsed/>
    <w:rsid w:val="006620F5"/>
    <w:pPr>
      <w:spacing w:after="0"/>
      <w:ind w:left="240"/>
    </w:pPr>
    <w:rPr>
      <w:smallCaps/>
      <w:sz w:val="20"/>
      <w:szCs w:val="20"/>
    </w:rPr>
  </w:style>
  <w:style w:type="paragraph" w:styleId="TOC3">
    <w:name w:val="toc 3"/>
    <w:basedOn w:val="Normal"/>
    <w:next w:val="Normal"/>
    <w:autoRedefine/>
    <w:uiPriority w:val="39"/>
    <w:unhideWhenUsed/>
    <w:rsid w:val="006620F5"/>
    <w:pPr>
      <w:spacing w:after="0"/>
      <w:ind w:left="480"/>
    </w:pPr>
    <w:rPr>
      <w:i/>
      <w:iCs/>
      <w:sz w:val="20"/>
      <w:szCs w:val="20"/>
    </w:rPr>
  </w:style>
  <w:style w:type="paragraph" w:styleId="TOC4">
    <w:name w:val="toc 4"/>
    <w:basedOn w:val="Normal"/>
    <w:next w:val="Normal"/>
    <w:autoRedefine/>
    <w:uiPriority w:val="39"/>
    <w:semiHidden/>
    <w:unhideWhenUsed/>
    <w:rsid w:val="006620F5"/>
    <w:pPr>
      <w:spacing w:after="0"/>
      <w:ind w:left="720"/>
    </w:pPr>
    <w:rPr>
      <w:sz w:val="18"/>
      <w:szCs w:val="18"/>
    </w:rPr>
  </w:style>
  <w:style w:type="paragraph" w:styleId="TOC5">
    <w:name w:val="toc 5"/>
    <w:basedOn w:val="Normal"/>
    <w:next w:val="Normal"/>
    <w:autoRedefine/>
    <w:uiPriority w:val="39"/>
    <w:semiHidden/>
    <w:unhideWhenUsed/>
    <w:rsid w:val="006620F5"/>
    <w:pPr>
      <w:spacing w:after="0"/>
      <w:ind w:left="960"/>
    </w:pPr>
    <w:rPr>
      <w:sz w:val="18"/>
      <w:szCs w:val="18"/>
    </w:rPr>
  </w:style>
  <w:style w:type="paragraph" w:styleId="TOC6">
    <w:name w:val="toc 6"/>
    <w:basedOn w:val="Normal"/>
    <w:next w:val="Normal"/>
    <w:autoRedefine/>
    <w:uiPriority w:val="39"/>
    <w:semiHidden/>
    <w:unhideWhenUsed/>
    <w:rsid w:val="006620F5"/>
    <w:pPr>
      <w:spacing w:after="0"/>
      <w:ind w:left="1200"/>
    </w:pPr>
    <w:rPr>
      <w:sz w:val="18"/>
      <w:szCs w:val="18"/>
    </w:rPr>
  </w:style>
  <w:style w:type="paragraph" w:styleId="TOC7">
    <w:name w:val="toc 7"/>
    <w:basedOn w:val="Normal"/>
    <w:next w:val="Normal"/>
    <w:autoRedefine/>
    <w:uiPriority w:val="39"/>
    <w:semiHidden/>
    <w:unhideWhenUsed/>
    <w:rsid w:val="006620F5"/>
    <w:pPr>
      <w:spacing w:after="0"/>
      <w:ind w:left="1440"/>
    </w:pPr>
    <w:rPr>
      <w:sz w:val="18"/>
      <w:szCs w:val="18"/>
    </w:rPr>
  </w:style>
  <w:style w:type="paragraph" w:styleId="TOC8">
    <w:name w:val="toc 8"/>
    <w:basedOn w:val="Normal"/>
    <w:next w:val="Normal"/>
    <w:autoRedefine/>
    <w:uiPriority w:val="39"/>
    <w:semiHidden/>
    <w:unhideWhenUsed/>
    <w:rsid w:val="006620F5"/>
    <w:pPr>
      <w:spacing w:after="0"/>
      <w:ind w:left="1680"/>
    </w:pPr>
    <w:rPr>
      <w:sz w:val="18"/>
      <w:szCs w:val="18"/>
    </w:rPr>
  </w:style>
  <w:style w:type="paragraph" w:styleId="TOC9">
    <w:name w:val="toc 9"/>
    <w:basedOn w:val="Normal"/>
    <w:next w:val="Normal"/>
    <w:autoRedefine/>
    <w:uiPriority w:val="39"/>
    <w:semiHidden/>
    <w:unhideWhenUsed/>
    <w:rsid w:val="006620F5"/>
    <w:pPr>
      <w:spacing w:after="0"/>
      <w:ind w:left="1920"/>
    </w:pPr>
    <w:rPr>
      <w:sz w:val="18"/>
      <w:szCs w:val="18"/>
    </w:rPr>
  </w:style>
  <w:style w:type="paragraph" w:styleId="Index1">
    <w:name w:val="index 1"/>
    <w:basedOn w:val="Normal"/>
    <w:next w:val="Normal"/>
    <w:autoRedefine/>
    <w:uiPriority w:val="99"/>
    <w:unhideWhenUsed/>
    <w:rsid w:val="006620F5"/>
    <w:pPr>
      <w:spacing w:after="0"/>
      <w:ind w:left="220" w:hanging="220"/>
    </w:pPr>
    <w:rPr>
      <w:sz w:val="20"/>
      <w:szCs w:val="20"/>
    </w:rPr>
  </w:style>
  <w:style w:type="paragraph" w:styleId="Index2">
    <w:name w:val="index 2"/>
    <w:basedOn w:val="Normal"/>
    <w:next w:val="Normal"/>
    <w:autoRedefine/>
    <w:uiPriority w:val="99"/>
    <w:unhideWhenUsed/>
    <w:rsid w:val="006620F5"/>
    <w:pPr>
      <w:spacing w:after="0"/>
      <w:ind w:left="440" w:hanging="220"/>
    </w:pPr>
    <w:rPr>
      <w:sz w:val="20"/>
      <w:szCs w:val="20"/>
    </w:rPr>
  </w:style>
  <w:style w:type="paragraph" w:styleId="Index3">
    <w:name w:val="index 3"/>
    <w:basedOn w:val="Normal"/>
    <w:next w:val="Normal"/>
    <w:autoRedefine/>
    <w:uiPriority w:val="99"/>
    <w:unhideWhenUsed/>
    <w:rsid w:val="006620F5"/>
    <w:pPr>
      <w:spacing w:after="0"/>
      <w:ind w:left="660" w:hanging="220"/>
    </w:pPr>
    <w:rPr>
      <w:sz w:val="20"/>
      <w:szCs w:val="20"/>
    </w:rPr>
  </w:style>
  <w:style w:type="paragraph" w:styleId="Index4">
    <w:name w:val="index 4"/>
    <w:basedOn w:val="Normal"/>
    <w:next w:val="Normal"/>
    <w:autoRedefine/>
    <w:uiPriority w:val="99"/>
    <w:unhideWhenUsed/>
    <w:rsid w:val="006620F5"/>
    <w:pPr>
      <w:spacing w:after="0"/>
      <w:ind w:left="880" w:hanging="220"/>
    </w:pPr>
    <w:rPr>
      <w:sz w:val="20"/>
      <w:szCs w:val="20"/>
    </w:rPr>
  </w:style>
  <w:style w:type="paragraph" w:styleId="Index5">
    <w:name w:val="index 5"/>
    <w:basedOn w:val="Normal"/>
    <w:next w:val="Normal"/>
    <w:autoRedefine/>
    <w:uiPriority w:val="99"/>
    <w:unhideWhenUsed/>
    <w:rsid w:val="006620F5"/>
    <w:pPr>
      <w:spacing w:after="0"/>
      <w:ind w:left="1100" w:hanging="220"/>
    </w:pPr>
    <w:rPr>
      <w:sz w:val="20"/>
      <w:szCs w:val="20"/>
    </w:rPr>
  </w:style>
  <w:style w:type="paragraph" w:styleId="Index6">
    <w:name w:val="index 6"/>
    <w:basedOn w:val="Normal"/>
    <w:next w:val="Normal"/>
    <w:autoRedefine/>
    <w:uiPriority w:val="99"/>
    <w:unhideWhenUsed/>
    <w:rsid w:val="006620F5"/>
    <w:pPr>
      <w:spacing w:after="0"/>
      <w:ind w:left="1320" w:hanging="220"/>
    </w:pPr>
    <w:rPr>
      <w:sz w:val="20"/>
      <w:szCs w:val="20"/>
    </w:rPr>
  </w:style>
  <w:style w:type="paragraph" w:styleId="Index7">
    <w:name w:val="index 7"/>
    <w:basedOn w:val="Normal"/>
    <w:next w:val="Normal"/>
    <w:autoRedefine/>
    <w:uiPriority w:val="99"/>
    <w:unhideWhenUsed/>
    <w:rsid w:val="006620F5"/>
    <w:pPr>
      <w:spacing w:after="0"/>
      <w:ind w:left="1540" w:hanging="220"/>
    </w:pPr>
    <w:rPr>
      <w:sz w:val="20"/>
      <w:szCs w:val="20"/>
    </w:rPr>
  </w:style>
  <w:style w:type="paragraph" w:styleId="Index8">
    <w:name w:val="index 8"/>
    <w:basedOn w:val="Normal"/>
    <w:next w:val="Normal"/>
    <w:autoRedefine/>
    <w:uiPriority w:val="99"/>
    <w:unhideWhenUsed/>
    <w:rsid w:val="006620F5"/>
    <w:pPr>
      <w:spacing w:after="0"/>
      <w:ind w:left="1760" w:hanging="220"/>
    </w:pPr>
    <w:rPr>
      <w:sz w:val="20"/>
      <w:szCs w:val="20"/>
    </w:rPr>
  </w:style>
  <w:style w:type="paragraph" w:styleId="Index9">
    <w:name w:val="index 9"/>
    <w:basedOn w:val="Normal"/>
    <w:next w:val="Normal"/>
    <w:autoRedefine/>
    <w:uiPriority w:val="99"/>
    <w:unhideWhenUsed/>
    <w:rsid w:val="006620F5"/>
    <w:pPr>
      <w:spacing w:after="0"/>
      <w:ind w:left="1980" w:hanging="220"/>
    </w:pPr>
    <w:rPr>
      <w:sz w:val="20"/>
      <w:szCs w:val="20"/>
    </w:rPr>
  </w:style>
  <w:style w:type="paragraph" w:styleId="IndexHeading">
    <w:name w:val="index heading"/>
    <w:basedOn w:val="Normal"/>
    <w:next w:val="Index1"/>
    <w:uiPriority w:val="99"/>
    <w:unhideWhenUsed/>
    <w:rsid w:val="006620F5"/>
    <w:pPr>
      <w:spacing w:before="120" w:after="120"/>
    </w:pPr>
    <w:rPr>
      <w:b/>
      <w:bCs/>
      <w:i/>
      <w:iCs/>
      <w:sz w:val="20"/>
      <w:szCs w:val="20"/>
    </w:rPr>
  </w:style>
  <w:style w:type="character" w:customStyle="1" w:styleId="Heading2Char">
    <w:name w:val="Heading 2 Char"/>
    <w:basedOn w:val="DefaultParagraphFont"/>
    <w:link w:val="Heading2"/>
    <w:uiPriority w:val="9"/>
    <w:rsid w:val="004E6519"/>
    <w:rPr>
      <w:rFonts w:asciiTheme="majorHAnsi" w:eastAsiaTheme="majorEastAsia" w:hAnsiTheme="majorHAnsi" w:cstheme="majorBidi"/>
      <w:b/>
      <w:bCs/>
      <w:sz w:val="28"/>
      <w:szCs w:val="28"/>
    </w:rPr>
  </w:style>
  <w:style w:type="paragraph" w:styleId="Subtitle">
    <w:name w:val="Subtitle"/>
    <w:basedOn w:val="Normal"/>
    <w:next w:val="Normal"/>
    <w:link w:val="SubtitleChar"/>
    <w:uiPriority w:val="11"/>
    <w:qFormat/>
    <w:rsid w:val="004E6519"/>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E6519"/>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4E6519"/>
    <w:rPr>
      <w:i/>
      <w:iCs/>
      <w:color w:val="auto"/>
    </w:rPr>
  </w:style>
  <w:style w:type="character" w:styleId="Emphasis">
    <w:name w:val="Emphasis"/>
    <w:basedOn w:val="DefaultParagraphFont"/>
    <w:uiPriority w:val="20"/>
    <w:qFormat/>
    <w:rsid w:val="004E6519"/>
    <w:rPr>
      <w:i/>
      <w:iCs/>
      <w:color w:val="auto"/>
    </w:rPr>
  </w:style>
  <w:style w:type="character" w:customStyle="1" w:styleId="Heading3Char">
    <w:name w:val="Heading 3 Char"/>
    <w:basedOn w:val="DefaultParagraphFont"/>
    <w:link w:val="Heading3"/>
    <w:uiPriority w:val="9"/>
    <w:rsid w:val="004E6519"/>
    <w:rPr>
      <w:rFonts w:asciiTheme="majorHAnsi" w:eastAsiaTheme="majorEastAsia" w:hAnsiTheme="majorHAnsi" w:cstheme="majorBidi"/>
      <w:spacing w:val="4"/>
      <w:sz w:val="24"/>
      <w:szCs w:val="24"/>
    </w:rPr>
  </w:style>
  <w:style w:type="table" w:styleId="TableGrid">
    <w:name w:val="Table Grid"/>
    <w:basedOn w:val="TableNormal"/>
    <w:uiPriority w:val="39"/>
    <w:rsid w:val="003A13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5A760C"/>
    <w:pPr>
      <w:spacing w:after="0"/>
    </w:pPr>
  </w:style>
  <w:style w:type="character" w:customStyle="1" w:styleId="Heading4Char">
    <w:name w:val="Heading 4 Char"/>
    <w:basedOn w:val="DefaultParagraphFont"/>
    <w:link w:val="Heading4"/>
    <w:uiPriority w:val="9"/>
    <w:semiHidden/>
    <w:rsid w:val="004E65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4E65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4E65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4E6519"/>
    <w:rPr>
      <w:i/>
      <w:iCs/>
    </w:rPr>
  </w:style>
  <w:style w:type="character" w:customStyle="1" w:styleId="Heading8Char">
    <w:name w:val="Heading 8 Char"/>
    <w:basedOn w:val="DefaultParagraphFont"/>
    <w:link w:val="Heading8"/>
    <w:uiPriority w:val="9"/>
    <w:semiHidden/>
    <w:rsid w:val="004E6519"/>
    <w:rPr>
      <w:b/>
      <w:bCs/>
    </w:rPr>
  </w:style>
  <w:style w:type="character" w:customStyle="1" w:styleId="Heading9Char">
    <w:name w:val="Heading 9 Char"/>
    <w:basedOn w:val="DefaultParagraphFont"/>
    <w:link w:val="Heading9"/>
    <w:uiPriority w:val="9"/>
    <w:semiHidden/>
    <w:rsid w:val="004E6519"/>
    <w:rPr>
      <w:i/>
      <w:iCs/>
    </w:rPr>
  </w:style>
  <w:style w:type="paragraph" w:styleId="Title">
    <w:name w:val="Title"/>
    <w:basedOn w:val="Normal"/>
    <w:next w:val="Normal"/>
    <w:link w:val="TitleChar"/>
    <w:uiPriority w:val="10"/>
    <w:qFormat/>
    <w:rsid w:val="004E6519"/>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4E6519"/>
    <w:rPr>
      <w:rFonts w:asciiTheme="majorHAnsi" w:eastAsiaTheme="majorEastAsia" w:hAnsiTheme="majorHAnsi" w:cstheme="majorBidi"/>
      <w:b/>
      <w:bCs/>
      <w:spacing w:val="-7"/>
      <w:sz w:val="48"/>
      <w:szCs w:val="48"/>
    </w:rPr>
  </w:style>
  <w:style w:type="character" w:styleId="Strong">
    <w:name w:val="Strong"/>
    <w:basedOn w:val="DefaultParagraphFont"/>
    <w:uiPriority w:val="22"/>
    <w:qFormat/>
    <w:rsid w:val="004E6519"/>
    <w:rPr>
      <w:b/>
      <w:bCs/>
      <w:color w:val="auto"/>
    </w:rPr>
  </w:style>
  <w:style w:type="paragraph" w:styleId="NoSpacing">
    <w:name w:val="No Spacing"/>
    <w:link w:val="NoSpacingChar"/>
    <w:uiPriority w:val="1"/>
    <w:qFormat/>
    <w:rsid w:val="004E6519"/>
    <w:pPr>
      <w:spacing w:after="0" w:line="240" w:lineRule="auto"/>
    </w:pPr>
  </w:style>
  <w:style w:type="paragraph" w:styleId="Quote">
    <w:name w:val="Quote"/>
    <w:basedOn w:val="Normal"/>
    <w:next w:val="Normal"/>
    <w:link w:val="QuoteChar"/>
    <w:uiPriority w:val="29"/>
    <w:qFormat/>
    <w:rsid w:val="004E6519"/>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4E65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4E65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4E6519"/>
    <w:rPr>
      <w:rFonts w:asciiTheme="majorHAnsi" w:eastAsiaTheme="majorEastAsia" w:hAnsiTheme="majorHAnsi" w:cstheme="majorBidi"/>
      <w:sz w:val="26"/>
      <w:szCs w:val="26"/>
    </w:rPr>
  </w:style>
  <w:style w:type="character" w:styleId="IntenseEmphasis">
    <w:name w:val="Intense Emphasis"/>
    <w:basedOn w:val="DefaultParagraphFont"/>
    <w:uiPriority w:val="21"/>
    <w:qFormat/>
    <w:rsid w:val="004E6519"/>
    <w:rPr>
      <w:b/>
      <w:bCs/>
      <w:i/>
      <w:iCs/>
      <w:color w:val="auto"/>
    </w:rPr>
  </w:style>
  <w:style w:type="character" w:styleId="SubtleReference">
    <w:name w:val="Subtle Reference"/>
    <w:basedOn w:val="DefaultParagraphFont"/>
    <w:uiPriority w:val="31"/>
    <w:qFormat/>
    <w:rsid w:val="004E6519"/>
    <w:rPr>
      <w:smallCaps/>
      <w:color w:val="auto"/>
      <w:u w:val="single" w:color="98A7BD" w:themeColor="text1" w:themeTint="80"/>
    </w:rPr>
  </w:style>
  <w:style w:type="character" w:styleId="IntenseReference">
    <w:name w:val="Intense Reference"/>
    <w:basedOn w:val="DefaultParagraphFont"/>
    <w:uiPriority w:val="32"/>
    <w:qFormat/>
    <w:rsid w:val="004E6519"/>
    <w:rPr>
      <w:b/>
      <w:bCs/>
      <w:smallCaps/>
      <w:color w:val="auto"/>
      <w:u w:val="single"/>
    </w:rPr>
  </w:style>
  <w:style w:type="character" w:styleId="BookTitle">
    <w:name w:val="Book Title"/>
    <w:basedOn w:val="DefaultParagraphFont"/>
    <w:uiPriority w:val="33"/>
    <w:qFormat/>
    <w:rsid w:val="004E6519"/>
    <w:rPr>
      <w:b/>
      <w:bCs/>
      <w:smallCaps/>
      <w:color w:val="auto"/>
    </w:rPr>
  </w:style>
  <w:style w:type="paragraph" w:styleId="Header">
    <w:name w:val="header"/>
    <w:basedOn w:val="Normal"/>
    <w:link w:val="HeaderChar"/>
    <w:uiPriority w:val="99"/>
    <w:unhideWhenUsed/>
    <w:rsid w:val="004E65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6519"/>
  </w:style>
  <w:style w:type="paragraph" w:styleId="Footer">
    <w:name w:val="footer"/>
    <w:basedOn w:val="Normal"/>
    <w:link w:val="FooterChar"/>
    <w:uiPriority w:val="99"/>
    <w:unhideWhenUsed/>
    <w:rsid w:val="004E65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6519"/>
  </w:style>
  <w:style w:type="character" w:customStyle="1" w:styleId="UnresolvedMention1">
    <w:name w:val="Unresolved Mention1"/>
    <w:basedOn w:val="DefaultParagraphFont"/>
    <w:uiPriority w:val="99"/>
    <w:rsid w:val="0097435E"/>
    <w:rPr>
      <w:color w:val="605E5C"/>
      <w:shd w:val="clear" w:color="auto" w:fill="E1DFDD"/>
    </w:rPr>
  </w:style>
  <w:style w:type="character" w:customStyle="1" w:styleId="NoSpacingChar">
    <w:name w:val="No Spacing Char"/>
    <w:basedOn w:val="DefaultParagraphFont"/>
    <w:link w:val="NoSpacing"/>
    <w:uiPriority w:val="1"/>
    <w:rsid w:val="00782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291">
      <w:bodyDiv w:val="1"/>
      <w:marLeft w:val="0"/>
      <w:marRight w:val="0"/>
      <w:marTop w:val="0"/>
      <w:marBottom w:val="0"/>
      <w:divBdr>
        <w:top w:val="none" w:sz="0" w:space="0" w:color="auto"/>
        <w:left w:val="none" w:sz="0" w:space="0" w:color="auto"/>
        <w:bottom w:val="none" w:sz="0" w:space="0" w:color="auto"/>
        <w:right w:val="none" w:sz="0" w:space="0" w:color="auto"/>
      </w:divBdr>
    </w:div>
    <w:div w:id="17968996">
      <w:bodyDiv w:val="1"/>
      <w:marLeft w:val="0"/>
      <w:marRight w:val="0"/>
      <w:marTop w:val="0"/>
      <w:marBottom w:val="0"/>
      <w:divBdr>
        <w:top w:val="none" w:sz="0" w:space="0" w:color="auto"/>
        <w:left w:val="none" w:sz="0" w:space="0" w:color="auto"/>
        <w:bottom w:val="none" w:sz="0" w:space="0" w:color="auto"/>
        <w:right w:val="none" w:sz="0" w:space="0" w:color="auto"/>
      </w:divBdr>
    </w:div>
    <w:div w:id="23949112">
      <w:bodyDiv w:val="1"/>
      <w:marLeft w:val="0"/>
      <w:marRight w:val="0"/>
      <w:marTop w:val="0"/>
      <w:marBottom w:val="0"/>
      <w:divBdr>
        <w:top w:val="none" w:sz="0" w:space="0" w:color="auto"/>
        <w:left w:val="none" w:sz="0" w:space="0" w:color="auto"/>
        <w:bottom w:val="none" w:sz="0" w:space="0" w:color="auto"/>
        <w:right w:val="none" w:sz="0" w:space="0" w:color="auto"/>
      </w:divBdr>
    </w:div>
    <w:div w:id="47726736">
      <w:bodyDiv w:val="1"/>
      <w:marLeft w:val="0"/>
      <w:marRight w:val="0"/>
      <w:marTop w:val="0"/>
      <w:marBottom w:val="0"/>
      <w:divBdr>
        <w:top w:val="none" w:sz="0" w:space="0" w:color="auto"/>
        <w:left w:val="none" w:sz="0" w:space="0" w:color="auto"/>
        <w:bottom w:val="none" w:sz="0" w:space="0" w:color="auto"/>
        <w:right w:val="none" w:sz="0" w:space="0" w:color="auto"/>
      </w:divBdr>
    </w:div>
    <w:div w:id="60713345">
      <w:bodyDiv w:val="1"/>
      <w:marLeft w:val="0"/>
      <w:marRight w:val="0"/>
      <w:marTop w:val="0"/>
      <w:marBottom w:val="0"/>
      <w:divBdr>
        <w:top w:val="none" w:sz="0" w:space="0" w:color="auto"/>
        <w:left w:val="none" w:sz="0" w:space="0" w:color="auto"/>
        <w:bottom w:val="none" w:sz="0" w:space="0" w:color="auto"/>
        <w:right w:val="none" w:sz="0" w:space="0" w:color="auto"/>
      </w:divBdr>
    </w:div>
    <w:div w:id="65615825">
      <w:bodyDiv w:val="1"/>
      <w:marLeft w:val="0"/>
      <w:marRight w:val="0"/>
      <w:marTop w:val="0"/>
      <w:marBottom w:val="0"/>
      <w:divBdr>
        <w:top w:val="none" w:sz="0" w:space="0" w:color="auto"/>
        <w:left w:val="none" w:sz="0" w:space="0" w:color="auto"/>
        <w:bottom w:val="none" w:sz="0" w:space="0" w:color="auto"/>
        <w:right w:val="none" w:sz="0" w:space="0" w:color="auto"/>
      </w:divBdr>
    </w:div>
    <w:div w:id="74714139">
      <w:bodyDiv w:val="1"/>
      <w:marLeft w:val="0"/>
      <w:marRight w:val="0"/>
      <w:marTop w:val="0"/>
      <w:marBottom w:val="0"/>
      <w:divBdr>
        <w:top w:val="none" w:sz="0" w:space="0" w:color="auto"/>
        <w:left w:val="none" w:sz="0" w:space="0" w:color="auto"/>
        <w:bottom w:val="none" w:sz="0" w:space="0" w:color="auto"/>
        <w:right w:val="none" w:sz="0" w:space="0" w:color="auto"/>
      </w:divBdr>
    </w:div>
    <w:div w:id="79178667">
      <w:bodyDiv w:val="1"/>
      <w:marLeft w:val="0"/>
      <w:marRight w:val="0"/>
      <w:marTop w:val="0"/>
      <w:marBottom w:val="0"/>
      <w:divBdr>
        <w:top w:val="none" w:sz="0" w:space="0" w:color="auto"/>
        <w:left w:val="none" w:sz="0" w:space="0" w:color="auto"/>
        <w:bottom w:val="none" w:sz="0" w:space="0" w:color="auto"/>
        <w:right w:val="none" w:sz="0" w:space="0" w:color="auto"/>
      </w:divBdr>
    </w:div>
    <w:div w:id="88818723">
      <w:bodyDiv w:val="1"/>
      <w:marLeft w:val="0"/>
      <w:marRight w:val="0"/>
      <w:marTop w:val="0"/>
      <w:marBottom w:val="0"/>
      <w:divBdr>
        <w:top w:val="none" w:sz="0" w:space="0" w:color="auto"/>
        <w:left w:val="none" w:sz="0" w:space="0" w:color="auto"/>
        <w:bottom w:val="none" w:sz="0" w:space="0" w:color="auto"/>
        <w:right w:val="none" w:sz="0" w:space="0" w:color="auto"/>
      </w:divBdr>
    </w:div>
    <w:div w:id="94403873">
      <w:bodyDiv w:val="1"/>
      <w:marLeft w:val="0"/>
      <w:marRight w:val="0"/>
      <w:marTop w:val="0"/>
      <w:marBottom w:val="0"/>
      <w:divBdr>
        <w:top w:val="none" w:sz="0" w:space="0" w:color="auto"/>
        <w:left w:val="none" w:sz="0" w:space="0" w:color="auto"/>
        <w:bottom w:val="none" w:sz="0" w:space="0" w:color="auto"/>
        <w:right w:val="none" w:sz="0" w:space="0" w:color="auto"/>
      </w:divBdr>
    </w:div>
    <w:div w:id="103310372">
      <w:bodyDiv w:val="1"/>
      <w:marLeft w:val="0"/>
      <w:marRight w:val="0"/>
      <w:marTop w:val="0"/>
      <w:marBottom w:val="0"/>
      <w:divBdr>
        <w:top w:val="none" w:sz="0" w:space="0" w:color="auto"/>
        <w:left w:val="none" w:sz="0" w:space="0" w:color="auto"/>
        <w:bottom w:val="none" w:sz="0" w:space="0" w:color="auto"/>
        <w:right w:val="none" w:sz="0" w:space="0" w:color="auto"/>
      </w:divBdr>
    </w:div>
    <w:div w:id="110563096">
      <w:bodyDiv w:val="1"/>
      <w:marLeft w:val="0"/>
      <w:marRight w:val="0"/>
      <w:marTop w:val="0"/>
      <w:marBottom w:val="0"/>
      <w:divBdr>
        <w:top w:val="none" w:sz="0" w:space="0" w:color="auto"/>
        <w:left w:val="none" w:sz="0" w:space="0" w:color="auto"/>
        <w:bottom w:val="none" w:sz="0" w:space="0" w:color="auto"/>
        <w:right w:val="none" w:sz="0" w:space="0" w:color="auto"/>
      </w:divBdr>
    </w:div>
    <w:div w:id="117334831">
      <w:bodyDiv w:val="1"/>
      <w:marLeft w:val="0"/>
      <w:marRight w:val="0"/>
      <w:marTop w:val="0"/>
      <w:marBottom w:val="0"/>
      <w:divBdr>
        <w:top w:val="none" w:sz="0" w:space="0" w:color="auto"/>
        <w:left w:val="none" w:sz="0" w:space="0" w:color="auto"/>
        <w:bottom w:val="none" w:sz="0" w:space="0" w:color="auto"/>
        <w:right w:val="none" w:sz="0" w:space="0" w:color="auto"/>
      </w:divBdr>
    </w:div>
    <w:div w:id="121467172">
      <w:bodyDiv w:val="1"/>
      <w:marLeft w:val="0"/>
      <w:marRight w:val="0"/>
      <w:marTop w:val="0"/>
      <w:marBottom w:val="0"/>
      <w:divBdr>
        <w:top w:val="none" w:sz="0" w:space="0" w:color="auto"/>
        <w:left w:val="none" w:sz="0" w:space="0" w:color="auto"/>
        <w:bottom w:val="none" w:sz="0" w:space="0" w:color="auto"/>
        <w:right w:val="none" w:sz="0" w:space="0" w:color="auto"/>
      </w:divBdr>
    </w:div>
    <w:div w:id="142745079">
      <w:bodyDiv w:val="1"/>
      <w:marLeft w:val="0"/>
      <w:marRight w:val="0"/>
      <w:marTop w:val="0"/>
      <w:marBottom w:val="0"/>
      <w:divBdr>
        <w:top w:val="none" w:sz="0" w:space="0" w:color="auto"/>
        <w:left w:val="none" w:sz="0" w:space="0" w:color="auto"/>
        <w:bottom w:val="none" w:sz="0" w:space="0" w:color="auto"/>
        <w:right w:val="none" w:sz="0" w:space="0" w:color="auto"/>
      </w:divBdr>
    </w:div>
    <w:div w:id="144932039">
      <w:bodyDiv w:val="1"/>
      <w:marLeft w:val="0"/>
      <w:marRight w:val="0"/>
      <w:marTop w:val="0"/>
      <w:marBottom w:val="0"/>
      <w:divBdr>
        <w:top w:val="none" w:sz="0" w:space="0" w:color="auto"/>
        <w:left w:val="none" w:sz="0" w:space="0" w:color="auto"/>
        <w:bottom w:val="none" w:sz="0" w:space="0" w:color="auto"/>
        <w:right w:val="none" w:sz="0" w:space="0" w:color="auto"/>
      </w:divBdr>
    </w:div>
    <w:div w:id="146560857">
      <w:bodyDiv w:val="1"/>
      <w:marLeft w:val="0"/>
      <w:marRight w:val="0"/>
      <w:marTop w:val="0"/>
      <w:marBottom w:val="0"/>
      <w:divBdr>
        <w:top w:val="none" w:sz="0" w:space="0" w:color="auto"/>
        <w:left w:val="none" w:sz="0" w:space="0" w:color="auto"/>
        <w:bottom w:val="none" w:sz="0" w:space="0" w:color="auto"/>
        <w:right w:val="none" w:sz="0" w:space="0" w:color="auto"/>
      </w:divBdr>
    </w:div>
    <w:div w:id="148833265">
      <w:bodyDiv w:val="1"/>
      <w:marLeft w:val="0"/>
      <w:marRight w:val="0"/>
      <w:marTop w:val="0"/>
      <w:marBottom w:val="0"/>
      <w:divBdr>
        <w:top w:val="none" w:sz="0" w:space="0" w:color="auto"/>
        <w:left w:val="none" w:sz="0" w:space="0" w:color="auto"/>
        <w:bottom w:val="none" w:sz="0" w:space="0" w:color="auto"/>
        <w:right w:val="none" w:sz="0" w:space="0" w:color="auto"/>
      </w:divBdr>
    </w:div>
    <w:div w:id="149293953">
      <w:bodyDiv w:val="1"/>
      <w:marLeft w:val="0"/>
      <w:marRight w:val="0"/>
      <w:marTop w:val="0"/>
      <w:marBottom w:val="0"/>
      <w:divBdr>
        <w:top w:val="none" w:sz="0" w:space="0" w:color="auto"/>
        <w:left w:val="none" w:sz="0" w:space="0" w:color="auto"/>
        <w:bottom w:val="none" w:sz="0" w:space="0" w:color="auto"/>
        <w:right w:val="none" w:sz="0" w:space="0" w:color="auto"/>
      </w:divBdr>
    </w:div>
    <w:div w:id="159348834">
      <w:bodyDiv w:val="1"/>
      <w:marLeft w:val="0"/>
      <w:marRight w:val="0"/>
      <w:marTop w:val="0"/>
      <w:marBottom w:val="0"/>
      <w:divBdr>
        <w:top w:val="none" w:sz="0" w:space="0" w:color="auto"/>
        <w:left w:val="none" w:sz="0" w:space="0" w:color="auto"/>
        <w:bottom w:val="none" w:sz="0" w:space="0" w:color="auto"/>
        <w:right w:val="none" w:sz="0" w:space="0" w:color="auto"/>
      </w:divBdr>
    </w:div>
    <w:div w:id="162862242">
      <w:bodyDiv w:val="1"/>
      <w:marLeft w:val="0"/>
      <w:marRight w:val="0"/>
      <w:marTop w:val="0"/>
      <w:marBottom w:val="0"/>
      <w:divBdr>
        <w:top w:val="none" w:sz="0" w:space="0" w:color="auto"/>
        <w:left w:val="none" w:sz="0" w:space="0" w:color="auto"/>
        <w:bottom w:val="none" w:sz="0" w:space="0" w:color="auto"/>
        <w:right w:val="none" w:sz="0" w:space="0" w:color="auto"/>
      </w:divBdr>
    </w:div>
    <w:div w:id="187452223">
      <w:bodyDiv w:val="1"/>
      <w:marLeft w:val="0"/>
      <w:marRight w:val="0"/>
      <w:marTop w:val="0"/>
      <w:marBottom w:val="0"/>
      <w:divBdr>
        <w:top w:val="none" w:sz="0" w:space="0" w:color="auto"/>
        <w:left w:val="none" w:sz="0" w:space="0" w:color="auto"/>
        <w:bottom w:val="none" w:sz="0" w:space="0" w:color="auto"/>
        <w:right w:val="none" w:sz="0" w:space="0" w:color="auto"/>
      </w:divBdr>
    </w:div>
    <w:div w:id="189343937">
      <w:bodyDiv w:val="1"/>
      <w:marLeft w:val="0"/>
      <w:marRight w:val="0"/>
      <w:marTop w:val="0"/>
      <w:marBottom w:val="0"/>
      <w:divBdr>
        <w:top w:val="none" w:sz="0" w:space="0" w:color="auto"/>
        <w:left w:val="none" w:sz="0" w:space="0" w:color="auto"/>
        <w:bottom w:val="none" w:sz="0" w:space="0" w:color="auto"/>
        <w:right w:val="none" w:sz="0" w:space="0" w:color="auto"/>
      </w:divBdr>
    </w:div>
    <w:div w:id="194120475">
      <w:bodyDiv w:val="1"/>
      <w:marLeft w:val="0"/>
      <w:marRight w:val="0"/>
      <w:marTop w:val="0"/>
      <w:marBottom w:val="0"/>
      <w:divBdr>
        <w:top w:val="none" w:sz="0" w:space="0" w:color="auto"/>
        <w:left w:val="none" w:sz="0" w:space="0" w:color="auto"/>
        <w:bottom w:val="none" w:sz="0" w:space="0" w:color="auto"/>
        <w:right w:val="none" w:sz="0" w:space="0" w:color="auto"/>
      </w:divBdr>
    </w:div>
    <w:div w:id="196045002">
      <w:bodyDiv w:val="1"/>
      <w:marLeft w:val="0"/>
      <w:marRight w:val="0"/>
      <w:marTop w:val="0"/>
      <w:marBottom w:val="0"/>
      <w:divBdr>
        <w:top w:val="none" w:sz="0" w:space="0" w:color="auto"/>
        <w:left w:val="none" w:sz="0" w:space="0" w:color="auto"/>
        <w:bottom w:val="none" w:sz="0" w:space="0" w:color="auto"/>
        <w:right w:val="none" w:sz="0" w:space="0" w:color="auto"/>
      </w:divBdr>
    </w:div>
    <w:div w:id="197084526">
      <w:bodyDiv w:val="1"/>
      <w:marLeft w:val="0"/>
      <w:marRight w:val="0"/>
      <w:marTop w:val="0"/>
      <w:marBottom w:val="0"/>
      <w:divBdr>
        <w:top w:val="none" w:sz="0" w:space="0" w:color="auto"/>
        <w:left w:val="none" w:sz="0" w:space="0" w:color="auto"/>
        <w:bottom w:val="none" w:sz="0" w:space="0" w:color="auto"/>
        <w:right w:val="none" w:sz="0" w:space="0" w:color="auto"/>
      </w:divBdr>
    </w:div>
    <w:div w:id="199826270">
      <w:bodyDiv w:val="1"/>
      <w:marLeft w:val="0"/>
      <w:marRight w:val="0"/>
      <w:marTop w:val="0"/>
      <w:marBottom w:val="0"/>
      <w:divBdr>
        <w:top w:val="none" w:sz="0" w:space="0" w:color="auto"/>
        <w:left w:val="none" w:sz="0" w:space="0" w:color="auto"/>
        <w:bottom w:val="none" w:sz="0" w:space="0" w:color="auto"/>
        <w:right w:val="none" w:sz="0" w:space="0" w:color="auto"/>
      </w:divBdr>
    </w:div>
    <w:div w:id="204413265">
      <w:bodyDiv w:val="1"/>
      <w:marLeft w:val="0"/>
      <w:marRight w:val="0"/>
      <w:marTop w:val="0"/>
      <w:marBottom w:val="0"/>
      <w:divBdr>
        <w:top w:val="none" w:sz="0" w:space="0" w:color="auto"/>
        <w:left w:val="none" w:sz="0" w:space="0" w:color="auto"/>
        <w:bottom w:val="none" w:sz="0" w:space="0" w:color="auto"/>
        <w:right w:val="none" w:sz="0" w:space="0" w:color="auto"/>
      </w:divBdr>
    </w:div>
    <w:div w:id="212933951">
      <w:bodyDiv w:val="1"/>
      <w:marLeft w:val="0"/>
      <w:marRight w:val="0"/>
      <w:marTop w:val="0"/>
      <w:marBottom w:val="0"/>
      <w:divBdr>
        <w:top w:val="none" w:sz="0" w:space="0" w:color="auto"/>
        <w:left w:val="none" w:sz="0" w:space="0" w:color="auto"/>
        <w:bottom w:val="none" w:sz="0" w:space="0" w:color="auto"/>
        <w:right w:val="none" w:sz="0" w:space="0" w:color="auto"/>
      </w:divBdr>
    </w:div>
    <w:div w:id="213588658">
      <w:bodyDiv w:val="1"/>
      <w:marLeft w:val="0"/>
      <w:marRight w:val="0"/>
      <w:marTop w:val="0"/>
      <w:marBottom w:val="0"/>
      <w:divBdr>
        <w:top w:val="none" w:sz="0" w:space="0" w:color="auto"/>
        <w:left w:val="none" w:sz="0" w:space="0" w:color="auto"/>
        <w:bottom w:val="none" w:sz="0" w:space="0" w:color="auto"/>
        <w:right w:val="none" w:sz="0" w:space="0" w:color="auto"/>
      </w:divBdr>
    </w:div>
    <w:div w:id="215119773">
      <w:bodyDiv w:val="1"/>
      <w:marLeft w:val="0"/>
      <w:marRight w:val="0"/>
      <w:marTop w:val="0"/>
      <w:marBottom w:val="0"/>
      <w:divBdr>
        <w:top w:val="none" w:sz="0" w:space="0" w:color="auto"/>
        <w:left w:val="none" w:sz="0" w:space="0" w:color="auto"/>
        <w:bottom w:val="none" w:sz="0" w:space="0" w:color="auto"/>
        <w:right w:val="none" w:sz="0" w:space="0" w:color="auto"/>
      </w:divBdr>
    </w:div>
    <w:div w:id="216596913">
      <w:bodyDiv w:val="1"/>
      <w:marLeft w:val="0"/>
      <w:marRight w:val="0"/>
      <w:marTop w:val="0"/>
      <w:marBottom w:val="0"/>
      <w:divBdr>
        <w:top w:val="none" w:sz="0" w:space="0" w:color="auto"/>
        <w:left w:val="none" w:sz="0" w:space="0" w:color="auto"/>
        <w:bottom w:val="none" w:sz="0" w:space="0" w:color="auto"/>
        <w:right w:val="none" w:sz="0" w:space="0" w:color="auto"/>
      </w:divBdr>
    </w:div>
    <w:div w:id="216818578">
      <w:bodyDiv w:val="1"/>
      <w:marLeft w:val="0"/>
      <w:marRight w:val="0"/>
      <w:marTop w:val="0"/>
      <w:marBottom w:val="0"/>
      <w:divBdr>
        <w:top w:val="none" w:sz="0" w:space="0" w:color="auto"/>
        <w:left w:val="none" w:sz="0" w:space="0" w:color="auto"/>
        <w:bottom w:val="none" w:sz="0" w:space="0" w:color="auto"/>
        <w:right w:val="none" w:sz="0" w:space="0" w:color="auto"/>
      </w:divBdr>
    </w:div>
    <w:div w:id="225185712">
      <w:bodyDiv w:val="1"/>
      <w:marLeft w:val="0"/>
      <w:marRight w:val="0"/>
      <w:marTop w:val="0"/>
      <w:marBottom w:val="0"/>
      <w:divBdr>
        <w:top w:val="none" w:sz="0" w:space="0" w:color="auto"/>
        <w:left w:val="none" w:sz="0" w:space="0" w:color="auto"/>
        <w:bottom w:val="none" w:sz="0" w:space="0" w:color="auto"/>
        <w:right w:val="none" w:sz="0" w:space="0" w:color="auto"/>
      </w:divBdr>
    </w:div>
    <w:div w:id="228687018">
      <w:bodyDiv w:val="1"/>
      <w:marLeft w:val="0"/>
      <w:marRight w:val="0"/>
      <w:marTop w:val="0"/>
      <w:marBottom w:val="0"/>
      <w:divBdr>
        <w:top w:val="none" w:sz="0" w:space="0" w:color="auto"/>
        <w:left w:val="none" w:sz="0" w:space="0" w:color="auto"/>
        <w:bottom w:val="none" w:sz="0" w:space="0" w:color="auto"/>
        <w:right w:val="none" w:sz="0" w:space="0" w:color="auto"/>
      </w:divBdr>
    </w:div>
    <w:div w:id="236747405">
      <w:bodyDiv w:val="1"/>
      <w:marLeft w:val="0"/>
      <w:marRight w:val="0"/>
      <w:marTop w:val="0"/>
      <w:marBottom w:val="0"/>
      <w:divBdr>
        <w:top w:val="none" w:sz="0" w:space="0" w:color="auto"/>
        <w:left w:val="none" w:sz="0" w:space="0" w:color="auto"/>
        <w:bottom w:val="none" w:sz="0" w:space="0" w:color="auto"/>
        <w:right w:val="none" w:sz="0" w:space="0" w:color="auto"/>
      </w:divBdr>
    </w:div>
    <w:div w:id="239412013">
      <w:bodyDiv w:val="1"/>
      <w:marLeft w:val="0"/>
      <w:marRight w:val="0"/>
      <w:marTop w:val="0"/>
      <w:marBottom w:val="0"/>
      <w:divBdr>
        <w:top w:val="none" w:sz="0" w:space="0" w:color="auto"/>
        <w:left w:val="none" w:sz="0" w:space="0" w:color="auto"/>
        <w:bottom w:val="none" w:sz="0" w:space="0" w:color="auto"/>
        <w:right w:val="none" w:sz="0" w:space="0" w:color="auto"/>
      </w:divBdr>
    </w:div>
    <w:div w:id="241066621">
      <w:bodyDiv w:val="1"/>
      <w:marLeft w:val="0"/>
      <w:marRight w:val="0"/>
      <w:marTop w:val="0"/>
      <w:marBottom w:val="0"/>
      <w:divBdr>
        <w:top w:val="none" w:sz="0" w:space="0" w:color="auto"/>
        <w:left w:val="none" w:sz="0" w:space="0" w:color="auto"/>
        <w:bottom w:val="none" w:sz="0" w:space="0" w:color="auto"/>
        <w:right w:val="none" w:sz="0" w:space="0" w:color="auto"/>
      </w:divBdr>
    </w:div>
    <w:div w:id="246965647">
      <w:bodyDiv w:val="1"/>
      <w:marLeft w:val="0"/>
      <w:marRight w:val="0"/>
      <w:marTop w:val="0"/>
      <w:marBottom w:val="0"/>
      <w:divBdr>
        <w:top w:val="none" w:sz="0" w:space="0" w:color="auto"/>
        <w:left w:val="none" w:sz="0" w:space="0" w:color="auto"/>
        <w:bottom w:val="none" w:sz="0" w:space="0" w:color="auto"/>
        <w:right w:val="none" w:sz="0" w:space="0" w:color="auto"/>
      </w:divBdr>
    </w:div>
    <w:div w:id="248076438">
      <w:bodyDiv w:val="1"/>
      <w:marLeft w:val="0"/>
      <w:marRight w:val="0"/>
      <w:marTop w:val="0"/>
      <w:marBottom w:val="0"/>
      <w:divBdr>
        <w:top w:val="none" w:sz="0" w:space="0" w:color="auto"/>
        <w:left w:val="none" w:sz="0" w:space="0" w:color="auto"/>
        <w:bottom w:val="none" w:sz="0" w:space="0" w:color="auto"/>
        <w:right w:val="none" w:sz="0" w:space="0" w:color="auto"/>
      </w:divBdr>
    </w:div>
    <w:div w:id="248274452">
      <w:bodyDiv w:val="1"/>
      <w:marLeft w:val="0"/>
      <w:marRight w:val="0"/>
      <w:marTop w:val="0"/>
      <w:marBottom w:val="0"/>
      <w:divBdr>
        <w:top w:val="none" w:sz="0" w:space="0" w:color="auto"/>
        <w:left w:val="none" w:sz="0" w:space="0" w:color="auto"/>
        <w:bottom w:val="none" w:sz="0" w:space="0" w:color="auto"/>
        <w:right w:val="none" w:sz="0" w:space="0" w:color="auto"/>
      </w:divBdr>
    </w:div>
    <w:div w:id="264115063">
      <w:bodyDiv w:val="1"/>
      <w:marLeft w:val="0"/>
      <w:marRight w:val="0"/>
      <w:marTop w:val="0"/>
      <w:marBottom w:val="0"/>
      <w:divBdr>
        <w:top w:val="none" w:sz="0" w:space="0" w:color="auto"/>
        <w:left w:val="none" w:sz="0" w:space="0" w:color="auto"/>
        <w:bottom w:val="none" w:sz="0" w:space="0" w:color="auto"/>
        <w:right w:val="none" w:sz="0" w:space="0" w:color="auto"/>
      </w:divBdr>
    </w:div>
    <w:div w:id="269506958">
      <w:bodyDiv w:val="1"/>
      <w:marLeft w:val="0"/>
      <w:marRight w:val="0"/>
      <w:marTop w:val="0"/>
      <w:marBottom w:val="0"/>
      <w:divBdr>
        <w:top w:val="none" w:sz="0" w:space="0" w:color="auto"/>
        <w:left w:val="none" w:sz="0" w:space="0" w:color="auto"/>
        <w:bottom w:val="none" w:sz="0" w:space="0" w:color="auto"/>
        <w:right w:val="none" w:sz="0" w:space="0" w:color="auto"/>
      </w:divBdr>
    </w:div>
    <w:div w:id="273829112">
      <w:bodyDiv w:val="1"/>
      <w:marLeft w:val="0"/>
      <w:marRight w:val="0"/>
      <w:marTop w:val="0"/>
      <w:marBottom w:val="0"/>
      <w:divBdr>
        <w:top w:val="none" w:sz="0" w:space="0" w:color="auto"/>
        <w:left w:val="none" w:sz="0" w:space="0" w:color="auto"/>
        <w:bottom w:val="none" w:sz="0" w:space="0" w:color="auto"/>
        <w:right w:val="none" w:sz="0" w:space="0" w:color="auto"/>
      </w:divBdr>
    </w:div>
    <w:div w:id="278803467">
      <w:bodyDiv w:val="1"/>
      <w:marLeft w:val="0"/>
      <w:marRight w:val="0"/>
      <w:marTop w:val="0"/>
      <w:marBottom w:val="0"/>
      <w:divBdr>
        <w:top w:val="none" w:sz="0" w:space="0" w:color="auto"/>
        <w:left w:val="none" w:sz="0" w:space="0" w:color="auto"/>
        <w:bottom w:val="none" w:sz="0" w:space="0" w:color="auto"/>
        <w:right w:val="none" w:sz="0" w:space="0" w:color="auto"/>
      </w:divBdr>
    </w:div>
    <w:div w:id="296379180">
      <w:bodyDiv w:val="1"/>
      <w:marLeft w:val="0"/>
      <w:marRight w:val="0"/>
      <w:marTop w:val="0"/>
      <w:marBottom w:val="0"/>
      <w:divBdr>
        <w:top w:val="none" w:sz="0" w:space="0" w:color="auto"/>
        <w:left w:val="none" w:sz="0" w:space="0" w:color="auto"/>
        <w:bottom w:val="none" w:sz="0" w:space="0" w:color="auto"/>
        <w:right w:val="none" w:sz="0" w:space="0" w:color="auto"/>
      </w:divBdr>
    </w:div>
    <w:div w:id="298613801">
      <w:bodyDiv w:val="1"/>
      <w:marLeft w:val="0"/>
      <w:marRight w:val="0"/>
      <w:marTop w:val="0"/>
      <w:marBottom w:val="0"/>
      <w:divBdr>
        <w:top w:val="none" w:sz="0" w:space="0" w:color="auto"/>
        <w:left w:val="none" w:sz="0" w:space="0" w:color="auto"/>
        <w:bottom w:val="none" w:sz="0" w:space="0" w:color="auto"/>
        <w:right w:val="none" w:sz="0" w:space="0" w:color="auto"/>
      </w:divBdr>
    </w:div>
    <w:div w:id="298999662">
      <w:bodyDiv w:val="1"/>
      <w:marLeft w:val="0"/>
      <w:marRight w:val="0"/>
      <w:marTop w:val="0"/>
      <w:marBottom w:val="0"/>
      <w:divBdr>
        <w:top w:val="none" w:sz="0" w:space="0" w:color="auto"/>
        <w:left w:val="none" w:sz="0" w:space="0" w:color="auto"/>
        <w:bottom w:val="none" w:sz="0" w:space="0" w:color="auto"/>
        <w:right w:val="none" w:sz="0" w:space="0" w:color="auto"/>
      </w:divBdr>
    </w:div>
    <w:div w:id="301692193">
      <w:bodyDiv w:val="1"/>
      <w:marLeft w:val="0"/>
      <w:marRight w:val="0"/>
      <w:marTop w:val="0"/>
      <w:marBottom w:val="0"/>
      <w:divBdr>
        <w:top w:val="none" w:sz="0" w:space="0" w:color="auto"/>
        <w:left w:val="none" w:sz="0" w:space="0" w:color="auto"/>
        <w:bottom w:val="none" w:sz="0" w:space="0" w:color="auto"/>
        <w:right w:val="none" w:sz="0" w:space="0" w:color="auto"/>
      </w:divBdr>
    </w:div>
    <w:div w:id="302125420">
      <w:bodyDiv w:val="1"/>
      <w:marLeft w:val="0"/>
      <w:marRight w:val="0"/>
      <w:marTop w:val="0"/>
      <w:marBottom w:val="0"/>
      <w:divBdr>
        <w:top w:val="none" w:sz="0" w:space="0" w:color="auto"/>
        <w:left w:val="none" w:sz="0" w:space="0" w:color="auto"/>
        <w:bottom w:val="none" w:sz="0" w:space="0" w:color="auto"/>
        <w:right w:val="none" w:sz="0" w:space="0" w:color="auto"/>
      </w:divBdr>
    </w:div>
    <w:div w:id="315766622">
      <w:bodyDiv w:val="1"/>
      <w:marLeft w:val="0"/>
      <w:marRight w:val="0"/>
      <w:marTop w:val="0"/>
      <w:marBottom w:val="0"/>
      <w:divBdr>
        <w:top w:val="none" w:sz="0" w:space="0" w:color="auto"/>
        <w:left w:val="none" w:sz="0" w:space="0" w:color="auto"/>
        <w:bottom w:val="none" w:sz="0" w:space="0" w:color="auto"/>
        <w:right w:val="none" w:sz="0" w:space="0" w:color="auto"/>
      </w:divBdr>
    </w:div>
    <w:div w:id="319895965">
      <w:bodyDiv w:val="1"/>
      <w:marLeft w:val="0"/>
      <w:marRight w:val="0"/>
      <w:marTop w:val="0"/>
      <w:marBottom w:val="0"/>
      <w:divBdr>
        <w:top w:val="none" w:sz="0" w:space="0" w:color="auto"/>
        <w:left w:val="none" w:sz="0" w:space="0" w:color="auto"/>
        <w:bottom w:val="none" w:sz="0" w:space="0" w:color="auto"/>
        <w:right w:val="none" w:sz="0" w:space="0" w:color="auto"/>
      </w:divBdr>
    </w:div>
    <w:div w:id="320810981">
      <w:bodyDiv w:val="1"/>
      <w:marLeft w:val="0"/>
      <w:marRight w:val="0"/>
      <w:marTop w:val="0"/>
      <w:marBottom w:val="0"/>
      <w:divBdr>
        <w:top w:val="none" w:sz="0" w:space="0" w:color="auto"/>
        <w:left w:val="none" w:sz="0" w:space="0" w:color="auto"/>
        <w:bottom w:val="none" w:sz="0" w:space="0" w:color="auto"/>
        <w:right w:val="none" w:sz="0" w:space="0" w:color="auto"/>
      </w:divBdr>
    </w:div>
    <w:div w:id="322782532">
      <w:bodyDiv w:val="1"/>
      <w:marLeft w:val="0"/>
      <w:marRight w:val="0"/>
      <w:marTop w:val="0"/>
      <w:marBottom w:val="0"/>
      <w:divBdr>
        <w:top w:val="none" w:sz="0" w:space="0" w:color="auto"/>
        <w:left w:val="none" w:sz="0" w:space="0" w:color="auto"/>
        <w:bottom w:val="none" w:sz="0" w:space="0" w:color="auto"/>
        <w:right w:val="none" w:sz="0" w:space="0" w:color="auto"/>
      </w:divBdr>
    </w:div>
    <w:div w:id="326399796">
      <w:bodyDiv w:val="1"/>
      <w:marLeft w:val="0"/>
      <w:marRight w:val="0"/>
      <w:marTop w:val="0"/>
      <w:marBottom w:val="0"/>
      <w:divBdr>
        <w:top w:val="none" w:sz="0" w:space="0" w:color="auto"/>
        <w:left w:val="none" w:sz="0" w:space="0" w:color="auto"/>
        <w:bottom w:val="none" w:sz="0" w:space="0" w:color="auto"/>
        <w:right w:val="none" w:sz="0" w:space="0" w:color="auto"/>
      </w:divBdr>
    </w:div>
    <w:div w:id="327681867">
      <w:bodyDiv w:val="1"/>
      <w:marLeft w:val="0"/>
      <w:marRight w:val="0"/>
      <w:marTop w:val="0"/>
      <w:marBottom w:val="0"/>
      <w:divBdr>
        <w:top w:val="none" w:sz="0" w:space="0" w:color="auto"/>
        <w:left w:val="none" w:sz="0" w:space="0" w:color="auto"/>
        <w:bottom w:val="none" w:sz="0" w:space="0" w:color="auto"/>
        <w:right w:val="none" w:sz="0" w:space="0" w:color="auto"/>
      </w:divBdr>
    </w:div>
    <w:div w:id="328020950">
      <w:bodyDiv w:val="1"/>
      <w:marLeft w:val="0"/>
      <w:marRight w:val="0"/>
      <w:marTop w:val="0"/>
      <w:marBottom w:val="0"/>
      <w:divBdr>
        <w:top w:val="none" w:sz="0" w:space="0" w:color="auto"/>
        <w:left w:val="none" w:sz="0" w:space="0" w:color="auto"/>
        <w:bottom w:val="none" w:sz="0" w:space="0" w:color="auto"/>
        <w:right w:val="none" w:sz="0" w:space="0" w:color="auto"/>
      </w:divBdr>
    </w:div>
    <w:div w:id="330452839">
      <w:bodyDiv w:val="1"/>
      <w:marLeft w:val="0"/>
      <w:marRight w:val="0"/>
      <w:marTop w:val="0"/>
      <w:marBottom w:val="0"/>
      <w:divBdr>
        <w:top w:val="none" w:sz="0" w:space="0" w:color="auto"/>
        <w:left w:val="none" w:sz="0" w:space="0" w:color="auto"/>
        <w:bottom w:val="none" w:sz="0" w:space="0" w:color="auto"/>
        <w:right w:val="none" w:sz="0" w:space="0" w:color="auto"/>
      </w:divBdr>
    </w:div>
    <w:div w:id="337999241">
      <w:bodyDiv w:val="1"/>
      <w:marLeft w:val="0"/>
      <w:marRight w:val="0"/>
      <w:marTop w:val="0"/>
      <w:marBottom w:val="0"/>
      <w:divBdr>
        <w:top w:val="none" w:sz="0" w:space="0" w:color="auto"/>
        <w:left w:val="none" w:sz="0" w:space="0" w:color="auto"/>
        <w:bottom w:val="none" w:sz="0" w:space="0" w:color="auto"/>
        <w:right w:val="none" w:sz="0" w:space="0" w:color="auto"/>
      </w:divBdr>
    </w:div>
    <w:div w:id="344207013">
      <w:bodyDiv w:val="1"/>
      <w:marLeft w:val="0"/>
      <w:marRight w:val="0"/>
      <w:marTop w:val="0"/>
      <w:marBottom w:val="0"/>
      <w:divBdr>
        <w:top w:val="none" w:sz="0" w:space="0" w:color="auto"/>
        <w:left w:val="none" w:sz="0" w:space="0" w:color="auto"/>
        <w:bottom w:val="none" w:sz="0" w:space="0" w:color="auto"/>
        <w:right w:val="none" w:sz="0" w:space="0" w:color="auto"/>
      </w:divBdr>
    </w:div>
    <w:div w:id="346754244">
      <w:bodyDiv w:val="1"/>
      <w:marLeft w:val="0"/>
      <w:marRight w:val="0"/>
      <w:marTop w:val="0"/>
      <w:marBottom w:val="0"/>
      <w:divBdr>
        <w:top w:val="none" w:sz="0" w:space="0" w:color="auto"/>
        <w:left w:val="none" w:sz="0" w:space="0" w:color="auto"/>
        <w:bottom w:val="none" w:sz="0" w:space="0" w:color="auto"/>
        <w:right w:val="none" w:sz="0" w:space="0" w:color="auto"/>
      </w:divBdr>
    </w:div>
    <w:div w:id="346952933">
      <w:bodyDiv w:val="1"/>
      <w:marLeft w:val="0"/>
      <w:marRight w:val="0"/>
      <w:marTop w:val="0"/>
      <w:marBottom w:val="0"/>
      <w:divBdr>
        <w:top w:val="none" w:sz="0" w:space="0" w:color="auto"/>
        <w:left w:val="none" w:sz="0" w:space="0" w:color="auto"/>
        <w:bottom w:val="none" w:sz="0" w:space="0" w:color="auto"/>
        <w:right w:val="none" w:sz="0" w:space="0" w:color="auto"/>
      </w:divBdr>
    </w:div>
    <w:div w:id="349719013">
      <w:bodyDiv w:val="1"/>
      <w:marLeft w:val="0"/>
      <w:marRight w:val="0"/>
      <w:marTop w:val="0"/>
      <w:marBottom w:val="0"/>
      <w:divBdr>
        <w:top w:val="none" w:sz="0" w:space="0" w:color="auto"/>
        <w:left w:val="none" w:sz="0" w:space="0" w:color="auto"/>
        <w:bottom w:val="none" w:sz="0" w:space="0" w:color="auto"/>
        <w:right w:val="none" w:sz="0" w:space="0" w:color="auto"/>
      </w:divBdr>
    </w:div>
    <w:div w:id="353044170">
      <w:bodyDiv w:val="1"/>
      <w:marLeft w:val="0"/>
      <w:marRight w:val="0"/>
      <w:marTop w:val="0"/>
      <w:marBottom w:val="0"/>
      <w:divBdr>
        <w:top w:val="none" w:sz="0" w:space="0" w:color="auto"/>
        <w:left w:val="none" w:sz="0" w:space="0" w:color="auto"/>
        <w:bottom w:val="none" w:sz="0" w:space="0" w:color="auto"/>
        <w:right w:val="none" w:sz="0" w:space="0" w:color="auto"/>
      </w:divBdr>
    </w:div>
    <w:div w:id="357587271">
      <w:bodyDiv w:val="1"/>
      <w:marLeft w:val="0"/>
      <w:marRight w:val="0"/>
      <w:marTop w:val="0"/>
      <w:marBottom w:val="0"/>
      <w:divBdr>
        <w:top w:val="none" w:sz="0" w:space="0" w:color="auto"/>
        <w:left w:val="none" w:sz="0" w:space="0" w:color="auto"/>
        <w:bottom w:val="none" w:sz="0" w:space="0" w:color="auto"/>
        <w:right w:val="none" w:sz="0" w:space="0" w:color="auto"/>
      </w:divBdr>
    </w:div>
    <w:div w:id="364599128">
      <w:bodyDiv w:val="1"/>
      <w:marLeft w:val="0"/>
      <w:marRight w:val="0"/>
      <w:marTop w:val="0"/>
      <w:marBottom w:val="0"/>
      <w:divBdr>
        <w:top w:val="none" w:sz="0" w:space="0" w:color="auto"/>
        <w:left w:val="none" w:sz="0" w:space="0" w:color="auto"/>
        <w:bottom w:val="none" w:sz="0" w:space="0" w:color="auto"/>
        <w:right w:val="none" w:sz="0" w:space="0" w:color="auto"/>
      </w:divBdr>
    </w:div>
    <w:div w:id="373238029">
      <w:bodyDiv w:val="1"/>
      <w:marLeft w:val="0"/>
      <w:marRight w:val="0"/>
      <w:marTop w:val="0"/>
      <w:marBottom w:val="0"/>
      <w:divBdr>
        <w:top w:val="none" w:sz="0" w:space="0" w:color="auto"/>
        <w:left w:val="none" w:sz="0" w:space="0" w:color="auto"/>
        <w:bottom w:val="none" w:sz="0" w:space="0" w:color="auto"/>
        <w:right w:val="none" w:sz="0" w:space="0" w:color="auto"/>
      </w:divBdr>
    </w:div>
    <w:div w:id="378669521">
      <w:bodyDiv w:val="1"/>
      <w:marLeft w:val="0"/>
      <w:marRight w:val="0"/>
      <w:marTop w:val="0"/>
      <w:marBottom w:val="0"/>
      <w:divBdr>
        <w:top w:val="none" w:sz="0" w:space="0" w:color="auto"/>
        <w:left w:val="none" w:sz="0" w:space="0" w:color="auto"/>
        <w:bottom w:val="none" w:sz="0" w:space="0" w:color="auto"/>
        <w:right w:val="none" w:sz="0" w:space="0" w:color="auto"/>
      </w:divBdr>
    </w:div>
    <w:div w:id="389425824">
      <w:bodyDiv w:val="1"/>
      <w:marLeft w:val="0"/>
      <w:marRight w:val="0"/>
      <w:marTop w:val="0"/>
      <w:marBottom w:val="0"/>
      <w:divBdr>
        <w:top w:val="none" w:sz="0" w:space="0" w:color="auto"/>
        <w:left w:val="none" w:sz="0" w:space="0" w:color="auto"/>
        <w:bottom w:val="none" w:sz="0" w:space="0" w:color="auto"/>
        <w:right w:val="none" w:sz="0" w:space="0" w:color="auto"/>
      </w:divBdr>
    </w:div>
    <w:div w:id="391395191">
      <w:bodyDiv w:val="1"/>
      <w:marLeft w:val="0"/>
      <w:marRight w:val="0"/>
      <w:marTop w:val="0"/>
      <w:marBottom w:val="0"/>
      <w:divBdr>
        <w:top w:val="none" w:sz="0" w:space="0" w:color="auto"/>
        <w:left w:val="none" w:sz="0" w:space="0" w:color="auto"/>
        <w:bottom w:val="none" w:sz="0" w:space="0" w:color="auto"/>
        <w:right w:val="none" w:sz="0" w:space="0" w:color="auto"/>
      </w:divBdr>
    </w:div>
    <w:div w:id="404111998">
      <w:bodyDiv w:val="1"/>
      <w:marLeft w:val="0"/>
      <w:marRight w:val="0"/>
      <w:marTop w:val="0"/>
      <w:marBottom w:val="0"/>
      <w:divBdr>
        <w:top w:val="none" w:sz="0" w:space="0" w:color="auto"/>
        <w:left w:val="none" w:sz="0" w:space="0" w:color="auto"/>
        <w:bottom w:val="none" w:sz="0" w:space="0" w:color="auto"/>
        <w:right w:val="none" w:sz="0" w:space="0" w:color="auto"/>
      </w:divBdr>
    </w:div>
    <w:div w:id="407462924">
      <w:bodyDiv w:val="1"/>
      <w:marLeft w:val="0"/>
      <w:marRight w:val="0"/>
      <w:marTop w:val="0"/>
      <w:marBottom w:val="0"/>
      <w:divBdr>
        <w:top w:val="none" w:sz="0" w:space="0" w:color="auto"/>
        <w:left w:val="none" w:sz="0" w:space="0" w:color="auto"/>
        <w:bottom w:val="none" w:sz="0" w:space="0" w:color="auto"/>
        <w:right w:val="none" w:sz="0" w:space="0" w:color="auto"/>
      </w:divBdr>
    </w:div>
    <w:div w:id="414321533">
      <w:bodyDiv w:val="1"/>
      <w:marLeft w:val="0"/>
      <w:marRight w:val="0"/>
      <w:marTop w:val="0"/>
      <w:marBottom w:val="0"/>
      <w:divBdr>
        <w:top w:val="none" w:sz="0" w:space="0" w:color="auto"/>
        <w:left w:val="none" w:sz="0" w:space="0" w:color="auto"/>
        <w:bottom w:val="none" w:sz="0" w:space="0" w:color="auto"/>
        <w:right w:val="none" w:sz="0" w:space="0" w:color="auto"/>
      </w:divBdr>
    </w:div>
    <w:div w:id="421537839">
      <w:bodyDiv w:val="1"/>
      <w:marLeft w:val="0"/>
      <w:marRight w:val="0"/>
      <w:marTop w:val="0"/>
      <w:marBottom w:val="0"/>
      <w:divBdr>
        <w:top w:val="none" w:sz="0" w:space="0" w:color="auto"/>
        <w:left w:val="none" w:sz="0" w:space="0" w:color="auto"/>
        <w:bottom w:val="none" w:sz="0" w:space="0" w:color="auto"/>
        <w:right w:val="none" w:sz="0" w:space="0" w:color="auto"/>
      </w:divBdr>
    </w:div>
    <w:div w:id="427040204">
      <w:bodyDiv w:val="1"/>
      <w:marLeft w:val="0"/>
      <w:marRight w:val="0"/>
      <w:marTop w:val="0"/>
      <w:marBottom w:val="0"/>
      <w:divBdr>
        <w:top w:val="none" w:sz="0" w:space="0" w:color="auto"/>
        <w:left w:val="none" w:sz="0" w:space="0" w:color="auto"/>
        <w:bottom w:val="none" w:sz="0" w:space="0" w:color="auto"/>
        <w:right w:val="none" w:sz="0" w:space="0" w:color="auto"/>
      </w:divBdr>
    </w:div>
    <w:div w:id="429551258">
      <w:bodyDiv w:val="1"/>
      <w:marLeft w:val="0"/>
      <w:marRight w:val="0"/>
      <w:marTop w:val="0"/>
      <w:marBottom w:val="0"/>
      <w:divBdr>
        <w:top w:val="none" w:sz="0" w:space="0" w:color="auto"/>
        <w:left w:val="none" w:sz="0" w:space="0" w:color="auto"/>
        <w:bottom w:val="none" w:sz="0" w:space="0" w:color="auto"/>
        <w:right w:val="none" w:sz="0" w:space="0" w:color="auto"/>
      </w:divBdr>
    </w:div>
    <w:div w:id="435910356">
      <w:bodyDiv w:val="1"/>
      <w:marLeft w:val="0"/>
      <w:marRight w:val="0"/>
      <w:marTop w:val="0"/>
      <w:marBottom w:val="0"/>
      <w:divBdr>
        <w:top w:val="none" w:sz="0" w:space="0" w:color="auto"/>
        <w:left w:val="none" w:sz="0" w:space="0" w:color="auto"/>
        <w:bottom w:val="none" w:sz="0" w:space="0" w:color="auto"/>
        <w:right w:val="none" w:sz="0" w:space="0" w:color="auto"/>
      </w:divBdr>
    </w:div>
    <w:div w:id="440229573">
      <w:bodyDiv w:val="1"/>
      <w:marLeft w:val="0"/>
      <w:marRight w:val="0"/>
      <w:marTop w:val="0"/>
      <w:marBottom w:val="0"/>
      <w:divBdr>
        <w:top w:val="none" w:sz="0" w:space="0" w:color="auto"/>
        <w:left w:val="none" w:sz="0" w:space="0" w:color="auto"/>
        <w:bottom w:val="none" w:sz="0" w:space="0" w:color="auto"/>
        <w:right w:val="none" w:sz="0" w:space="0" w:color="auto"/>
      </w:divBdr>
    </w:div>
    <w:div w:id="441386279">
      <w:bodyDiv w:val="1"/>
      <w:marLeft w:val="0"/>
      <w:marRight w:val="0"/>
      <w:marTop w:val="0"/>
      <w:marBottom w:val="0"/>
      <w:divBdr>
        <w:top w:val="none" w:sz="0" w:space="0" w:color="auto"/>
        <w:left w:val="none" w:sz="0" w:space="0" w:color="auto"/>
        <w:bottom w:val="none" w:sz="0" w:space="0" w:color="auto"/>
        <w:right w:val="none" w:sz="0" w:space="0" w:color="auto"/>
      </w:divBdr>
    </w:div>
    <w:div w:id="442966115">
      <w:bodyDiv w:val="1"/>
      <w:marLeft w:val="0"/>
      <w:marRight w:val="0"/>
      <w:marTop w:val="0"/>
      <w:marBottom w:val="0"/>
      <w:divBdr>
        <w:top w:val="none" w:sz="0" w:space="0" w:color="auto"/>
        <w:left w:val="none" w:sz="0" w:space="0" w:color="auto"/>
        <w:bottom w:val="none" w:sz="0" w:space="0" w:color="auto"/>
        <w:right w:val="none" w:sz="0" w:space="0" w:color="auto"/>
      </w:divBdr>
    </w:div>
    <w:div w:id="447434489">
      <w:bodyDiv w:val="1"/>
      <w:marLeft w:val="0"/>
      <w:marRight w:val="0"/>
      <w:marTop w:val="0"/>
      <w:marBottom w:val="0"/>
      <w:divBdr>
        <w:top w:val="none" w:sz="0" w:space="0" w:color="auto"/>
        <w:left w:val="none" w:sz="0" w:space="0" w:color="auto"/>
        <w:bottom w:val="none" w:sz="0" w:space="0" w:color="auto"/>
        <w:right w:val="none" w:sz="0" w:space="0" w:color="auto"/>
      </w:divBdr>
    </w:div>
    <w:div w:id="454250140">
      <w:bodyDiv w:val="1"/>
      <w:marLeft w:val="0"/>
      <w:marRight w:val="0"/>
      <w:marTop w:val="0"/>
      <w:marBottom w:val="0"/>
      <w:divBdr>
        <w:top w:val="none" w:sz="0" w:space="0" w:color="auto"/>
        <w:left w:val="none" w:sz="0" w:space="0" w:color="auto"/>
        <w:bottom w:val="none" w:sz="0" w:space="0" w:color="auto"/>
        <w:right w:val="none" w:sz="0" w:space="0" w:color="auto"/>
      </w:divBdr>
    </w:div>
    <w:div w:id="456872477">
      <w:bodyDiv w:val="1"/>
      <w:marLeft w:val="0"/>
      <w:marRight w:val="0"/>
      <w:marTop w:val="0"/>
      <w:marBottom w:val="0"/>
      <w:divBdr>
        <w:top w:val="none" w:sz="0" w:space="0" w:color="auto"/>
        <w:left w:val="none" w:sz="0" w:space="0" w:color="auto"/>
        <w:bottom w:val="none" w:sz="0" w:space="0" w:color="auto"/>
        <w:right w:val="none" w:sz="0" w:space="0" w:color="auto"/>
      </w:divBdr>
    </w:div>
    <w:div w:id="462428396">
      <w:bodyDiv w:val="1"/>
      <w:marLeft w:val="0"/>
      <w:marRight w:val="0"/>
      <w:marTop w:val="0"/>
      <w:marBottom w:val="0"/>
      <w:divBdr>
        <w:top w:val="none" w:sz="0" w:space="0" w:color="auto"/>
        <w:left w:val="none" w:sz="0" w:space="0" w:color="auto"/>
        <w:bottom w:val="none" w:sz="0" w:space="0" w:color="auto"/>
        <w:right w:val="none" w:sz="0" w:space="0" w:color="auto"/>
      </w:divBdr>
    </w:div>
    <w:div w:id="465706524">
      <w:bodyDiv w:val="1"/>
      <w:marLeft w:val="0"/>
      <w:marRight w:val="0"/>
      <w:marTop w:val="0"/>
      <w:marBottom w:val="0"/>
      <w:divBdr>
        <w:top w:val="none" w:sz="0" w:space="0" w:color="auto"/>
        <w:left w:val="none" w:sz="0" w:space="0" w:color="auto"/>
        <w:bottom w:val="none" w:sz="0" w:space="0" w:color="auto"/>
        <w:right w:val="none" w:sz="0" w:space="0" w:color="auto"/>
      </w:divBdr>
    </w:div>
    <w:div w:id="467016752">
      <w:bodyDiv w:val="1"/>
      <w:marLeft w:val="0"/>
      <w:marRight w:val="0"/>
      <w:marTop w:val="0"/>
      <w:marBottom w:val="0"/>
      <w:divBdr>
        <w:top w:val="none" w:sz="0" w:space="0" w:color="auto"/>
        <w:left w:val="none" w:sz="0" w:space="0" w:color="auto"/>
        <w:bottom w:val="none" w:sz="0" w:space="0" w:color="auto"/>
        <w:right w:val="none" w:sz="0" w:space="0" w:color="auto"/>
      </w:divBdr>
    </w:div>
    <w:div w:id="469589769">
      <w:bodyDiv w:val="1"/>
      <w:marLeft w:val="0"/>
      <w:marRight w:val="0"/>
      <w:marTop w:val="0"/>
      <w:marBottom w:val="0"/>
      <w:divBdr>
        <w:top w:val="none" w:sz="0" w:space="0" w:color="auto"/>
        <w:left w:val="none" w:sz="0" w:space="0" w:color="auto"/>
        <w:bottom w:val="none" w:sz="0" w:space="0" w:color="auto"/>
        <w:right w:val="none" w:sz="0" w:space="0" w:color="auto"/>
      </w:divBdr>
    </w:div>
    <w:div w:id="470561362">
      <w:bodyDiv w:val="1"/>
      <w:marLeft w:val="0"/>
      <w:marRight w:val="0"/>
      <w:marTop w:val="0"/>
      <w:marBottom w:val="0"/>
      <w:divBdr>
        <w:top w:val="none" w:sz="0" w:space="0" w:color="auto"/>
        <w:left w:val="none" w:sz="0" w:space="0" w:color="auto"/>
        <w:bottom w:val="none" w:sz="0" w:space="0" w:color="auto"/>
        <w:right w:val="none" w:sz="0" w:space="0" w:color="auto"/>
      </w:divBdr>
    </w:div>
    <w:div w:id="485391055">
      <w:bodyDiv w:val="1"/>
      <w:marLeft w:val="0"/>
      <w:marRight w:val="0"/>
      <w:marTop w:val="0"/>
      <w:marBottom w:val="0"/>
      <w:divBdr>
        <w:top w:val="none" w:sz="0" w:space="0" w:color="auto"/>
        <w:left w:val="none" w:sz="0" w:space="0" w:color="auto"/>
        <w:bottom w:val="none" w:sz="0" w:space="0" w:color="auto"/>
        <w:right w:val="none" w:sz="0" w:space="0" w:color="auto"/>
      </w:divBdr>
    </w:div>
    <w:div w:id="489255483">
      <w:bodyDiv w:val="1"/>
      <w:marLeft w:val="0"/>
      <w:marRight w:val="0"/>
      <w:marTop w:val="0"/>
      <w:marBottom w:val="0"/>
      <w:divBdr>
        <w:top w:val="none" w:sz="0" w:space="0" w:color="auto"/>
        <w:left w:val="none" w:sz="0" w:space="0" w:color="auto"/>
        <w:bottom w:val="none" w:sz="0" w:space="0" w:color="auto"/>
        <w:right w:val="none" w:sz="0" w:space="0" w:color="auto"/>
      </w:divBdr>
    </w:div>
    <w:div w:id="497891535">
      <w:bodyDiv w:val="1"/>
      <w:marLeft w:val="0"/>
      <w:marRight w:val="0"/>
      <w:marTop w:val="0"/>
      <w:marBottom w:val="0"/>
      <w:divBdr>
        <w:top w:val="none" w:sz="0" w:space="0" w:color="auto"/>
        <w:left w:val="none" w:sz="0" w:space="0" w:color="auto"/>
        <w:bottom w:val="none" w:sz="0" w:space="0" w:color="auto"/>
        <w:right w:val="none" w:sz="0" w:space="0" w:color="auto"/>
      </w:divBdr>
    </w:div>
    <w:div w:id="498155217">
      <w:bodyDiv w:val="1"/>
      <w:marLeft w:val="0"/>
      <w:marRight w:val="0"/>
      <w:marTop w:val="0"/>
      <w:marBottom w:val="0"/>
      <w:divBdr>
        <w:top w:val="none" w:sz="0" w:space="0" w:color="auto"/>
        <w:left w:val="none" w:sz="0" w:space="0" w:color="auto"/>
        <w:bottom w:val="none" w:sz="0" w:space="0" w:color="auto"/>
        <w:right w:val="none" w:sz="0" w:space="0" w:color="auto"/>
      </w:divBdr>
    </w:div>
    <w:div w:id="499664890">
      <w:bodyDiv w:val="1"/>
      <w:marLeft w:val="0"/>
      <w:marRight w:val="0"/>
      <w:marTop w:val="0"/>
      <w:marBottom w:val="0"/>
      <w:divBdr>
        <w:top w:val="none" w:sz="0" w:space="0" w:color="auto"/>
        <w:left w:val="none" w:sz="0" w:space="0" w:color="auto"/>
        <w:bottom w:val="none" w:sz="0" w:space="0" w:color="auto"/>
        <w:right w:val="none" w:sz="0" w:space="0" w:color="auto"/>
      </w:divBdr>
    </w:div>
    <w:div w:id="500315304">
      <w:bodyDiv w:val="1"/>
      <w:marLeft w:val="0"/>
      <w:marRight w:val="0"/>
      <w:marTop w:val="0"/>
      <w:marBottom w:val="0"/>
      <w:divBdr>
        <w:top w:val="none" w:sz="0" w:space="0" w:color="auto"/>
        <w:left w:val="none" w:sz="0" w:space="0" w:color="auto"/>
        <w:bottom w:val="none" w:sz="0" w:space="0" w:color="auto"/>
        <w:right w:val="none" w:sz="0" w:space="0" w:color="auto"/>
      </w:divBdr>
    </w:div>
    <w:div w:id="514924988">
      <w:bodyDiv w:val="1"/>
      <w:marLeft w:val="0"/>
      <w:marRight w:val="0"/>
      <w:marTop w:val="0"/>
      <w:marBottom w:val="0"/>
      <w:divBdr>
        <w:top w:val="none" w:sz="0" w:space="0" w:color="auto"/>
        <w:left w:val="none" w:sz="0" w:space="0" w:color="auto"/>
        <w:bottom w:val="none" w:sz="0" w:space="0" w:color="auto"/>
        <w:right w:val="none" w:sz="0" w:space="0" w:color="auto"/>
      </w:divBdr>
    </w:div>
    <w:div w:id="516504153">
      <w:bodyDiv w:val="1"/>
      <w:marLeft w:val="0"/>
      <w:marRight w:val="0"/>
      <w:marTop w:val="0"/>
      <w:marBottom w:val="0"/>
      <w:divBdr>
        <w:top w:val="none" w:sz="0" w:space="0" w:color="auto"/>
        <w:left w:val="none" w:sz="0" w:space="0" w:color="auto"/>
        <w:bottom w:val="none" w:sz="0" w:space="0" w:color="auto"/>
        <w:right w:val="none" w:sz="0" w:space="0" w:color="auto"/>
      </w:divBdr>
    </w:div>
    <w:div w:id="525867386">
      <w:bodyDiv w:val="1"/>
      <w:marLeft w:val="0"/>
      <w:marRight w:val="0"/>
      <w:marTop w:val="0"/>
      <w:marBottom w:val="0"/>
      <w:divBdr>
        <w:top w:val="none" w:sz="0" w:space="0" w:color="auto"/>
        <w:left w:val="none" w:sz="0" w:space="0" w:color="auto"/>
        <w:bottom w:val="none" w:sz="0" w:space="0" w:color="auto"/>
        <w:right w:val="none" w:sz="0" w:space="0" w:color="auto"/>
      </w:divBdr>
    </w:div>
    <w:div w:id="534001010">
      <w:bodyDiv w:val="1"/>
      <w:marLeft w:val="0"/>
      <w:marRight w:val="0"/>
      <w:marTop w:val="0"/>
      <w:marBottom w:val="0"/>
      <w:divBdr>
        <w:top w:val="none" w:sz="0" w:space="0" w:color="auto"/>
        <w:left w:val="none" w:sz="0" w:space="0" w:color="auto"/>
        <w:bottom w:val="none" w:sz="0" w:space="0" w:color="auto"/>
        <w:right w:val="none" w:sz="0" w:space="0" w:color="auto"/>
      </w:divBdr>
    </w:div>
    <w:div w:id="537623467">
      <w:bodyDiv w:val="1"/>
      <w:marLeft w:val="0"/>
      <w:marRight w:val="0"/>
      <w:marTop w:val="0"/>
      <w:marBottom w:val="0"/>
      <w:divBdr>
        <w:top w:val="none" w:sz="0" w:space="0" w:color="auto"/>
        <w:left w:val="none" w:sz="0" w:space="0" w:color="auto"/>
        <w:bottom w:val="none" w:sz="0" w:space="0" w:color="auto"/>
        <w:right w:val="none" w:sz="0" w:space="0" w:color="auto"/>
      </w:divBdr>
    </w:div>
    <w:div w:id="540938398">
      <w:bodyDiv w:val="1"/>
      <w:marLeft w:val="0"/>
      <w:marRight w:val="0"/>
      <w:marTop w:val="0"/>
      <w:marBottom w:val="0"/>
      <w:divBdr>
        <w:top w:val="none" w:sz="0" w:space="0" w:color="auto"/>
        <w:left w:val="none" w:sz="0" w:space="0" w:color="auto"/>
        <w:bottom w:val="none" w:sz="0" w:space="0" w:color="auto"/>
        <w:right w:val="none" w:sz="0" w:space="0" w:color="auto"/>
      </w:divBdr>
    </w:div>
    <w:div w:id="556598574">
      <w:bodyDiv w:val="1"/>
      <w:marLeft w:val="0"/>
      <w:marRight w:val="0"/>
      <w:marTop w:val="0"/>
      <w:marBottom w:val="0"/>
      <w:divBdr>
        <w:top w:val="none" w:sz="0" w:space="0" w:color="auto"/>
        <w:left w:val="none" w:sz="0" w:space="0" w:color="auto"/>
        <w:bottom w:val="none" w:sz="0" w:space="0" w:color="auto"/>
        <w:right w:val="none" w:sz="0" w:space="0" w:color="auto"/>
      </w:divBdr>
    </w:div>
    <w:div w:id="569853746">
      <w:bodyDiv w:val="1"/>
      <w:marLeft w:val="0"/>
      <w:marRight w:val="0"/>
      <w:marTop w:val="0"/>
      <w:marBottom w:val="0"/>
      <w:divBdr>
        <w:top w:val="none" w:sz="0" w:space="0" w:color="auto"/>
        <w:left w:val="none" w:sz="0" w:space="0" w:color="auto"/>
        <w:bottom w:val="none" w:sz="0" w:space="0" w:color="auto"/>
        <w:right w:val="none" w:sz="0" w:space="0" w:color="auto"/>
      </w:divBdr>
    </w:div>
    <w:div w:id="573708210">
      <w:bodyDiv w:val="1"/>
      <w:marLeft w:val="0"/>
      <w:marRight w:val="0"/>
      <w:marTop w:val="0"/>
      <w:marBottom w:val="0"/>
      <w:divBdr>
        <w:top w:val="none" w:sz="0" w:space="0" w:color="auto"/>
        <w:left w:val="none" w:sz="0" w:space="0" w:color="auto"/>
        <w:bottom w:val="none" w:sz="0" w:space="0" w:color="auto"/>
        <w:right w:val="none" w:sz="0" w:space="0" w:color="auto"/>
      </w:divBdr>
    </w:div>
    <w:div w:id="578249721">
      <w:bodyDiv w:val="1"/>
      <w:marLeft w:val="0"/>
      <w:marRight w:val="0"/>
      <w:marTop w:val="0"/>
      <w:marBottom w:val="0"/>
      <w:divBdr>
        <w:top w:val="none" w:sz="0" w:space="0" w:color="auto"/>
        <w:left w:val="none" w:sz="0" w:space="0" w:color="auto"/>
        <w:bottom w:val="none" w:sz="0" w:space="0" w:color="auto"/>
        <w:right w:val="none" w:sz="0" w:space="0" w:color="auto"/>
      </w:divBdr>
    </w:div>
    <w:div w:id="581960620">
      <w:bodyDiv w:val="1"/>
      <w:marLeft w:val="0"/>
      <w:marRight w:val="0"/>
      <w:marTop w:val="0"/>
      <w:marBottom w:val="0"/>
      <w:divBdr>
        <w:top w:val="none" w:sz="0" w:space="0" w:color="auto"/>
        <w:left w:val="none" w:sz="0" w:space="0" w:color="auto"/>
        <w:bottom w:val="none" w:sz="0" w:space="0" w:color="auto"/>
        <w:right w:val="none" w:sz="0" w:space="0" w:color="auto"/>
      </w:divBdr>
    </w:div>
    <w:div w:id="589776953">
      <w:bodyDiv w:val="1"/>
      <w:marLeft w:val="0"/>
      <w:marRight w:val="0"/>
      <w:marTop w:val="0"/>
      <w:marBottom w:val="0"/>
      <w:divBdr>
        <w:top w:val="none" w:sz="0" w:space="0" w:color="auto"/>
        <w:left w:val="none" w:sz="0" w:space="0" w:color="auto"/>
        <w:bottom w:val="none" w:sz="0" w:space="0" w:color="auto"/>
        <w:right w:val="none" w:sz="0" w:space="0" w:color="auto"/>
      </w:divBdr>
    </w:div>
    <w:div w:id="598876700">
      <w:bodyDiv w:val="1"/>
      <w:marLeft w:val="0"/>
      <w:marRight w:val="0"/>
      <w:marTop w:val="0"/>
      <w:marBottom w:val="0"/>
      <w:divBdr>
        <w:top w:val="none" w:sz="0" w:space="0" w:color="auto"/>
        <w:left w:val="none" w:sz="0" w:space="0" w:color="auto"/>
        <w:bottom w:val="none" w:sz="0" w:space="0" w:color="auto"/>
        <w:right w:val="none" w:sz="0" w:space="0" w:color="auto"/>
      </w:divBdr>
    </w:div>
    <w:div w:id="603653160">
      <w:bodyDiv w:val="1"/>
      <w:marLeft w:val="0"/>
      <w:marRight w:val="0"/>
      <w:marTop w:val="0"/>
      <w:marBottom w:val="0"/>
      <w:divBdr>
        <w:top w:val="none" w:sz="0" w:space="0" w:color="auto"/>
        <w:left w:val="none" w:sz="0" w:space="0" w:color="auto"/>
        <w:bottom w:val="none" w:sz="0" w:space="0" w:color="auto"/>
        <w:right w:val="none" w:sz="0" w:space="0" w:color="auto"/>
      </w:divBdr>
    </w:div>
    <w:div w:id="604264420">
      <w:bodyDiv w:val="1"/>
      <w:marLeft w:val="0"/>
      <w:marRight w:val="0"/>
      <w:marTop w:val="0"/>
      <w:marBottom w:val="0"/>
      <w:divBdr>
        <w:top w:val="none" w:sz="0" w:space="0" w:color="auto"/>
        <w:left w:val="none" w:sz="0" w:space="0" w:color="auto"/>
        <w:bottom w:val="none" w:sz="0" w:space="0" w:color="auto"/>
        <w:right w:val="none" w:sz="0" w:space="0" w:color="auto"/>
      </w:divBdr>
    </w:div>
    <w:div w:id="609047739">
      <w:bodyDiv w:val="1"/>
      <w:marLeft w:val="0"/>
      <w:marRight w:val="0"/>
      <w:marTop w:val="0"/>
      <w:marBottom w:val="0"/>
      <w:divBdr>
        <w:top w:val="none" w:sz="0" w:space="0" w:color="auto"/>
        <w:left w:val="none" w:sz="0" w:space="0" w:color="auto"/>
        <w:bottom w:val="none" w:sz="0" w:space="0" w:color="auto"/>
        <w:right w:val="none" w:sz="0" w:space="0" w:color="auto"/>
      </w:divBdr>
    </w:div>
    <w:div w:id="620654374">
      <w:bodyDiv w:val="1"/>
      <w:marLeft w:val="0"/>
      <w:marRight w:val="0"/>
      <w:marTop w:val="0"/>
      <w:marBottom w:val="0"/>
      <w:divBdr>
        <w:top w:val="none" w:sz="0" w:space="0" w:color="auto"/>
        <w:left w:val="none" w:sz="0" w:space="0" w:color="auto"/>
        <w:bottom w:val="none" w:sz="0" w:space="0" w:color="auto"/>
        <w:right w:val="none" w:sz="0" w:space="0" w:color="auto"/>
      </w:divBdr>
    </w:div>
    <w:div w:id="630748769">
      <w:bodyDiv w:val="1"/>
      <w:marLeft w:val="0"/>
      <w:marRight w:val="0"/>
      <w:marTop w:val="0"/>
      <w:marBottom w:val="0"/>
      <w:divBdr>
        <w:top w:val="none" w:sz="0" w:space="0" w:color="auto"/>
        <w:left w:val="none" w:sz="0" w:space="0" w:color="auto"/>
        <w:bottom w:val="none" w:sz="0" w:space="0" w:color="auto"/>
        <w:right w:val="none" w:sz="0" w:space="0" w:color="auto"/>
      </w:divBdr>
    </w:div>
    <w:div w:id="633340338">
      <w:bodyDiv w:val="1"/>
      <w:marLeft w:val="0"/>
      <w:marRight w:val="0"/>
      <w:marTop w:val="0"/>
      <w:marBottom w:val="0"/>
      <w:divBdr>
        <w:top w:val="none" w:sz="0" w:space="0" w:color="auto"/>
        <w:left w:val="none" w:sz="0" w:space="0" w:color="auto"/>
        <w:bottom w:val="none" w:sz="0" w:space="0" w:color="auto"/>
        <w:right w:val="none" w:sz="0" w:space="0" w:color="auto"/>
      </w:divBdr>
    </w:div>
    <w:div w:id="636573351">
      <w:bodyDiv w:val="1"/>
      <w:marLeft w:val="0"/>
      <w:marRight w:val="0"/>
      <w:marTop w:val="0"/>
      <w:marBottom w:val="0"/>
      <w:divBdr>
        <w:top w:val="none" w:sz="0" w:space="0" w:color="auto"/>
        <w:left w:val="none" w:sz="0" w:space="0" w:color="auto"/>
        <w:bottom w:val="none" w:sz="0" w:space="0" w:color="auto"/>
        <w:right w:val="none" w:sz="0" w:space="0" w:color="auto"/>
      </w:divBdr>
    </w:div>
    <w:div w:id="641154149">
      <w:bodyDiv w:val="1"/>
      <w:marLeft w:val="0"/>
      <w:marRight w:val="0"/>
      <w:marTop w:val="0"/>
      <w:marBottom w:val="0"/>
      <w:divBdr>
        <w:top w:val="none" w:sz="0" w:space="0" w:color="auto"/>
        <w:left w:val="none" w:sz="0" w:space="0" w:color="auto"/>
        <w:bottom w:val="none" w:sz="0" w:space="0" w:color="auto"/>
        <w:right w:val="none" w:sz="0" w:space="0" w:color="auto"/>
      </w:divBdr>
    </w:div>
    <w:div w:id="646011543">
      <w:bodyDiv w:val="1"/>
      <w:marLeft w:val="0"/>
      <w:marRight w:val="0"/>
      <w:marTop w:val="0"/>
      <w:marBottom w:val="0"/>
      <w:divBdr>
        <w:top w:val="none" w:sz="0" w:space="0" w:color="auto"/>
        <w:left w:val="none" w:sz="0" w:space="0" w:color="auto"/>
        <w:bottom w:val="none" w:sz="0" w:space="0" w:color="auto"/>
        <w:right w:val="none" w:sz="0" w:space="0" w:color="auto"/>
      </w:divBdr>
    </w:div>
    <w:div w:id="646131696">
      <w:bodyDiv w:val="1"/>
      <w:marLeft w:val="0"/>
      <w:marRight w:val="0"/>
      <w:marTop w:val="0"/>
      <w:marBottom w:val="0"/>
      <w:divBdr>
        <w:top w:val="none" w:sz="0" w:space="0" w:color="auto"/>
        <w:left w:val="none" w:sz="0" w:space="0" w:color="auto"/>
        <w:bottom w:val="none" w:sz="0" w:space="0" w:color="auto"/>
        <w:right w:val="none" w:sz="0" w:space="0" w:color="auto"/>
      </w:divBdr>
    </w:div>
    <w:div w:id="647635517">
      <w:bodyDiv w:val="1"/>
      <w:marLeft w:val="0"/>
      <w:marRight w:val="0"/>
      <w:marTop w:val="0"/>
      <w:marBottom w:val="0"/>
      <w:divBdr>
        <w:top w:val="none" w:sz="0" w:space="0" w:color="auto"/>
        <w:left w:val="none" w:sz="0" w:space="0" w:color="auto"/>
        <w:bottom w:val="none" w:sz="0" w:space="0" w:color="auto"/>
        <w:right w:val="none" w:sz="0" w:space="0" w:color="auto"/>
      </w:divBdr>
    </w:div>
    <w:div w:id="653339127">
      <w:bodyDiv w:val="1"/>
      <w:marLeft w:val="0"/>
      <w:marRight w:val="0"/>
      <w:marTop w:val="0"/>
      <w:marBottom w:val="0"/>
      <w:divBdr>
        <w:top w:val="none" w:sz="0" w:space="0" w:color="auto"/>
        <w:left w:val="none" w:sz="0" w:space="0" w:color="auto"/>
        <w:bottom w:val="none" w:sz="0" w:space="0" w:color="auto"/>
        <w:right w:val="none" w:sz="0" w:space="0" w:color="auto"/>
      </w:divBdr>
    </w:div>
    <w:div w:id="656350405">
      <w:bodyDiv w:val="1"/>
      <w:marLeft w:val="0"/>
      <w:marRight w:val="0"/>
      <w:marTop w:val="0"/>
      <w:marBottom w:val="0"/>
      <w:divBdr>
        <w:top w:val="none" w:sz="0" w:space="0" w:color="auto"/>
        <w:left w:val="none" w:sz="0" w:space="0" w:color="auto"/>
        <w:bottom w:val="none" w:sz="0" w:space="0" w:color="auto"/>
        <w:right w:val="none" w:sz="0" w:space="0" w:color="auto"/>
      </w:divBdr>
    </w:div>
    <w:div w:id="663975882">
      <w:bodyDiv w:val="1"/>
      <w:marLeft w:val="0"/>
      <w:marRight w:val="0"/>
      <w:marTop w:val="0"/>
      <w:marBottom w:val="0"/>
      <w:divBdr>
        <w:top w:val="none" w:sz="0" w:space="0" w:color="auto"/>
        <w:left w:val="none" w:sz="0" w:space="0" w:color="auto"/>
        <w:bottom w:val="none" w:sz="0" w:space="0" w:color="auto"/>
        <w:right w:val="none" w:sz="0" w:space="0" w:color="auto"/>
      </w:divBdr>
    </w:div>
    <w:div w:id="665089041">
      <w:bodyDiv w:val="1"/>
      <w:marLeft w:val="0"/>
      <w:marRight w:val="0"/>
      <w:marTop w:val="0"/>
      <w:marBottom w:val="0"/>
      <w:divBdr>
        <w:top w:val="none" w:sz="0" w:space="0" w:color="auto"/>
        <w:left w:val="none" w:sz="0" w:space="0" w:color="auto"/>
        <w:bottom w:val="none" w:sz="0" w:space="0" w:color="auto"/>
        <w:right w:val="none" w:sz="0" w:space="0" w:color="auto"/>
      </w:divBdr>
    </w:div>
    <w:div w:id="668756234">
      <w:bodyDiv w:val="1"/>
      <w:marLeft w:val="0"/>
      <w:marRight w:val="0"/>
      <w:marTop w:val="0"/>
      <w:marBottom w:val="0"/>
      <w:divBdr>
        <w:top w:val="none" w:sz="0" w:space="0" w:color="auto"/>
        <w:left w:val="none" w:sz="0" w:space="0" w:color="auto"/>
        <w:bottom w:val="none" w:sz="0" w:space="0" w:color="auto"/>
        <w:right w:val="none" w:sz="0" w:space="0" w:color="auto"/>
      </w:divBdr>
    </w:div>
    <w:div w:id="673844611">
      <w:bodyDiv w:val="1"/>
      <w:marLeft w:val="0"/>
      <w:marRight w:val="0"/>
      <w:marTop w:val="0"/>
      <w:marBottom w:val="0"/>
      <w:divBdr>
        <w:top w:val="none" w:sz="0" w:space="0" w:color="auto"/>
        <w:left w:val="none" w:sz="0" w:space="0" w:color="auto"/>
        <w:bottom w:val="none" w:sz="0" w:space="0" w:color="auto"/>
        <w:right w:val="none" w:sz="0" w:space="0" w:color="auto"/>
      </w:divBdr>
    </w:div>
    <w:div w:id="678695778">
      <w:bodyDiv w:val="1"/>
      <w:marLeft w:val="0"/>
      <w:marRight w:val="0"/>
      <w:marTop w:val="0"/>
      <w:marBottom w:val="0"/>
      <w:divBdr>
        <w:top w:val="none" w:sz="0" w:space="0" w:color="auto"/>
        <w:left w:val="none" w:sz="0" w:space="0" w:color="auto"/>
        <w:bottom w:val="none" w:sz="0" w:space="0" w:color="auto"/>
        <w:right w:val="none" w:sz="0" w:space="0" w:color="auto"/>
      </w:divBdr>
    </w:div>
    <w:div w:id="679357584">
      <w:bodyDiv w:val="1"/>
      <w:marLeft w:val="0"/>
      <w:marRight w:val="0"/>
      <w:marTop w:val="0"/>
      <w:marBottom w:val="0"/>
      <w:divBdr>
        <w:top w:val="none" w:sz="0" w:space="0" w:color="auto"/>
        <w:left w:val="none" w:sz="0" w:space="0" w:color="auto"/>
        <w:bottom w:val="none" w:sz="0" w:space="0" w:color="auto"/>
        <w:right w:val="none" w:sz="0" w:space="0" w:color="auto"/>
      </w:divBdr>
    </w:div>
    <w:div w:id="679817587">
      <w:bodyDiv w:val="1"/>
      <w:marLeft w:val="0"/>
      <w:marRight w:val="0"/>
      <w:marTop w:val="0"/>
      <w:marBottom w:val="0"/>
      <w:divBdr>
        <w:top w:val="none" w:sz="0" w:space="0" w:color="auto"/>
        <w:left w:val="none" w:sz="0" w:space="0" w:color="auto"/>
        <w:bottom w:val="none" w:sz="0" w:space="0" w:color="auto"/>
        <w:right w:val="none" w:sz="0" w:space="0" w:color="auto"/>
      </w:divBdr>
    </w:div>
    <w:div w:id="684795419">
      <w:bodyDiv w:val="1"/>
      <w:marLeft w:val="0"/>
      <w:marRight w:val="0"/>
      <w:marTop w:val="0"/>
      <w:marBottom w:val="0"/>
      <w:divBdr>
        <w:top w:val="none" w:sz="0" w:space="0" w:color="auto"/>
        <w:left w:val="none" w:sz="0" w:space="0" w:color="auto"/>
        <w:bottom w:val="none" w:sz="0" w:space="0" w:color="auto"/>
        <w:right w:val="none" w:sz="0" w:space="0" w:color="auto"/>
      </w:divBdr>
    </w:div>
    <w:div w:id="698045171">
      <w:bodyDiv w:val="1"/>
      <w:marLeft w:val="0"/>
      <w:marRight w:val="0"/>
      <w:marTop w:val="0"/>
      <w:marBottom w:val="0"/>
      <w:divBdr>
        <w:top w:val="none" w:sz="0" w:space="0" w:color="auto"/>
        <w:left w:val="none" w:sz="0" w:space="0" w:color="auto"/>
        <w:bottom w:val="none" w:sz="0" w:space="0" w:color="auto"/>
        <w:right w:val="none" w:sz="0" w:space="0" w:color="auto"/>
      </w:divBdr>
    </w:div>
    <w:div w:id="699742538">
      <w:bodyDiv w:val="1"/>
      <w:marLeft w:val="0"/>
      <w:marRight w:val="0"/>
      <w:marTop w:val="0"/>
      <w:marBottom w:val="0"/>
      <w:divBdr>
        <w:top w:val="none" w:sz="0" w:space="0" w:color="auto"/>
        <w:left w:val="none" w:sz="0" w:space="0" w:color="auto"/>
        <w:bottom w:val="none" w:sz="0" w:space="0" w:color="auto"/>
        <w:right w:val="none" w:sz="0" w:space="0" w:color="auto"/>
      </w:divBdr>
    </w:div>
    <w:div w:id="706218078">
      <w:bodyDiv w:val="1"/>
      <w:marLeft w:val="0"/>
      <w:marRight w:val="0"/>
      <w:marTop w:val="0"/>
      <w:marBottom w:val="0"/>
      <w:divBdr>
        <w:top w:val="none" w:sz="0" w:space="0" w:color="auto"/>
        <w:left w:val="none" w:sz="0" w:space="0" w:color="auto"/>
        <w:bottom w:val="none" w:sz="0" w:space="0" w:color="auto"/>
        <w:right w:val="none" w:sz="0" w:space="0" w:color="auto"/>
      </w:divBdr>
    </w:div>
    <w:div w:id="710417368">
      <w:bodyDiv w:val="1"/>
      <w:marLeft w:val="0"/>
      <w:marRight w:val="0"/>
      <w:marTop w:val="0"/>
      <w:marBottom w:val="0"/>
      <w:divBdr>
        <w:top w:val="none" w:sz="0" w:space="0" w:color="auto"/>
        <w:left w:val="none" w:sz="0" w:space="0" w:color="auto"/>
        <w:bottom w:val="none" w:sz="0" w:space="0" w:color="auto"/>
        <w:right w:val="none" w:sz="0" w:space="0" w:color="auto"/>
      </w:divBdr>
    </w:div>
    <w:div w:id="727194043">
      <w:bodyDiv w:val="1"/>
      <w:marLeft w:val="0"/>
      <w:marRight w:val="0"/>
      <w:marTop w:val="0"/>
      <w:marBottom w:val="0"/>
      <w:divBdr>
        <w:top w:val="none" w:sz="0" w:space="0" w:color="auto"/>
        <w:left w:val="none" w:sz="0" w:space="0" w:color="auto"/>
        <w:bottom w:val="none" w:sz="0" w:space="0" w:color="auto"/>
        <w:right w:val="none" w:sz="0" w:space="0" w:color="auto"/>
      </w:divBdr>
    </w:div>
    <w:div w:id="736052300">
      <w:bodyDiv w:val="1"/>
      <w:marLeft w:val="0"/>
      <w:marRight w:val="0"/>
      <w:marTop w:val="0"/>
      <w:marBottom w:val="0"/>
      <w:divBdr>
        <w:top w:val="none" w:sz="0" w:space="0" w:color="auto"/>
        <w:left w:val="none" w:sz="0" w:space="0" w:color="auto"/>
        <w:bottom w:val="none" w:sz="0" w:space="0" w:color="auto"/>
        <w:right w:val="none" w:sz="0" w:space="0" w:color="auto"/>
      </w:divBdr>
    </w:div>
    <w:div w:id="739989020">
      <w:bodyDiv w:val="1"/>
      <w:marLeft w:val="0"/>
      <w:marRight w:val="0"/>
      <w:marTop w:val="0"/>
      <w:marBottom w:val="0"/>
      <w:divBdr>
        <w:top w:val="none" w:sz="0" w:space="0" w:color="auto"/>
        <w:left w:val="none" w:sz="0" w:space="0" w:color="auto"/>
        <w:bottom w:val="none" w:sz="0" w:space="0" w:color="auto"/>
        <w:right w:val="none" w:sz="0" w:space="0" w:color="auto"/>
      </w:divBdr>
    </w:div>
    <w:div w:id="750547892">
      <w:bodyDiv w:val="1"/>
      <w:marLeft w:val="0"/>
      <w:marRight w:val="0"/>
      <w:marTop w:val="0"/>
      <w:marBottom w:val="0"/>
      <w:divBdr>
        <w:top w:val="none" w:sz="0" w:space="0" w:color="auto"/>
        <w:left w:val="none" w:sz="0" w:space="0" w:color="auto"/>
        <w:bottom w:val="none" w:sz="0" w:space="0" w:color="auto"/>
        <w:right w:val="none" w:sz="0" w:space="0" w:color="auto"/>
      </w:divBdr>
    </w:div>
    <w:div w:id="752552061">
      <w:bodyDiv w:val="1"/>
      <w:marLeft w:val="0"/>
      <w:marRight w:val="0"/>
      <w:marTop w:val="0"/>
      <w:marBottom w:val="0"/>
      <w:divBdr>
        <w:top w:val="none" w:sz="0" w:space="0" w:color="auto"/>
        <w:left w:val="none" w:sz="0" w:space="0" w:color="auto"/>
        <w:bottom w:val="none" w:sz="0" w:space="0" w:color="auto"/>
        <w:right w:val="none" w:sz="0" w:space="0" w:color="auto"/>
      </w:divBdr>
    </w:div>
    <w:div w:id="754983032">
      <w:bodyDiv w:val="1"/>
      <w:marLeft w:val="0"/>
      <w:marRight w:val="0"/>
      <w:marTop w:val="0"/>
      <w:marBottom w:val="0"/>
      <w:divBdr>
        <w:top w:val="none" w:sz="0" w:space="0" w:color="auto"/>
        <w:left w:val="none" w:sz="0" w:space="0" w:color="auto"/>
        <w:bottom w:val="none" w:sz="0" w:space="0" w:color="auto"/>
        <w:right w:val="none" w:sz="0" w:space="0" w:color="auto"/>
      </w:divBdr>
    </w:div>
    <w:div w:id="756292968">
      <w:bodyDiv w:val="1"/>
      <w:marLeft w:val="0"/>
      <w:marRight w:val="0"/>
      <w:marTop w:val="0"/>
      <w:marBottom w:val="0"/>
      <w:divBdr>
        <w:top w:val="none" w:sz="0" w:space="0" w:color="auto"/>
        <w:left w:val="none" w:sz="0" w:space="0" w:color="auto"/>
        <w:bottom w:val="none" w:sz="0" w:space="0" w:color="auto"/>
        <w:right w:val="none" w:sz="0" w:space="0" w:color="auto"/>
      </w:divBdr>
    </w:div>
    <w:div w:id="767459011">
      <w:bodyDiv w:val="1"/>
      <w:marLeft w:val="0"/>
      <w:marRight w:val="0"/>
      <w:marTop w:val="0"/>
      <w:marBottom w:val="0"/>
      <w:divBdr>
        <w:top w:val="none" w:sz="0" w:space="0" w:color="auto"/>
        <w:left w:val="none" w:sz="0" w:space="0" w:color="auto"/>
        <w:bottom w:val="none" w:sz="0" w:space="0" w:color="auto"/>
        <w:right w:val="none" w:sz="0" w:space="0" w:color="auto"/>
      </w:divBdr>
    </w:div>
    <w:div w:id="767895624">
      <w:bodyDiv w:val="1"/>
      <w:marLeft w:val="0"/>
      <w:marRight w:val="0"/>
      <w:marTop w:val="0"/>
      <w:marBottom w:val="0"/>
      <w:divBdr>
        <w:top w:val="none" w:sz="0" w:space="0" w:color="auto"/>
        <w:left w:val="none" w:sz="0" w:space="0" w:color="auto"/>
        <w:bottom w:val="none" w:sz="0" w:space="0" w:color="auto"/>
        <w:right w:val="none" w:sz="0" w:space="0" w:color="auto"/>
      </w:divBdr>
    </w:div>
    <w:div w:id="769744502">
      <w:bodyDiv w:val="1"/>
      <w:marLeft w:val="0"/>
      <w:marRight w:val="0"/>
      <w:marTop w:val="0"/>
      <w:marBottom w:val="0"/>
      <w:divBdr>
        <w:top w:val="none" w:sz="0" w:space="0" w:color="auto"/>
        <w:left w:val="none" w:sz="0" w:space="0" w:color="auto"/>
        <w:bottom w:val="none" w:sz="0" w:space="0" w:color="auto"/>
        <w:right w:val="none" w:sz="0" w:space="0" w:color="auto"/>
      </w:divBdr>
    </w:div>
    <w:div w:id="775560097">
      <w:bodyDiv w:val="1"/>
      <w:marLeft w:val="0"/>
      <w:marRight w:val="0"/>
      <w:marTop w:val="0"/>
      <w:marBottom w:val="0"/>
      <w:divBdr>
        <w:top w:val="none" w:sz="0" w:space="0" w:color="auto"/>
        <w:left w:val="none" w:sz="0" w:space="0" w:color="auto"/>
        <w:bottom w:val="none" w:sz="0" w:space="0" w:color="auto"/>
        <w:right w:val="none" w:sz="0" w:space="0" w:color="auto"/>
      </w:divBdr>
    </w:div>
    <w:div w:id="781921389">
      <w:bodyDiv w:val="1"/>
      <w:marLeft w:val="0"/>
      <w:marRight w:val="0"/>
      <w:marTop w:val="0"/>
      <w:marBottom w:val="0"/>
      <w:divBdr>
        <w:top w:val="none" w:sz="0" w:space="0" w:color="auto"/>
        <w:left w:val="none" w:sz="0" w:space="0" w:color="auto"/>
        <w:bottom w:val="none" w:sz="0" w:space="0" w:color="auto"/>
        <w:right w:val="none" w:sz="0" w:space="0" w:color="auto"/>
      </w:divBdr>
    </w:div>
    <w:div w:id="782503312">
      <w:bodyDiv w:val="1"/>
      <w:marLeft w:val="0"/>
      <w:marRight w:val="0"/>
      <w:marTop w:val="0"/>
      <w:marBottom w:val="0"/>
      <w:divBdr>
        <w:top w:val="none" w:sz="0" w:space="0" w:color="auto"/>
        <w:left w:val="none" w:sz="0" w:space="0" w:color="auto"/>
        <w:bottom w:val="none" w:sz="0" w:space="0" w:color="auto"/>
        <w:right w:val="none" w:sz="0" w:space="0" w:color="auto"/>
      </w:divBdr>
    </w:div>
    <w:div w:id="790786053">
      <w:bodyDiv w:val="1"/>
      <w:marLeft w:val="0"/>
      <w:marRight w:val="0"/>
      <w:marTop w:val="0"/>
      <w:marBottom w:val="0"/>
      <w:divBdr>
        <w:top w:val="none" w:sz="0" w:space="0" w:color="auto"/>
        <w:left w:val="none" w:sz="0" w:space="0" w:color="auto"/>
        <w:bottom w:val="none" w:sz="0" w:space="0" w:color="auto"/>
        <w:right w:val="none" w:sz="0" w:space="0" w:color="auto"/>
      </w:divBdr>
    </w:div>
    <w:div w:id="802430217">
      <w:bodyDiv w:val="1"/>
      <w:marLeft w:val="0"/>
      <w:marRight w:val="0"/>
      <w:marTop w:val="0"/>
      <w:marBottom w:val="0"/>
      <w:divBdr>
        <w:top w:val="none" w:sz="0" w:space="0" w:color="auto"/>
        <w:left w:val="none" w:sz="0" w:space="0" w:color="auto"/>
        <w:bottom w:val="none" w:sz="0" w:space="0" w:color="auto"/>
        <w:right w:val="none" w:sz="0" w:space="0" w:color="auto"/>
      </w:divBdr>
    </w:div>
    <w:div w:id="812871235">
      <w:bodyDiv w:val="1"/>
      <w:marLeft w:val="0"/>
      <w:marRight w:val="0"/>
      <w:marTop w:val="0"/>
      <w:marBottom w:val="0"/>
      <w:divBdr>
        <w:top w:val="none" w:sz="0" w:space="0" w:color="auto"/>
        <w:left w:val="none" w:sz="0" w:space="0" w:color="auto"/>
        <w:bottom w:val="none" w:sz="0" w:space="0" w:color="auto"/>
        <w:right w:val="none" w:sz="0" w:space="0" w:color="auto"/>
      </w:divBdr>
    </w:div>
    <w:div w:id="813790132">
      <w:bodyDiv w:val="1"/>
      <w:marLeft w:val="0"/>
      <w:marRight w:val="0"/>
      <w:marTop w:val="0"/>
      <w:marBottom w:val="0"/>
      <w:divBdr>
        <w:top w:val="none" w:sz="0" w:space="0" w:color="auto"/>
        <w:left w:val="none" w:sz="0" w:space="0" w:color="auto"/>
        <w:bottom w:val="none" w:sz="0" w:space="0" w:color="auto"/>
        <w:right w:val="none" w:sz="0" w:space="0" w:color="auto"/>
      </w:divBdr>
    </w:div>
    <w:div w:id="816647723">
      <w:bodyDiv w:val="1"/>
      <w:marLeft w:val="0"/>
      <w:marRight w:val="0"/>
      <w:marTop w:val="0"/>
      <w:marBottom w:val="0"/>
      <w:divBdr>
        <w:top w:val="none" w:sz="0" w:space="0" w:color="auto"/>
        <w:left w:val="none" w:sz="0" w:space="0" w:color="auto"/>
        <w:bottom w:val="none" w:sz="0" w:space="0" w:color="auto"/>
        <w:right w:val="none" w:sz="0" w:space="0" w:color="auto"/>
      </w:divBdr>
    </w:div>
    <w:div w:id="835345482">
      <w:bodyDiv w:val="1"/>
      <w:marLeft w:val="0"/>
      <w:marRight w:val="0"/>
      <w:marTop w:val="0"/>
      <w:marBottom w:val="0"/>
      <w:divBdr>
        <w:top w:val="none" w:sz="0" w:space="0" w:color="auto"/>
        <w:left w:val="none" w:sz="0" w:space="0" w:color="auto"/>
        <w:bottom w:val="none" w:sz="0" w:space="0" w:color="auto"/>
        <w:right w:val="none" w:sz="0" w:space="0" w:color="auto"/>
      </w:divBdr>
    </w:div>
    <w:div w:id="838081322">
      <w:bodyDiv w:val="1"/>
      <w:marLeft w:val="0"/>
      <w:marRight w:val="0"/>
      <w:marTop w:val="0"/>
      <w:marBottom w:val="0"/>
      <w:divBdr>
        <w:top w:val="none" w:sz="0" w:space="0" w:color="auto"/>
        <w:left w:val="none" w:sz="0" w:space="0" w:color="auto"/>
        <w:bottom w:val="none" w:sz="0" w:space="0" w:color="auto"/>
        <w:right w:val="none" w:sz="0" w:space="0" w:color="auto"/>
      </w:divBdr>
    </w:div>
    <w:div w:id="840004720">
      <w:bodyDiv w:val="1"/>
      <w:marLeft w:val="0"/>
      <w:marRight w:val="0"/>
      <w:marTop w:val="0"/>
      <w:marBottom w:val="0"/>
      <w:divBdr>
        <w:top w:val="none" w:sz="0" w:space="0" w:color="auto"/>
        <w:left w:val="none" w:sz="0" w:space="0" w:color="auto"/>
        <w:bottom w:val="none" w:sz="0" w:space="0" w:color="auto"/>
        <w:right w:val="none" w:sz="0" w:space="0" w:color="auto"/>
      </w:divBdr>
    </w:div>
    <w:div w:id="841354582">
      <w:bodyDiv w:val="1"/>
      <w:marLeft w:val="0"/>
      <w:marRight w:val="0"/>
      <w:marTop w:val="0"/>
      <w:marBottom w:val="0"/>
      <w:divBdr>
        <w:top w:val="none" w:sz="0" w:space="0" w:color="auto"/>
        <w:left w:val="none" w:sz="0" w:space="0" w:color="auto"/>
        <w:bottom w:val="none" w:sz="0" w:space="0" w:color="auto"/>
        <w:right w:val="none" w:sz="0" w:space="0" w:color="auto"/>
      </w:divBdr>
    </w:div>
    <w:div w:id="841820105">
      <w:bodyDiv w:val="1"/>
      <w:marLeft w:val="0"/>
      <w:marRight w:val="0"/>
      <w:marTop w:val="0"/>
      <w:marBottom w:val="0"/>
      <w:divBdr>
        <w:top w:val="none" w:sz="0" w:space="0" w:color="auto"/>
        <w:left w:val="none" w:sz="0" w:space="0" w:color="auto"/>
        <w:bottom w:val="none" w:sz="0" w:space="0" w:color="auto"/>
        <w:right w:val="none" w:sz="0" w:space="0" w:color="auto"/>
      </w:divBdr>
    </w:div>
    <w:div w:id="848519233">
      <w:bodyDiv w:val="1"/>
      <w:marLeft w:val="0"/>
      <w:marRight w:val="0"/>
      <w:marTop w:val="0"/>
      <w:marBottom w:val="0"/>
      <w:divBdr>
        <w:top w:val="none" w:sz="0" w:space="0" w:color="auto"/>
        <w:left w:val="none" w:sz="0" w:space="0" w:color="auto"/>
        <w:bottom w:val="none" w:sz="0" w:space="0" w:color="auto"/>
        <w:right w:val="none" w:sz="0" w:space="0" w:color="auto"/>
      </w:divBdr>
    </w:div>
    <w:div w:id="853803186">
      <w:bodyDiv w:val="1"/>
      <w:marLeft w:val="0"/>
      <w:marRight w:val="0"/>
      <w:marTop w:val="0"/>
      <w:marBottom w:val="0"/>
      <w:divBdr>
        <w:top w:val="none" w:sz="0" w:space="0" w:color="auto"/>
        <w:left w:val="none" w:sz="0" w:space="0" w:color="auto"/>
        <w:bottom w:val="none" w:sz="0" w:space="0" w:color="auto"/>
        <w:right w:val="none" w:sz="0" w:space="0" w:color="auto"/>
      </w:divBdr>
    </w:div>
    <w:div w:id="860045904">
      <w:bodyDiv w:val="1"/>
      <w:marLeft w:val="0"/>
      <w:marRight w:val="0"/>
      <w:marTop w:val="0"/>
      <w:marBottom w:val="0"/>
      <w:divBdr>
        <w:top w:val="none" w:sz="0" w:space="0" w:color="auto"/>
        <w:left w:val="none" w:sz="0" w:space="0" w:color="auto"/>
        <w:bottom w:val="none" w:sz="0" w:space="0" w:color="auto"/>
        <w:right w:val="none" w:sz="0" w:space="0" w:color="auto"/>
      </w:divBdr>
    </w:div>
    <w:div w:id="863713718">
      <w:bodyDiv w:val="1"/>
      <w:marLeft w:val="0"/>
      <w:marRight w:val="0"/>
      <w:marTop w:val="0"/>
      <w:marBottom w:val="0"/>
      <w:divBdr>
        <w:top w:val="none" w:sz="0" w:space="0" w:color="auto"/>
        <w:left w:val="none" w:sz="0" w:space="0" w:color="auto"/>
        <w:bottom w:val="none" w:sz="0" w:space="0" w:color="auto"/>
        <w:right w:val="none" w:sz="0" w:space="0" w:color="auto"/>
      </w:divBdr>
    </w:div>
    <w:div w:id="867833377">
      <w:bodyDiv w:val="1"/>
      <w:marLeft w:val="0"/>
      <w:marRight w:val="0"/>
      <w:marTop w:val="0"/>
      <w:marBottom w:val="0"/>
      <w:divBdr>
        <w:top w:val="none" w:sz="0" w:space="0" w:color="auto"/>
        <w:left w:val="none" w:sz="0" w:space="0" w:color="auto"/>
        <w:bottom w:val="none" w:sz="0" w:space="0" w:color="auto"/>
        <w:right w:val="none" w:sz="0" w:space="0" w:color="auto"/>
      </w:divBdr>
    </w:div>
    <w:div w:id="871311032">
      <w:bodyDiv w:val="1"/>
      <w:marLeft w:val="0"/>
      <w:marRight w:val="0"/>
      <w:marTop w:val="0"/>
      <w:marBottom w:val="0"/>
      <w:divBdr>
        <w:top w:val="none" w:sz="0" w:space="0" w:color="auto"/>
        <w:left w:val="none" w:sz="0" w:space="0" w:color="auto"/>
        <w:bottom w:val="none" w:sz="0" w:space="0" w:color="auto"/>
        <w:right w:val="none" w:sz="0" w:space="0" w:color="auto"/>
      </w:divBdr>
    </w:div>
    <w:div w:id="875965458">
      <w:bodyDiv w:val="1"/>
      <w:marLeft w:val="0"/>
      <w:marRight w:val="0"/>
      <w:marTop w:val="0"/>
      <w:marBottom w:val="0"/>
      <w:divBdr>
        <w:top w:val="none" w:sz="0" w:space="0" w:color="auto"/>
        <w:left w:val="none" w:sz="0" w:space="0" w:color="auto"/>
        <w:bottom w:val="none" w:sz="0" w:space="0" w:color="auto"/>
        <w:right w:val="none" w:sz="0" w:space="0" w:color="auto"/>
      </w:divBdr>
    </w:div>
    <w:div w:id="885334566">
      <w:bodyDiv w:val="1"/>
      <w:marLeft w:val="0"/>
      <w:marRight w:val="0"/>
      <w:marTop w:val="0"/>
      <w:marBottom w:val="0"/>
      <w:divBdr>
        <w:top w:val="none" w:sz="0" w:space="0" w:color="auto"/>
        <w:left w:val="none" w:sz="0" w:space="0" w:color="auto"/>
        <w:bottom w:val="none" w:sz="0" w:space="0" w:color="auto"/>
        <w:right w:val="none" w:sz="0" w:space="0" w:color="auto"/>
      </w:divBdr>
    </w:div>
    <w:div w:id="887565634">
      <w:bodyDiv w:val="1"/>
      <w:marLeft w:val="0"/>
      <w:marRight w:val="0"/>
      <w:marTop w:val="0"/>
      <w:marBottom w:val="0"/>
      <w:divBdr>
        <w:top w:val="none" w:sz="0" w:space="0" w:color="auto"/>
        <w:left w:val="none" w:sz="0" w:space="0" w:color="auto"/>
        <w:bottom w:val="none" w:sz="0" w:space="0" w:color="auto"/>
        <w:right w:val="none" w:sz="0" w:space="0" w:color="auto"/>
      </w:divBdr>
    </w:div>
    <w:div w:id="891120349">
      <w:bodyDiv w:val="1"/>
      <w:marLeft w:val="0"/>
      <w:marRight w:val="0"/>
      <w:marTop w:val="0"/>
      <w:marBottom w:val="0"/>
      <w:divBdr>
        <w:top w:val="none" w:sz="0" w:space="0" w:color="auto"/>
        <w:left w:val="none" w:sz="0" w:space="0" w:color="auto"/>
        <w:bottom w:val="none" w:sz="0" w:space="0" w:color="auto"/>
        <w:right w:val="none" w:sz="0" w:space="0" w:color="auto"/>
      </w:divBdr>
    </w:div>
    <w:div w:id="895943099">
      <w:bodyDiv w:val="1"/>
      <w:marLeft w:val="0"/>
      <w:marRight w:val="0"/>
      <w:marTop w:val="0"/>
      <w:marBottom w:val="0"/>
      <w:divBdr>
        <w:top w:val="none" w:sz="0" w:space="0" w:color="auto"/>
        <w:left w:val="none" w:sz="0" w:space="0" w:color="auto"/>
        <w:bottom w:val="none" w:sz="0" w:space="0" w:color="auto"/>
        <w:right w:val="none" w:sz="0" w:space="0" w:color="auto"/>
      </w:divBdr>
    </w:div>
    <w:div w:id="923296372">
      <w:bodyDiv w:val="1"/>
      <w:marLeft w:val="0"/>
      <w:marRight w:val="0"/>
      <w:marTop w:val="0"/>
      <w:marBottom w:val="0"/>
      <w:divBdr>
        <w:top w:val="none" w:sz="0" w:space="0" w:color="auto"/>
        <w:left w:val="none" w:sz="0" w:space="0" w:color="auto"/>
        <w:bottom w:val="none" w:sz="0" w:space="0" w:color="auto"/>
        <w:right w:val="none" w:sz="0" w:space="0" w:color="auto"/>
      </w:divBdr>
    </w:div>
    <w:div w:id="936450298">
      <w:bodyDiv w:val="1"/>
      <w:marLeft w:val="0"/>
      <w:marRight w:val="0"/>
      <w:marTop w:val="0"/>
      <w:marBottom w:val="0"/>
      <w:divBdr>
        <w:top w:val="none" w:sz="0" w:space="0" w:color="auto"/>
        <w:left w:val="none" w:sz="0" w:space="0" w:color="auto"/>
        <w:bottom w:val="none" w:sz="0" w:space="0" w:color="auto"/>
        <w:right w:val="none" w:sz="0" w:space="0" w:color="auto"/>
      </w:divBdr>
    </w:div>
    <w:div w:id="937099733">
      <w:bodyDiv w:val="1"/>
      <w:marLeft w:val="0"/>
      <w:marRight w:val="0"/>
      <w:marTop w:val="0"/>
      <w:marBottom w:val="0"/>
      <w:divBdr>
        <w:top w:val="none" w:sz="0" w:space="0" w:color="auto"/>
        <w:left w:val="none" w:sz="0" w:space="0" w:color="auto"/>
        <w:bottom w:val="none" w:sz="0" w:space="0" w:color="auto"/>
        <w:right w:val="none" w:sz="0" w:space="0" w:color="auto"/>
      </w:divBdr>
    </w:div>
    <w:div w:id="938417040">
      <w:bodyDiv w:val="1"/>
      <w:marLeft w:val="0"/>
      <w:marRight w:val="0"/>
      <w:marTop w:val="0"/>
      <w:marBottom w:val="0"/>
      <w:divBdr>
        <w:top w:val="none" w:sz="0" w:space="0" w:color="auto"/>
        <w:left w:val="none" w:sz="0" w:space="0" w:color="auto"/>
        <w:bottom w:val="none" w:sz="0" w:space="0" w:color="auto"/>
        <w:right w:val="none" w:sz="0" w:space="0" w:color="auto"/>
      </w:divBdr>
    </w:div>
    <w:div w:id="946816470">
      <w:bodyDiv w:val="1"/>
      <w:marLeft w:val="0"/>
      <w:marRight w:val="0"/>
      <w:marTop w:val="0"/>
      <w:marBottom w:val="0"/>
      <w:divBdr>
        <w:top w:val="none" w:sz="0" w:space="0" w:color="auto"/>
        <w:left w:val="none" w:sz="0" w:space="0" w:color="auto"/>
        <w:bottom w:val="none" w:sz="0" w:space="0" w:color="auto"/>
        <w:right w:val="none" w:sz="0" w:space="0" w:color="auto"/>
      </w:divBdr>
    </w:div>
    <w:div w:id="947007252">
      <w:bodyDiv w:val="1"/>
      <w:marLeft w:val="0"/>
      <w:marRight w:val="0"/>
      <w:marTop w:val="0"/>
      <w:marBottom w:val="0"/>
      <w:divBdr>
        <w:top w:val="none" w:sz="0" w:space="0" w:color="auto"/>
        <w:left w:val="none" w:sz="0" w:space="0" w:color="auto"/>
        <w:bottom w:val="none" w:sz="0" w:space="0" w:color="auto"/>
        <w:right w:val="none" w:sz="0" w:space="0" w:color="auto"/>
      </w:divBdr>
    </w:div>
    <w:div w:id="949236279">
      <w:bodyDiv w:val="1"/>
      <w:marLeft w:val="0"/>
      <w:marRight w:val="0"/>
      <w:marTop w:val="0"/>
      <w:marBottom w:val="0"/>
      <w:divBdr>
        <w:top w:val="none" w:sz="0" w:space="0" w:color="auto"/>
        <w:left w:val="none" w:sz="0" w:space="0" w:color="auto"/>
        <w:bottom w:val="none" w:sz="0" w:space="0" w:color="auto"/>
        <w:right w:val="none" w:sz="0" w:space="0" w:color="auto"/>
      </w:divBdr>
    </w:div>
    <w:div w:id="954211111">
      <w:bodyDiv w:val="1"/>
      <w:marLeft w:val="0"/>
      <w:marRight w:val="0"/>
      <w:marTop w:val="0"/>
      <w:marBottom w:val="0"/>
      <w:divBdr>
        <w:top w:val="none" w:sz="0" w:space="0" w:color="auto"/>
        <w:left w:val="none" w:sz="0" w:space="0" w:color="auto"/>
        <w:bottom w:val="none" w:sz="0" w:space="0" w:color="auto"/>
        <w:right w:val="none" w:sz="0" w:space="0" w:color="auto"/>
      </w:divBdr>
    </w:div>
    <w:div w:id="968389697">
      <w:bodyDiv w:val="1"/>
      <w:marLeft w:val="0"/>
      <w:marRight w:val="0"/>
      <w:marTop w:val="0"/>
      <w:marBottom w:val="0"/>
      <w:divBdr>
        <w:top w:val="none" w:sz="0" w:space="0" w:color="auto"/>
        <w:left w:val="none" w:sz="0" w:space="0" w:color="auto"/>
        <w:bottom w:val="none" w:sz="0" w:space="0" w:color="auto"/>
        <w:right w:val="none" w:sz="0" w:space="0" w:color="auto"/>
      </w:divBdr>
    </w:div>
    <w:div w:id="968901516">
      <w:bodyDiv w:val="1"/>
      <w:marLeft w:val="0"/>
      <w:marRight w:val="0"/>
      <w:marTop w:val="0"/>
      <w:marBottom w:val="0"/>
      <w:divBdr>
        <w:top w:val="none" w:sz="0" w:space="0" w:color="auto"/>
        <w:left w:val="none" w:sz="0" w:space="0" w:color="auto"/>
        <w:bottom w:val="none" w:sz="0" w:space="0" w:color="auto"/>
        <w:right w:val="none" w:sz="0" w:space="0" w:color="auto"/>
      </w:divBdr>
    </w:div>
    <w:div w:id="973484453">
      <w:bodyDiv w:val="1"/>
      <w:marLeft w:val="0"/>
      <w:marRight w:val="0"/>
      <w:marTop w:val="0"/>
      <w:marBottom w:val="0"/>
      <w:divBdr>
        <w:top w:val="none" w:sz="0" w:space="0" w:color="auto"/>
        <w:left w:val="none" w:sz="0" w:space="0" w:color="auto"/>
        <w:bottom w:val="none" w:sz="0" w:space="0" w:color="auto"/>
        <w:right w:val="none" w:sz="0" w:space="0" w:color="auto"/>
      </w:divBdr>
    </w:div>
    <w:div w:id="974800633">
      <w:bodyDiv w:val="1"/>
      <w:marLeft w:val="0"/>
      <w:marRight w:val="0"/>
      <w:marTop w:val="0"/>
      <w:marBottom w:val="0"/>
      <w:divBdr>
        <w:top w:val="none" w:sz="0" w:space="0" w:color="auto"/>
        <w:left w:val="none" w:sz="0" w:space="0" w:color="auto"/>
        <w:bottom w:val="none" w:sz="0" w:space="0" w:color="auto"/>
        <w:right w:val="none" w:sz="0" w:space="0" w:color="auto"/>
      </w:divBdr>
    </w:div>
    <w:div w:id="983504514">
      <w:bodyDiv w:val="1"/>
      <w:marLeft w:val="0"/>
      <w:marRight w:val="0"/>
      <w:marTop w:val="0"/>
      <w:marBottom w:val="0"/>
      <w:divBdr>
        <w:top w:val="none" w:sz="0" w:space="0" w:color="auto"/>
        <w:left w:val="none" w:sz="0" w:space="0" w:color="auto"/>
        <w:bottom w:val="none" w:sz="0" w:space="0" w:color="auto"/>
        <w:right w:val="none" w:sz="0" w:space="0" w:color="auto"/>
      </w:divBdr>
    </w:div>
    <w:div w:id="987124409">
      <w:bodyDiv w:val="1"/>
      <w:marLeft w:val="0"/>
      <w:marRight w:val="0"/>
      <w:marTop w:val="0"/>
      <w:marBottom w:val="0"/>
      <w:divBdr>
        <w:top w:val="none" w:sz="0" w:space="0" w:color="auto"/>
        <w:left w:val="none" w:sz="0" w:space="0" w:color="auto"/>
        <w:bottom w:val="none" w:sz="0" w:space="0" w:color="auto"/>
        <w:right w:val="none" w:sz="0" w:space="0" w:color="auto"/>
      </w:divBdr>
    </w:div>
    <w:div w:id="992758036">
      <w:bodyDiv w:val="1"/>
      <w:marLeft w:val="0"/>
      <w:marRight w:val="0"/>
      <w:marTop w:val="0"/>
      <w:marBottom w:val="0"/>
      <w:divBdr>
        <w:top w:val="none" w:sz="0" w:space="0" w:color="auto"/>
        <w:left w:val="none" w:sz="0" w:space="0" w:color="auto"/>
        <w:bottom w:val="none" w:sz="0" w:space="0" w:color="auto"/>
        <w:right w:val="none" w:sz="0" w:space="0" w:color="auto"/>
      </w:divBdr>
    </w:div>
    <w:div w:id="995232670">
      <w:bodyDiv w:val="1"/>
      <w:marLeft w:val="0"/>
      <w:marRight w:val="0"/>
      <w:marTop w:val="0"/>
      <w:marBottom w:val="0"/>
      <w:divBdr>
        <w:top w:val="none" w:sz="0" w:space="0" w:color="auto"/>
        <w:left w:val="none" w:sz="0" w:space="0" w:color="auto"/>
        <w:bottom w:val="none" w:sz="0" w:space="0" w:color="auto"/>
        <w:right w:val="none" w:sz="0" w:space="0" w:color="auto"/>
      </w:divBdr>
    </w:div>
    <w:div w:id="997809633">
      <w:bodyDiv w:val="1"/>
      <w:marLeft w:val="0"/>
      <w:marRight w:val="0"/>
      <w:marTop w:val="0"/>
      <w:marBottom w:val="0"/>
      <w:divBdr>
        <w:top w:val="none" w:sz="0" w:space="0" w:color="auto"/>
        <w:left w:val="none" w:sz="0" w:space="0" w:color="auto"/>
        <w:bottom w:val="none" w:sz="0" w:space="0" w:color="auto"/>
        <w:right w:val="none" w:sz="0" w:space="0" w:color="auto"/>
      </w:divBdr>
    </w:div>
    <w:div w:id="1019621621">
      <w:bodyDiv w:val="1"/>
      <w:marLeft w:val="0"/>
      <w:marRight w:val="0"/>
      <w:marTop w:val="0"/>
      <w:marBottom w:val="0"/>
      <w:divBdr>
        <w:top w:val="none" w:sz="0" w:space="0" w:color="auto"/>
        <w:left w:val="none" w:sz="0" w:space="0" w:color="auto"/>
        <w:bottom w:val="none" w:sz="0" w:space="0" w:color="auto"/>
        <w:right w:val="none" w:sz="0" w:space="0" w:color="auto"/>
      </w:divBdr>
    </w:div>
    <w:div w:id="1025252897">
      <w:bodyDiv w:val="1"/>
      <w:marLeft w:val="0"/>
      <w:marRight w:val="0"/>
      <w:marTop w:val="0"/>
      <w:marBottom w:val="0"/>
      <w:divBdr>
        <w:top w:val="none" w:sz="0" w:space="0" w:color="auto"/>
        <w:left w:val="none" w:sz="0" w:space="0" w:color="auto"/>
        <w:bottom w:val="none" w:sz="0" w:space="0" w:color="auto"/>
        <w:right w:val="none" w:sz="0" w:space="0" w:color="auto"/>
      </w:divBdr>
    </w:div>
    <w:div w:id="1027408164">
      <w:bodyDiv w:val="1"/>
      <w:marLeft w:val="0"/>
      <w:marRight w:val="0"/>
      <w:marTop w:val="0"/>
      <w:marBottom w:val="0"/>
      <w:divBdr>
        <w:top w:val="none" w:sz="0" w:space="0" w:color="auto"/>
        <w:left w:val="none" w:sz="0" w:space="0" w:color="auto"/>
        <w:bottom w:val="none" w:sz="0" w:space="0" w:color="auto"/>
        <w:right w:val="none" w:sz="0" w:space="0" w:color="auto"/>
      </w:divBdr>
    </w:div>
    <w:div w:id="1030689309">
      <w:bodyDiv w:val="1"/>
      <w:marLeft w:val="0"/>
      <w:marRight w:val="0"/>
      <w:marTop w:val="0"/>
      <w:marBottom w:val="0"/>
      <w:divBdr>
        <w:top w:val="none" w:sz="0" w:space="0" w:color="auto"/>
        <w:left w:val="none" w:sz="0" w:space="0" w:color="auto"/>
        <w:bottom w:val="none" w:sz="0" w:space="0" w:color="auto"/>
        <w:right w:val="none" w:sz="0" w:space="0" w:color="auto"/>
      </w:divBdr>
    </w:div>
    <w:div w:id="1031689444">
      <w:bodyDiv w:val="1"/>
      <w:marLeft w:val="0"/>
      <w:marRight w:val="0"/>
      <w:marTop w:val="0"/>
      <w:marBottom w:val="0"/>
      <w:divBdr>
        <w:top w:val="none" w:sz="0" w:space="0" w:color="auto"/>
        <w:left w:val="none" w:sz="0" w:space="0" w:color="auto"/>
        <w:bottom w:val="none" w:sz="0" w:space="0" w:color="auto"/>
        <w:right w:val="none" w:sz="0" w:space="0" w:color="auto"/>
      </w:divBdr>
    </w:div>
    <w:div w:id="1033502739">
      <w:bodyDiv w:val="1"/>
      <w:marLeft w:val="0"/>
      <w:marRight w:val="0"/>
      <w:marTop w:val="0"/>
      <w:marBottom w:val="0"/>
      <w:divBdr>
        <w:top w:val="none" w:sz="0" w:space="0" w:color="auto"/>
        <w:left w:val="none" w:sz="0" w:space="0" w:color="auto"/>
        <w:bottom w:val="none" w:sz="0" w:space="0" w:color="auto"/>
        <w:right w:val="none" w:sz="0" w:space="0" w:color="auto"/>
      </w:divBdr>
    </w:div>
    <w:div w:id="1036734072">
      <w:bodyDiv w:val="1"/>
      <w:marLeft w:val="0"/>
      <w:marRight w:val="0"/>
      <w:marTop w:val="0"/>
      <w:marBottom w:val="0"/>
      <w:divBdr>
        <w:top w:val="none" w:sz="0" w:space="0" w:color="auto"/>
        <w:left w:val="none" w:sz="0" w:space="0" w:color="auto"/>
        <w:bottom w:val="none" w:sz="0" w:space="0" w:color="auto"/>
        <w:right w:val="none" w:sz="0" w:space="0" w:color="auto"/>
      </w:divBdr>
    </w:div>
    <w:div w:id="1039090237">
      <w:bodyDiv w:val="1"/>
      <w:marLeft w:val="0"/>
      <w:marRight w:val="0"/>
      <w:marTop w:val="0"/>
      <w:marBottom w:val="0"/>
      <w:divBdr>
        <w:top w:val="none" w:sz="0" w:space="0" w:color="auto"/>
        <w:left w:val="none" w:sz="0" w:space="0" w:color="auto"/>
        <w:bottom w:val="none" w:sz="0" w:space="0" w:color="auto"/>
        <w:right w:val="none" w:sz="0" w:space="0" w:color="auto"/>
      </w:divBdr>
    </w:div>
    <w:div w:id="1041171682">
      <w:bodyDiv w:val="1"/>
      <w:marLeft w:val="0"/>
      <w:marRight w:val="0"/>
      <w:marTop w:val="0"/>
      <w:marBottom w:val="0"/>
      <w:divBdr>
        <w:top w:val="none" w:sz="0" w:space="0" w:color="auto"/>
        <w:left w:val="none" w:sz="0" w:space="0" w:color="auto"/>
        <w:bottom w:val="none" w:sz="0" w:space="0" w:color="auto"/>
        <w:right w:val="none" w:sz="0" w:space="0" w:color="auto"/>
      </w:divBdr>
    </w:div>
    <w:div w:id="1048067174">
      <w:bodyDiv w:val="1"/>
      <w:marLeft w:val="0"/>
      <w:marRight w:val="0"/>
      <w:marTop w:val="0"/>
      <w:marBottom w:val="0"/>
      <w:divBdr>
        <w:top w:val="none" w:sz="0" w:space="0" w:color="auto"/>
        <w:left w:val="none" w:sz="0" w:space="0" w:color="auto"/>
        <w:bottom w:val="none" w:sz="0" w:space="0" w:color="auto"/>
        <w:right w:val="none" w:sz="0" w:space="0" w:color="auto"/>
      </w:divBdr>
    </w:div>
    <w:div w:id="1052579324">
      <w:bodyDiv w:val="1"/>
      <w:marLeft w:val="0"/>
      <w:marRight w:val="0"/>
      <w:marTop w:val="0"/>
      <w:marBottom w:val="0"/>
      <w:divBdr>
        <w:top w:val="none" w:sz="0" w:space="0" w:color="auto"/>
        <w:left w:val="none" w:sz="0" w:space="0" w:color="auto"/>
        <w:bottom w:val="none" w:sz="0" w:space="0" w:color="auto"/>
        <w:right w:val="none" w:sz="0" w:space="0" w:color="auto"/>
      </w:divBdr>
    </w:div>
    <w:div w:id="1053315225">
      <w:bodyDiv w:val="1"/>
      <w:marLeft w:val="0"/>
      <w:marRight w:val="0"/>
      <w:marTop w:val="0"/>
      <w:marBottom w:val="0"/>
      <w:divBdr>
        <w:top w:val="none" w:sz="0" w:space="0" w:color="auto"/>
        <w:left w:val="none" w:sz="0" w:space="0" w:color="auto"/>
        <w:bottom w:val="none" w:sz="0" w:space="0" w:color="auto"/>
        <w:right w:val="none" w:sz="0" w:space="0" w:color="auto"/>
      </w:divBdr>
    </w:div>
    <w:div w:id="1067193432">
      <w:bodyDiv w:val="1"/>
      <w:marLeft w:val="0"/>
      <w:marRight w:val="0"/>
      <w:marTop w:val="0"/>
      <w:marBottom w:val="0"/>
      <w:divBdr>
        <w:top w:val="none" w:sz="0" w:space="0" w:color="auto"/>
        <w:left w:val="none" w:sz="0" w:space="0" w:color="auto"/>
        <w:bottom w:val="none" w:sz="0" w:space="0" w:color="auto"/>
        <w:right w:val="none" w:sz="0" w:space="0" w:color="auto"/>
      </w:divBdr>
    </w:div>
    <w:div w:id="1067725737">
      <w:bodyDiv w:val="1"/>
      <w:marLeft w:val="0"/>
      <w:marRight w:val="0"/>
      <w:marTop w:val="0"/>
      <w:marBottom w:val="0"/>
      <w:divBdr>
        <w:top w:val="none" w:sz="0" w:space="0" w:color="auto"/>
        <w:left w:val="none" w:sz="0" w:space="0" w:color="auto"/>
        <w:bottom w:val="none" w:sz="0" w:space="0" w:color="auto"/>
        <w:right w:val="none" w:sz="0" w:space="0" w:color="auto"/>
      </w:divBdr>
    </w:div>
    <w:div w:id="1069809849">
      <w:bodyDiv w:val="1"/>
      <w:marLeft w:val="0"/>
      <w:marRight w:val="0"/>
      <w:marTop w:val="0"/>
      <w:marBottom w:val="0"/>
      <w:divBdr>
        <w:top w:val="none" w:sz="0" w:space="0" w:color="auto"/>
        <w:left w:val="none" w:sz="0" w:space="0" w:color="auto"/>
        <w:bottom w:val="none" w:sz="0" w:space="0" w:color="auto"/>
        <w:right w:val="none" w:sz="0" w:space="0" w:color="auto"/>
      </w:divBdr>
    </w:div>
    <w:div w:id="1115757924">
      <w:bodyDiv w:val="1"/>
      <w:marLeft w:val="0"/>
      <w:marRight w:val="0"/>
      <w:marTop w:val="0"/>
      <w:marBottom w:val="0"/>
      <w:divBdr>
        <w:top w:val="none" w:sz="0" w:space="0" w:color="auto"/>
        <w:left w:val="none" w:sz="0" w:space="0" w:color="auto"/>
        <w:bottom w:val="none" w:sz="0" w:space="0" w:color="auto"/>
        <w:right w:val="none" w:sz="0" w:space="0" w:color="auto"/>
      </w:divBdr>
    </w:div>
    <w:div w:id="1119761296">
      <w:bodyDiv w:val="1"/>
      <w:marLeft w:val="0"/>
      <w:marRight w:val="0"/>
      <w:marTop w:val="0"/>
      <w:marBottom w:val="0"/>
      <w:divBdr>
        <w:top w:val="none" w:sz="0" w:space="0" w:color="auto"/>
        <w:left w:val="none" w:sz="0" w:space="0" w:color="auto"/>
        <w:bottom w:val="none" w:sz="0" w:space="0" w:color="auto"/>
        <w:right w:val="none" w:sz="0" w:space="0" w:color="auto"/>
      </w:divBdr>
    </w:div>
    <w:div w:id="1123186596">
      <w:bodyDiv w:val="1"/>
      <w:marLeft w:val="0"/>
      <w:marRight w:val="0"/>
      <w:marTop w:val="0"/>
      <w:marBottom w:val="0"/>
      <w:divBdr>
        <w:top w:val="none" w:sz="0" w:space="0" w:color="auto"/>
        <w:left w:val="none" w:sz="0" w:space="0" w:color="auto"/>
        <w:bottom w:val="none" w:sz="0" w:space="0" w:color="auto"/>
        <w:right w:val="none" w:sz="0" w:space="0" w:color="auto"/>
      </w:divBdr>
    </w:div>
    <w:div w:id="1144808089">
      <w:bodyDiv w:val="1"/>
      <w:marLeft w:val="0"/>
      <w:marRight w:val="0"/>
      <w:marTop w:val="0"/>
      <w:marBottom w:val="0"/>
      <w:divBdr>
        <w:top w:val="none" w:sz="0" w:space="0" w:color="auto"/>
        <w:left w:val="none" w:sz="0" w:space="0" w:color="auto"/>
        <w:bottom w:val="none" w:sz="0" w:space="0" w:color="auto"/>
        <w:right w:val="none" w:sz="0" w:space="0" w:color="auto"/>
      </w:divBdr>
    </w:div>
    <w:div w:id="1150831854">
      <w:bodyDiv w:val="1"/>
      <w:marLeft w:val="0"/>
      <w:marRight w:val="0"/>
      <w:marTop w:val="0"/>
      <w:marBottom w:val="0"/>
      <w:divBdr>
        <w:top w:val="none" w:sz="0" w:space="0" w:color="auto"/>
        <w:left w:val="none" w:sz="0" w:space="0" w:color="auto"/>
        <w:bottom w:val="none" w:sz="0" w:space="0" w:color="auto"/>
        <w:right w:val="none" w:sz="0" w:space="0" w:color="auto"/>
      </w:divBdr>
    </w:div>
    <w:div w:id="1166818768">
      <w:bodyDiv w:val="1"/>
      <w:marLeft w:val="0"/>
      <w:marRight w:val="0"/>
      <w:marTop w:val="0"/>
      <w:marBottom w:val="0"/>
      <w:divBdr>
        <w:top w:val="none" w:sz="0" w:space="0" w:color="auto"/>
        <w:left w:val="none" w:sz="0" w:space="0" w:color="auto"/>
        <w:bottom w:val="none" w:sz="0" w:space="0" w:color="auto"/>
        <w:right w:val="none" w:sz="0" w:space="0" w:color="auto"/>
      </w:divBdr>
    </w:div>
    <w:div w:id="1166945758">
      <w:bodyDiv w:val="1"/>
      <w:marLeft w:val="0"/>
      <w:marRight w:val="0"/>
      <w:marTop w:val="0"/>
      <w:marBottom w:val="0"/>
      <w:divBdr>
        <w:top w:val="none" w:sz="0" w:space="0" w:color="auto"/>
        <w:left w:val="none" w:sz="0" w:space="0" w:color="auto"/>
        <w:bottom w:val="none" w:sz="0" w:space="0" w:color="auto"/>
        <w:right w:val="none" w:sz="0" w:space="0" w:color="auto"/>
      </w:divBdr>
    </w:div>
    <w:div w:id="1171487149">
      <w:bodyDiv w:val="1"/>
      <w:marLeft w:val="0"/>
      <w:marRight w:val="0"/>
      <w:marTop w:val="0"/>
      <w:marBottom w:val="0"/>
      <w:divBdr>
        <w:top w:val="none" w:sz="0" w:space="0" w:color="auto"/>
        <w:left w:val="none" w:sz="0" w:space="0" w:color="auto"/>
        <w:bottom w:val="none" w:sz="0" w:space="0" w:color="auto"/>
        <w:right w:val="none" w:sz="0" w:space="0" w:color="auto"/>
      </w:divBdr>
    </w:div>
    <w:div w:id="1171869404">
      <w:bodyDiv w:val="1"/>
      <w:marLeft w:val="0"/>
      <w:marRight w:val="0"/>
      <w:marTop w:val="0"/>
      <w:marBottom w:val="0"/>
      <w:divBdr>
        <w:top w:val="none" w:sz="0" w:space="0" w:color="auto"/>
        <w:left w:val="none" w:sz="0" w:space="0" w:color="auto"/>
        <w:bottom w:val="none" w:sz="0" w:space="0" w:color="auto"/>
        <w:right w:val="none" w:sz="0" w:space="0" w:color="auto"/>
      </w:divBdr>
    </w:div>
    <w:div w:id="1183394927">
      <w:bodyDiv w:val="1"/>
      <w:marLeft w:val="0"/>
      <w:marRight w:val="0"/>
      <w:marTop w:val="0"/>
      <w:marBottom w:val="0"/>
      <w:divBdr>
        <w:top w:val="none" w:sz="0" w:space="0" w:color="auto"/>
        <w:left w:val="none" w:sz="0" w:space="0" w:color="auto"/>
        <w:bottom w:val="none" w:sz="0" w:space="0" w:color="auto"/>
        <w:right w:val="none" w:sz="0" w:space="0" w:color="auto"/>
      </w:divBdr>
    </w:div>
    <w:div w:id="1193690190">
      <w:bodyDiv w:val="1"/>
      <w:marLeft w:val="0"/>
      <w:marRight w:val="0"/>
      <w:marTop w:val="0"/>
      <w:marBottom w:val="0"/>
      <w:divBdr>
        <w:top w:val="none" w:sz="0" w:space="0" w:color="auto"/>
        <w:left w:val="none" w:sz="0" w:space="0" w:color="auto"/>
        <w:bottom w:val="none" w:sz="0" w:space="0" w:color="auto"/>
        <w:right w:val="none" w:sz="0" w:space="0" w:color="auto"/>
      </w:divBdr>
    </w:div>
    <w:div w:id="1194415680">
      <w:bodyDiv w:val="1"/>
      <w:marLeft w:val="0"/>
      <w:marRight w:val="0"/>
      <w:marTop w:val="0"/>
      <w:marBottom w:val="0"/>
      <w:divBdr>
        <w:top w:val="none" w:sz="0" w:space="0" w:color="auto"/>
        <w:left w:val="none" w:sz="0" w:space="0" w:color="auto"/>
        <w:bottom w:val="none" w:sz="0" w:space="0" w:color="auto"/>
        <w:right w:val="none" w:sz="0" w:space="0" w:color="auto"/>
      </w:divBdr>
    </w:div>
    <w:div w:id="1195581304">
      <w:bodyDiv w:val="1"/>
      <w:marLeft w:val="0"/>
      <w:marRight w:val="0"/>
      <w:marTop w:val="0"/>
      <w:marBottom w:val="0"/>
      <w:divBdr>
        <w:top w:val="none" w:sz="0" w:space="0" w:color="auto"/>
        <w:left w:val="none" w:sz="0" w:space="0" w:color="auto"/>
        <w:bottom w:val="none" w:sz="0" w:space="0" w:color="auto"/>
        <w:right w:val="none" w:sz="0" w:space="0" w:color="auto"/>
      </w:divBdr>
    </w:div>
    <w:div w:id="1232891146">
      <w:bodyDiv w:val="1"/>
      <w:marLeft w:val="0"/>
      <w:marRight w:val="0"/>
      <w:marTop w:val="0"/>
      <w:marBottom w:val="0"/>
      <w:divBdr>
        <w:top w:val="none" w:sz="0" w:space="0" w:color="auto"/>
        <w:left w:val="none" w:sz="0" w:space="0" w:color="auto"/>
        <w:bottom w:val="none" w:sz="0" w:space="0" w:color="auto"/>
        <w:right w:val="none" w:sz="0" w:space="0" w:color="auto"/>
      </w:divBdr>
    </w:div>
    <w:div w:id="1247307691">
      <w:bodyDiv w:val="1"/>
      <w:marLeft w:val="0"/>
      <w:marRight w:val="0"/>
      <w:marTop w:val="0"/>
      <w:marBottom w:val="0"/>
      <w:divBdr>
        <w:top w:val="none" w:sz="0" w:space="0" w:color="auto"/>
        <w:left w:val="none" w:sz="0" w:space="0" w:color="auto"/>
        <w:bottom w:val="none" w:sz="0" w:space="0" w:color="auto"/>
        <w:right w:val="none" w:sz="0" w:space="0" w:color="auto"/>
      </w:divBdr>
    </w:div>
    <w:div w:id="1248542645">
      <w:bodyDiv w:val="1"/>
      <w:marLeft w:val="0"/>
      <w:marRight w:val="0"/>
      <w:marTop w:val="0"/>
      <w:marBottom w:val="0"/>
      <w:divBdr>
        <w:top w:val="none" w:sz="0" w:space="0" w:color="auto"/>
        <w:left w:val="none" w:sz="0" w:space="0" w:color="auto"/>
        <w:bottom w:val="none" w:sz="0" w:space="0" w:color="auto"/>
        <w:right w:val="none" w:sz="0" w:space="0" w:color="auto"/>
      </w:divBdr>
    </w:div>
    <w:div w:id="1249655830">
      <w:bodyDiv w:val="1"/>
      <w:marLeft w:val="0"/>
      <w:marRight w:val="0"/>
      <w:marTop w:val="0"/>
      <w:marBottom w:val="0"/>
      <w:divBdr>
        <w:top w:val="none" w:sz="0" w:space="0" w:color="auto"/>
        <w:left w:val="none" w:sz="0" w:space="0" w:color="auto"/>
        <w:bottom w:val="none" w:sz="0" w:space="0" w:color="auto"/>
        <w:right w:val="none" w:sz="0" w:space="0" w:color="auto"/>
      </w:divBdr>
    </w:div>
    <w:div w:id="1263875555">
      <w:bodyDiv w:val="1"/>
      <w:marLeft w:val="0"/>
      <w:marRight w:val="0"/>
      <w:marTop w:val="0"/>
      <w:marBottom w:val="0"/>
      <w:divBdr>
        <w:top w:val="none" w:sz="0" w:space="0" w:color="auto"/>
        <w:left w:val="none" w:sz="0" w:space="0" w:color="auto"/>
        <w:bottom w:val="none" w:sz="0" w:space="0" w:color="auto"/>
        <w:right w:val="none" w:sz="0" w:space="0" w:color="auto"/>
      </w:divBdr>
    </w:div>
    <w:div w:id="1267037088">
      <w:bodyDiv w:val="1"/>
      <w:marLeft w:val="0"/>
      <w:marRight w:val="0"/>
      <w:marTop w:val="0"/>
      <w:marBottom w:val="0"/>
      <w:divBdr>
        <w:top w:val="none" w:sz="0" w:space="0" w:color="auto"/>
        <w:left w:val="none" w:sz="0" w:space="0" w:color="auto"/>
        <w:bottom w:val="none" w:sz="0" w:space="0" w:color="auto"/>
        <w:right w:val="none" w:sz="0" w:space="0" w:color="auto"/>
      </w:divBdr>
    </w:div>
    <w:div w:id="1267151730">
      <w:bodyDiv w:val="1"/>
      <w:marLeft w:val="0"/>
      <w:marRight w:val="0"/>
      <w:marTop w:val="0"/>
      <w:marBottom w:val="0"/>
      <w:divBdr>
        <w:top w:val="none" w:sz="0" w:space="0" w:color="auto"/>
        <w:left w:val="none" w:sz="0" w:space="0" w:color="auto"/>
        <w:bottom w:val="none" w:sz="0" w:space="0" w:color="auto"/>
        <w:right w:val="none" w:sz="0" w:space="0" w:color="auto"/>
      </w:divBdr>
    </w:div>
    <w:div w:id="1276984427">
      <w:bodyDiv w:val="1"/>
      <w:marLeft w:val="0"/>
      <w:marRight w:val="0"/>
      <w:marTop w:val="0"/>
      <w:marBottom w:val="0"/>
      <w:divBdr>
        <w:top w:val="none" w:sz="0" w:space="0" w:color="auto"/>
        <w:left w:val="none" w:sz="0" w:space="0" w:color="auto"/>
        <w:bottom w:val="none" w:sz="0" w:space="0" w:color="auto"/>
        <w:right w:val="none" w:sz="0" w:space="0" w:color="auto"/>
      </w:divBdr>
    </w:div>
    <w:div w:id="1283000842">
      <w:bodyDiv w:val="1"/>
      <w:marLeft w:val="0"/>
      <w:marRight w:val="0"/>
      <w:marTop w:val="0"/>
      <w:marBottom w:val="0"/>
      <w:divBdr>
        <w:top w:val="none" w:sz="0" w:space="0" w:color="auto"/>
        <w:left w:val="none" w:sz="0" w:space="0" w:color="auto"/>
        <w:bottom w:val="none" w:sz="0" w:space="0" w:color="auto"/>
        <w:right w:val="none" w:sz="0" w:space="0" w:color="auto"/>
      </w:divBdr>
    </w:div>
    <w:div w:id="1290278186">
      <w:bodyDiv w:val="1"/>
      <w:marLeft w:val="0"/>
      <w:marRight w:val="0"/>
      <w:marTop w:val="0"/>
      <w:marBottom w:val="0"/>
      <w:divBdr>
        <w:top w:val="none" w:sz="0" w:space="0" w:color="auto"/>
        <w:left w:val="none" w:sz="0" w:space="0" w:color="auto"/>
        <w:bottom w:val="none" w:sz="0" w:space="0" w:color="auto"/>
        <w:right w:val="none" w:sz="0" w:space="0" w:color="auto"/>
      </w:divBdr>
    </w:div>
    <w:div w:id="1299913789">
      <w:bodyDiv w:val="1"/>
      <w:marLeft w:val="0"/>
      <w:marRight w:val="0"/>
      <w:marTop w:val="0"/>
      <w:marBottom w:val="0"/>
      <w:divBdr>
        <w:top w:val="none" w:sz="0" w:space="0" w:color="auto"/>
        <w:left w:val="none" w:sz="0" w:space="0" w:color="auto"/>
        <w:bottom w:val="none" w:sz="0" w:space="0" w:color="auto"/>
        <w:right w:val="none" w:sz="0" w:space="0" w:color="auto"/>
      </w:divBdr>
    </w:div>
    <w:div w:id="1302661315">
      <w:bodyDiv w:val="1"/>
      <w:marLeft w:val="0"/>
      <w:marRight w:val="0"/>
      <w:marTop w:val="0"/>
      <w:marBottom w:val="0"/>
      <w:divBdr>
        <w:top w:val="none" w:sz="0" w:space="0" w:color="auto"/>
        <w:left w:val="none" w:sz="0" w:space="0" w:color="auto"/>
        <w:bottom w:val="none" w:sz="0" w:space="0" w:color="auto"/>
        <w:right w:val="none" w:sz="0" w:space="0" w:color="auto"/>
      </w:divBdr>
    </w:div>
    <w:div w:id="1304308678">
      <w:bodyDiv w:val="1"/>
      <w:marLeft w:val="0"/>
      <w:marRight w:val="0"/>
      <w:marTop w:val="0"/>
      <w:marBottom w:val="0"/>
      <w:divBdr>
        <w:top w:val="none" w:sz="0" w:space="0" w:color="auto"/>
        <w:left w:val="none" w:sz="0" w:space="0" w:color="auto"/>
        <w:bottom w:val="none" w:sz="0" w:space="0" w:color="auto"/>
        <w:right w:val="none" w:sz="0" w:space="0" w:color="auto"/>
      </w:divBdr>
    </w:div>
    <w:div w:id="1306007477">
      <w:bodyDiv w:val="1"/>
      <w:marLeft w:val="0"/>
      <w:marRight w:val="0"/>
      <w:marTop w:val="0"/>
      <w:marBottom w:val="0"/>
      <w:divBdr>
        <w:top w:val="none" w:sz="0" w:space="0" w:color="auto"/>
        <w:left w:val="none" w:sz="0" w:space="0" w:color="auto"/>
        <w:bottom w:val="none" w:sz="0" w:space="0" w:color="auto"/>
        <w:right w:val="none" w:sz="0" w:space="0" w:color="auto"/>
      </w:divBdr>
    </w:div>
    <w:div w:id="1306550955">
      <w:bodyDiv w:val="1"/>
      <w:marLeft w:val="0"/>
      <w:marRight w:val="0"/>
      <w:marTop w:val="0"/>
      <w:marBottom w:val="0"/>
      <w:divBdr>
        <w:top w:val="none" w:sz="0" w:space="0" w:color="auto"/>
        <w:left w:val="none" w:sz="0" w:space="0" w:color="auto"/>
        <w:bottom w:val="none" w:sz="0" w:space="0" w:color="auto"/>
        <w:right w:val="none" w:sz="0" w:space="0" w:color="auto"/>
      </w:divBdr>
    </w:div>
    <w:div w:id="1307128870">
      <w:bodyDiv w:val="1"/>
      <w:marLeft w:val="0"/>
      <w:marRight w:val="0"/>
      <w:marTop w:val="0"/>
      <w:marBottom w:val="0"/>
      <w:divBdr>
        <w:top w:val="none" w:sz="0" w:space="0" w:color="auto"/>
        <w:left w:val="none" w:sz="0" w:space="0" w:color="auto"/>
        <w:bottom w:val="none" w:sz="0" w:space="0" w:color="auto"/>
        <w:right w:val="none" w:sz="0" w:space="0" w:color="auto"/>
      </w:divBdr>
    </w:div>
    <w:div w:id="1310599512">
      <w:bodyDiv w:val="1"/>
      <w:marLeft w:val="0"/>
      <w:marRight w:val="0"/>
      <w:marTop w:val="0"/>
      <w:marBottom w:val="0"/>
      <w:divBdr>
        <w:top w:val="none" w:sz="0" w:space="0" w:color="auto"/>
        <w:left w:val="none" w:sz="0" w:space="0" w:color="auto"/>
        <w:bottom w:val="none" w:sz="0" w:space="0" w:color="auto"/>
        <w:right w:val="none" w:sz="0" w:space="0" w:color="auto"/>
      </w:divBdr>
    </w:div>
    <w:div w:id="1314145202">
      <w:bodyDiv w:val="1"/>
      <w:marLeft w:val="0"/>
      <w:marRight w:val="0"/>
      <w:marTop w:val="0"/>
      <w:marBottom w:val="0"/>
      <w:divBdr>
        <w:top w:val="none" w:sz="0" w:space="0" w:color="auto"/>
        <w:left w:val="none" w:sz="0" w:space="0" w:color="auto"/>
        <w:bottom w:val="none" w:sz="0" w:space="0" w:color="auto"/>
        <w:right w:val="none" w:sz="0" w:space="0" w:color="auto"/>
      </w:divBdr>
    </w:div>
    <w:div w:id="1320840282">
      <w:bodyDiv w:val="1"/>
      <w:marLeft w:val="0"/>
      <w:marRight w:val="0"/>
      <w:marTop w:val="0"/>
      <w:marBottom w:val="0"/>
      <w:divBdr>
        <w:top w:val="none" w:sz="0" w:space="0" w:color="auto"/>
        <w:left w:val="none" w:sz="0" w:space="0" w:color="auto"/>
        <w:bottom w:val="none" w:sz="0" w:space="0" w:color="auto"/>
        <w:right w:val="none" w:sz="0" w:space="0" w:color="auto"/>
      </w:divBdr>
    </w:div>
    <w:div w:id="1329552909">
      <w:bodyDiv w:val="1"/>
      <w:marLeft w:val="0"/>
      <w:marRight w:val="0"/>
      <w:marTop w:val="0"/>
      <w:marBottom w:val="0"/>
      <w:divBdr>
        <w:top w:val="none" w:sz="0" w:space="0" w:color="auto"/>
        <w:left w:val="none" w:sz="0" w:space="0" w:color="auto"/>
        <w:bottom w:val="none" w:sz="0" w:space="0" w:color="auto"/>
        <w:right w:val="none" w:sz="0" w:space="0" w:color="auto"/>
      </w:divBdr>
    </w:div>
    <w:div w:id="1335110982">
      <w:bodyDiv w:val="1"/>
      <w:marLeft w:val="0"/>
      <w:marRight w:val="0"/>
      <w:marTop w:val="0"/>
      <w:marBottom w:val="0"/>
      <w:divBdr>
        <w:top w:val="none" w:sz="0" w:space="0" w:color="auto"/>
        <w:left w:val="none" w:sz="0" w:space="0" w:color="auto"/>
        <w:bottom w:val="none" w:sz="0" w:space="0" w:color="auto"/>
        <w:right w:val="none" w:sz="0" w:space="0" w:color="auto"/>
      </w:divBdr>
    </w:div>
    <w:div w:id="1340739785">
      <w:bodyDiv w:val="1"/>
      <w:marLeft w:val="0"/>
      <w:marRight w:val="0"/>
      <w:marTop w:val="0"/>
      <w:marBottom w:val="0"/>
      <w:divBdr>
        <w:top w:val="none" w:sz="0" w:space="0" w:color="auto"/>
        <w:left w:val="none" w:sz="0" w:space="0" w:color="auto"/>
        <w:bottom w:val="none" w:sz="0" w:space="0" w:color="auto"/>
        <w:right w:val="none" w:sz="0" w:space="0" w:color="auto"/>
      </w:divBdr>
    </w:div>
    <w:div w:id="1340815857">
      <w:bodyDiv w:val="1"/>
      <w:marLeft w:val="0"/>
      <w:marRight w:val="0"/>
      <w:marTop w:val="0"/>
      <w:marBottom w:val="0"/>
      <w:divBdr>
        <w:top w:val="none" w:sz="0" w:space="0" w:color="auto"/>
        <w:left w:val="none" w:sz="0" w:space="0" w:color="auto"/>
        <w:bottom w:val="none" w:sz="0" w:space="0" w:color="auto"/>
        <w:right w:val="none" w:sz="0" w:space="0" w:color="auto"/>
      </w:divBdr>
    </w:div>
    <w:div w:id="1342313566">
      <w:bodyDiv w:val="1"/>
      <w:marLeft w:val="0"/>
      <w:marRight w:val="0"/>
      <w:marTop w:val="0"/>
      <w:marBottom w:val="0"/>
      <w:divBdr>
        <w:top w:val="none" w:sz="0" w:space="0" w:color="auto"/>
        <w:left w:val="none" w:sz="0" w:space="0" w:color="auto"/>
        <w:bottom w:val="none" w:sz="0" w:space="0" w:color="auto"/>
        <w:right w:val="none" w:sz="0" w:space="0" w:color="auto"/>
      </w:divBdr>
    </w:div>
    <w:div w:id="1344549723">
      <w:bodyDiv w:val="1"/>
      <w:marLeft w:val="0"/>
      <w:marRight w:val="0"/>
      <w:marTop w:val="0"/>
      <w:marBottom w:val="0"/>
      <w:divBdr>
        <w:top w:val="none" w:sz="0" w:space="0" w:color="auto"/>
        <w:left w:val="none" w:sz="0" w:space="0" w:color="auto"/>
        <w:bottom w:val="none" w:sz="0" w:space="0" w:color="auto"/>
        <w:right w:val="none" w:sz="0" w:space="0" w:color="auto"/>
      </w:divBdr>
    </w:div>
    <w:div w:id="1345520745">
      <w:bodyDiv w:val="1"/>
      <w:marLeft w:val="0"/>
      <w:marRight w:val="0"/>
      <w:marTop w:val="0"/>
      <w:marBottom w:val="0"/>
      <w:divBdr>
        <w:top w:val="none" w:sz="0" w:space="0" w:color="auto"/>
        <w:left w:val="none" w:sz="0" w:space="0" w:color="auto"/>
        <w:bottom w:val="none" w:sz="0" w:space="0" w:color="auto"/>
        <w:right w:val="none" w:sz="0" w:space="0" w:color="auto"/>
      </w:divBdr>
    </w:div>
    <w:div w:id="1347825322">
      <w:bodyDiv w:val="1"/>
      <w:marLeft w:val="0"/>
      <w:marRight w:val="0"/>
      <w:marTop w:val="0"/>
      <w:marBottom w:val="0"/>
      <w:divBdr>
        <w:top w:val="none" w:sz="0" w:space="0" w:color="auto"/>
        <w:left w:val="none" w:sz="0" w:space="0" w:color="auto"/>
        <w:bottom w:val="none" w:sz="0" w:space="0" w:color="auto"/>
        <w:right w:val="none" w:sz="0" w:space="0" w:color="auto"/>
      </w:divBdr>
    </w:div>
    <w:div w:id="1349482934">
      <w:bodyDiv w:val="1"/>
      <w:marLeft w:val="0"/>
      <w:marRight w:val="0"/>
      <w:marTop w:val="0"/>
      <w:marBottom w:val="0"/>
      <w:divBdr>
        <w:top w:val="none" w:sz="0" w:space="0" w:color="auto"/>
        <w:left w:val="none" w:sz="0" w:space="0" w:color="auto"/>
        <w:bottom w:val="none" w:sz="0" w:space="0" w:color="auto"/>
        <w:right w:val="none" w:sz="0" w:space="0" w:color="auto"/>
      </w:divBdr>
    </w:div>
    <w:div w:id="1354963688">
      <w:bodyDiv w:val="1"/>
      <w:marLeft w:val="0"/>
      <w:marRight w:val="0"/>
      <w:marTop w:val="0"/>
      <w:marBottom w:val="0"/>
      <w:divBdr>
        <w:top w:val="none" w:sz="0" w:space="0" w:color="auto"/>
        <w:left w:val="none" w:sz="0" w:space="0" w:color="auto"/>
        <w:bottom w:val="none" w:sz="0" w:space="0" w:color="auto"/>
        <w:right w:val="none" w:sz="0" w:space="0" w:color="auto"/>
      </w:divBdr>
    </w:div>
    <w:div w:id="1356418386">
      <w:bodyDiv w:val="1"/>
      <w:marLeft w:val="0"/>
      <w:marRight w:val="0"/>
      <w:marTop w:val="0"/>
      <w:marBottom w:val="0"/>
      <w:divBdr>
        <w:top w:val="none" w:sz="0" w:space="0" w:color="auto"/>
        <w:left w:val="none" w:sz="0" w:space="0" w:color="auto"/>
        <w:bottom w:val="none" w:sz="0" w:space="0" w:color="auto"/>
        <w:right w:val="none" w:sz="0" w:space="0" w:color="auto"/>
      </w:divBdr>
    </w:div>
    <w:div w:id="1365446563">
      <w:bodyDiv w:val="1"/>
      <w:marLeft w:val="0"/>
      <w:marRight w:val="0"/>
      <w:marTop w:val="0"/>
      <w:marBottom w:val="0"/>
      <w:divBdr>
        <w:top w:val="none" w:sz="0" w:space="0" w:color="auto"/>
        <w:left w:val="none" w:sz="0" w:space="0" w:color="auto"/>
        <w:bottom w:val="none" w:sz="0" w:space="0" w:color="auto"/>
        <w:right w:val="none" w:sz="0" w:space="0" w:color="auto"/>
      </w:divBdr>
    </w:div>
    <w:div w:id="1393842823">
      <w:bodyDiv w:val="1"/>
      <w:marLeft w:val="0"/>
      <w:marRight w:val="0"/>
      <w:marTop w:val="0"/>
      <w:marBottom w:val="0"/>
      <w:divBdr>
        <w:top w:val="none" w:sz="0" w:space="0" w:color="auto"/>
        <w:left w:val="none" w:sz="0" w:space="0" w:color="auto"/>
        <w:bottom w:val="none" w:sz="0" w:space="0" w:color="auto"/>
        <w:right w:val="none" w:sz="0" w:space="0" w:color="auto"/>
      </w:divBdr>
    </w:div>
    <w:div w:id="1414203659">
      <w:bodyDiv w:val="1"/>
      <w:marLeft w:val="0"/>
      <w:marRight w:val="0"/>
      <w:marTop w:val="0"/>
      <w:marBottom w:val="0"/>
      <w:divBdr>
        <w:top w:val="none" w:sz="0" w:space="0" w:color="auto"/>
        <w:left w:val="none" w:sz="0" w:space="0" w:color="auto"/>
        <w:bottom w:val="none" w:sz="0" w:space="0" w:color="auto"/>
        <w:right w:val="none" w:sz="0" w:space="0" w:color="auto"/>
      </w:divBdr>
    </w:div>
    <w:div w:id="1423376968">
      <w:bodyDiv w:val="1"/>
      <w:marLeft w:val="0"/>
      <w:marRight w:val="0"/>
      <w:marTop w:val="0"/>
      <w:marBottom w:val="0"/>
      <w:divBdr>
        <w:top w:val="none" w:sz="0" w:space="0" w:color="auto"/>
        <w:left w:val="none" w:sz="0" w:space="0" w:color="auto"/>
        <w:bottom w:val="none" w:sz="0" w:space="0" w:color="auto"/>
        <w:right w:val="none" w:sz="0" w:space="0" w:color="auto"/>
      </w:divBdr>
    </w:div>
    <w:div w:id="1431272014">
      <w:bodyDiv w:val="1"/>
      <w:marLeft w:val="0"/>
      <w:marRight w:val="0"/>
      <w:marTop w:val="0"/>
      <w:marBottom w:val="0"/>
      <w:divBdr>
        <w:top w:val="none" w:sz="0" w:space="0" w:color="auto"/>
        <w:left w:val="none" w:sz="0" w:space="0" w:color="auto"/>
        <w:bottom w:val="none" w:sz="0" w:space="0" w:color="auto"/>
        <w:right w:val="none" w:sz="0" w:space="0" w:color="auto"/>
      </w:divBdr>
    </w:div>
    <w:div w:id="1433816854">
      <w:bodyDiv w:val="1"/>
      <w:marLeft w:val="0"/>
      <w:marRight w:val="0"/>
      <w:marTop w:val="0"/>
      <w:marBottom w:val="0"/>
      <w:divBdr>
        <w:top w:val="none" w:sz="0" w:space="0" w:color="auto"/>
        <w:left w:val="none" w:sz="0" w:space="0" w:color="auto"/>
        <w:bottom w:val="none" w:sz="0" w:space="0" w:color="auto"/>
        <w:right w:val="none" w:sz="0" w:space="0" w:color="auto"/>
      </w:divBdr>
    </w:div>
    <w:div w:id="1436246795">
      <w:bodyDiv w:val="1"/>
      <w:marLeft w:val="0"/>
      <w:marRight w:val="0"/>
      <w:marTop w:val="0"/>
      <w:marBottom w:val="0"/>
      <w:divBdr>
        <w:top w:val="none" w:sz="0" w:space="0" w:color="auto"/>
        <w:left w:val="none" w:sz="0" w:space="0" w:color="auto"/>
        <w:bottom w:val="none" w:sz="0" w:space="0" w:color="auto"/>
        <w:right w:val="none" w:sz="0" w:space="0" w:color="auto"/>
      </w:divBdr>
    </w:div>
    <w:div w:id="1436436119">
      <w:bodyDiv w:val="1"/>
      <w:marLeft w:val="0"/>
      <w:marRight w:val="0"/>
      <w:marTop w:val="0"/>
      <w:marBottom w:val="0"/>
      <w:divBdr>
        <w:top w:val="none" w:sz="0" w:space="0" w:color="auto"/>
        <w:left w:val="none" w:sz="0" w:space="0" w:color="auto"/>
        <w:bottom w:val="none" w:sz="0" w:space="0" w:color="auto"/>
        <w:right w:val="none" w:sz="0" w:space="0" w:color="auto"/>
      </w:divBdr>
    </w:div>
    <w:div w:id="1437094810">
      <w:bodyDiv w:val="1"/>
      <w:marLeft w:val="0"/>
      <w:marRight w:val="0"/>
      <w:marTop w:val="0"/>
      <w:marBottom w:val="0"/>
      <w:divBdr>
        <w:top w:val="none" w:sz="0" w:space="0" w:color="auto"/>
        <w:left w:val="none" w:sz="0" w:space="0" w:color="auto"/>
        <w:bottom w:val="none" w:sz="0" w:space="0" w:color="auto"/>
        <w:right w:val="none" w:sz="0" w:space="0" w:color="auto"/>
      </w:divBdr>
    </w:div>
    <w:div w:id="1439064710">
      <w:bodyDiv w:val="1"/>
      <w:marLeft w:val="0"/>
      <w:marRight w:val="0"/>
      <w:marTop w:val="0"/>
      <w:marBottom w:val="0"/>
      <w:divBdr>
        <w:top w:val="none" w:sz="0" w:space="0" w:color="auto"/>
        <w:left w:val="none" w:sz="0" w:space="0" w:color="auto"/>
        <w:bottom w:val="none" w:sz="0" w:space="0" w:color="auto"/>
        <w:right w:val="none" w:sz="0" w:space="0" w:color="auto"/>
      </w:divBdr>
    </w:div>
    <w:div w:id="1440418850">
      <w:bodyDiv w:val="1"/>
      <w:marLeft w:val="0"/>
      <w:marRight w:val="0"/>
      <w:marTop w:val="0"/>
      <w:marBottom w:val="0"/>
      <w:divBdr>
        <w:top w:val="none" w:sz="0" w:space="0" w:color="auto"/>
        <w:left w:val="none" w:sz="0" w:space="0" w:color="auto"/>
        <w:bottom w:val="none" w:sz="0" w:space="0" w:color="auto"/>
        <w:right w:val="none" w:sz="0" w:space="0" w:color="auto"/>
      </w:divBdr>
    </w:div>
    <w:div w:id="1446658938">
      <w:bodyDiv w:val="1"/>
      <w:marLeft w:val="0"/>
      <w:marRight w:val="0"/>
      <w:marTop w:val="0"/>
      <w:marBottom w:val="0"/>
      <w:divBdr>
        <w:top w:val="none" w:sz="0" w:space="0" w:color="auto"/>
        <w:left w:val="none" w:sz="0" w:space="0" w:color="auto"/>
        <w:bottom w:val="none" w:sz="0" w:space="0" w:color="auto"/>
        <w:right w:val="none" w:sz="0" w:space="0" w:color="auto"/>
      </w:divBdr>
    </w:div>
    <w:div w:id="1462915954">
      <w:bodyDiv w:val="1"/>
      <w:marLeft w:val="0"/>
      <w:marRight w:val="0"/>
      <w:marTop w:val="0"/>
      <w:marBottom w:val="0"/>
      <w:divBdr>
        <w:top w:val="none" w:sz="0" w:space="0" w:color="auto"/>
        <w:left w:val="none" w:sz="0" w:space="0" w:color="auto"/>
        <w:bottom w:val="none" w:sz="0" w:space="0" w:color="auto"/>
        <w:right w:val="none" w:sz="0" w:space="0" w:color="auto"/>
      </w:divBdr>
    </w:div>
    <w:div w:id="1464348547">
      <w:bodyDiv w:val="1"/>
      <w:marLeft w:val="0"/>
      <w:marRight w:val="0"/>
      <w:marTop w:val="0"/>
      <w:marBottom w:val="0"/>
      <w:divBdr>
        <w:top w:val="none" w:sz="0" w:space="0" w:color="auto"/>
        <w:left w:val="none" w:sz="0" w:space="0" w:color="auto"/>
        <w:bottom w:val="none" w:sz="0" w:space="0" w:color="auto"/>
        <w:right w:val="none" w:sz="0" w:space="0" w:color="auto"/>
      </w:divBdr>
    </w:div>
    <w:div w:id="1484002897">
      <w:bodyDiv w:val="1"/>
      <w:marLeft w:val="0"/>
      <w:marRight w:val="0"/>
      <w:marTop w:val="0"/>
      <w:marBottom w:val="0"/>
      <w:divBdr>
        <w:top w:val="none" w:sz="0" w:space="0" w:color="auto"/>
        <w:left w:val="none" w:sz="0" w:space="0" w:color="auto"/>
        <w:bottom w:val="none" w:sz="0" w:space="0" w:color="auto"/>
        <w:right w:val="none" w:sz="0" w:space="0" w:color="auto"/>
      </w:divBdr>
    </w:div>
    <w:div w:id="1489320844">
      <w:bodyDiv w:val="1"/>
      <w:marLeft w:val="0"/>
      <w:marRight w:val="0"/>
      <w:marTop w:val="0"/>
      <w:marBottom w:val="0"/>
      <w:divBdr>
        <w:top w:val="none" w:sz="0" w:space="0" w:color="auto"/>
        <w:left w:val="none" w:sz="0" w:space="0" w:color="auto"/>
        <w:bottom w:val="none" w:sz="0" w:space="0" w:color="auto"/>
        <w:right w:val="none" w:sz="0" w:space="0" w:color="auto"/>
      </w:divBdr>
    </w:div>
    <w:div w:id="1490899963">
      <w:bodyDiv w:val="1"/>
      <w:marLeft w:val="0"/>
      <w:marRight w:val="0"/>
      <w:marTop w:val="0"/>
      <w:marBottom w:val="0"/>
      <w:divBdr>
        <w:top w:val="none" w:sz="0" w:space="0" w:color="auto"/>
        <w:left w:val="none" w:sz="0" w:space="0" w:color="auto"/>
        <w:bottom w:val="none" w:sz="0" w:space="0" w:color="auto"/>
        <w:right w:val="none" w:sz="0" w:space="0" w:color="auto"/>
      </w:divBdr>
    </w:div>
    <w:div w:id="1502086257">
      <w:bodyDiv w:val="1"/>
      <w:marLeft w:val="0"/>
      <w:marRight w:val="0"/>
      <w:marTop w:val="0"/>
      <w:marBottom w:val="0"/>
      <w:divBdr>
        <w:top w:val="none" w:sz="0" w:space="0" w:color="auto"/>
        <w:left w:val="none" w:sz="0" w:space="0" w:color="auto"/>
        <w:bottom w:val="none" w:sz="0" w:space="0" w:color="auto"/>
        <w:right w:val="none" w:sz="0" w:space="0" w:color="auto"/>
      </w:divBdr>
    </w:div>
    <w:div w:id="1512723127">
      <w:bodyDiv w:val="1"/>
      <w:marLeft w:val="0"/>
      <w:marRight w:val="0"/>
      <w:marTop w:val="0"/>
      <w:marBottom w:val="0"/>
      <w:divBdr>
        <w:top w:val="none" w:sz="0" w:space="0" w:color="auto"/>
        <w:left w:val="none" w:sz="0" w:space="0" w:color="auto"/>
        <w:bottom w:val="none" w:sz="0" w:space="0" w:color="auto"/>
        <w:right w:val="none" w:sz="0" w:space="0" w:color="auto"/>
      </w:divBdr>
    </w:div>
    <w:div w:id="1526863510">
      <w:bodyDiv w:val="1"/>
      <w:marLeft w:val="0"/>
      <w:marRight w:val="0"/>
      <w:marTop w:val="0"/>
      <w:marBottom w:val="0"/>
      <w:divBdr>
        <w:top w:val="none" w:sz="0" w:space="0" w:color="auto"/>
        <w:left w:val="none" w:sz="0" w:space="0" w:color="auto"/>
        <w:bottom w:val="none" w:sz="0" w:space="0" w:color="auto"/>
        <w:right w:val="none" w:sz="0" w:space="0" w:color="auto"/>
      </w:divBdr>
    </w:div>
    <w:div w:id="1543208766">
      <w:bodyDiv w:val="1"/>
      <w:marLeft w:val="0"/>
      <w:marRight w:val="0"/>
      <w:marTop w:val="0"/>
      <w:marBottom w:val="0"/>
      <w:divBdr>
        <w:top w:val="none" w:sz="0" w:space="0" w:color="auto"/>
        <w:left w:val="none" w:sz="0" w:space="0" w:color="auto"/>
        <w:bottom w:val="none" w:sz="0" w:space="0" w:color="auto"/>
        <w:right w:val="none" w:sz="0" w:space="0" w:color="auto"/>
      </w:divBdr>
    </w:div>
    <w:div w:id="1549028724">
      <w:bodyDiv w:val="1"/>
      <w:marLeft w:val="0"/>
      <w:marRight w:val="0"/>
      <w:marTop w:val="0"/>
      <w:marBottom w:val="0"/>
      <w:divBdr>
        <w:top w:val="none" w:sz="0" w:space="0" w:color="auto"/>
        <w:left w:val="none" w:sz="0" w:space="0" w:color="auto"/>
        <w:bottom w:val="none" w:sz="0" w:space="0" w:color="auto"/>
        <w:right w:val="none" w:sz="0" w:space="0" w:color="auto"/>
      </w:divBdr>
    </w:div>
    <w:div w:id="1552619616">
      <w:bodyDiv w:val="1"/>
      <w:marLeft w:val="0"/>
      <w:marRight w:val="0"/>
      <w:marTop w:val="0"/>
      <w:marBottom w:val="0"/>
      <w:divBdr>
        <w:top w:val="none" w:sz="0" w:space="0" w:color="auto"/>
        <w:left w:val="none" w:sz="0" w:space="0" w:color="auto"/>
        <w:bottom w:val="none" w:sz="0" w:space="0" w:color="auto"/>
        <w:right w:val="none" w:sz="0" w:space="0" w:color="auto"/>
      </w:divBdr>
    </w:div>
    <w:div w:id="1559896154">
      <w:bodyDiv w:val="1"/>
      <w:marLeft w:val="0"/>
      <w:marRight w:val="0"/>
      <w:marTop w:val="0"/>
      <w:marBottom w:val="0"/>
      <w:divBdr>
        <w:top w:val="none" w:sz="0" w:space="0" w:color="auto"/>
        <w:left w:val="none" w:sz="0" w:space="0" w:color="auto"/>
        <w:bottom w:val="none" w:sz="0" w:space="0" w:color="auto"/>
        <w:right w:val="none" w:sz="0" w:space="0" w:color="auto"/>
      </w:divBdr>
    </w:div>
    <w:div w:id="1565607107">
      <w:bodyDiv w:val="1"/>
      <w:marLeft w:val="0"/>
      <w:marRight w:val="0"/>
      <w:marTop w:val="0"/>
      <w:marBottom w:val="0"/>
      <w:divBdr>
        <w:top w:val="none" w:sz="0" w:space="0" w:color="auto"/>
        <w:left w:val="none" w:sz="0" w:space="0" w:color="auto"/>
        <w:bottom w:val="none" w:sz="0" w:space="0" w:color="auto"/>
        <w:right w:val="none" w:sz="0" w:space="0" w:color="auto"/>
      </w:divBdr>
    </w:div>
    <w:div w:id="1576670741">
      <w:bodyDiv w:val="1"/>
      <w:marLeft w:val="0"/>
      <w:marRight w:val="0"/>
      <w:marTop w:val="0"/>
      <w:marBottom w:val="0"/>
      <w:divBdr>
        <w:top w:val="none" w:sz="0" w:space="0" w:color="auto"/>
        <w:left w:val="none" w:sz="0" w:space="0" w:color="auto"/>
        <w:bottom w:val="none" w:sz="0" w:space="0" w:color="auto"/>
        <w:right w:val="none" w:sz="0" w:space="0" w:color="auto"/>
      </w:divBdr>
    </w:div>
    <w:div w:id="1577084487">
      <w:bodyDiv w:val="1"/>
      <w:marLeft w:val="0"/>
      <w:marRight w:val="0"/>
      <w:marTop w:val="0"/>
      <w:marBottom w:val="0"/>
      <w:divBdr>
        <w:top w:val="none" w:sz="0" w:space="0" w:color="auto"/>
        <w:left w:val="none" w:sz="0" w:space="0" w:color="auto"/>
        <w:bottom w:val="none" w:sz="0" w:space="0" w:color="auto"/>
        <w:right w:val="none" w:sz="0" w:space="0" w:color="auto"/>
      </w:divBdr>
    </w:div>
    <w:div w:id="1592007078">
      <w:bodyDiv w:val="1"/>
      <w:marLeft w:val="0"/>
      <w:marRight w:val="0"/>
      <w:marTop w:val="0"/>
      <w:marBottom w:val="0"/>
      <w:divBdr>
        <w:top w:val="none" w:sz="0" w:space="0" w:color="auto"/>
        <w:left w:val="none" w:sz="0" w:space="0" w:color="auto"/>
        <w:bottom w:val="none" w:sz="0" w:space="0" w:color="auto"/>
        <w:right w:val="none" w:sz="0" w:space="0" w:color="auto"/>
      </w:divBdr>
    </w:div>
    <w:div w:id="1597246745">
      <w:bodyDiv w:val="1"/>
      <w:marLeft w:val="0"/>
      <w:marRight w:val="0"/>
      <w:marTop w:val="0"/>
      <w:marBottom w:val="0"/>
      <w:divBdr>
        <w:top w:val="none" w:sz="0" w:space="0" w:color="auto"/>
        <w:left w:val="none" w:sz="0" w:space="0" w:color="auto"/>
        <w:bottom w:val="none" w:sz="0" w:space="0" w:color="auto"/>
        <w:right w:val="none" w:sz="0" w:space="0" w:color="auto"/>
      </w:divBdr>
    </w:div>
    <w:div w:id="1600990389">
      <w:bodyDiv w:val="1"/>
      <w:marLeft w:val="0"/>
      <w:marRight w:val="0"/>
      <w:marTop w:val="0"/>
      <w:marBottom w:val="0"/>
      <w:divBdr>
        <w:top w:val="none" w:sz="0" w:space="0" w:color="auto"/>
        <w:left w:val="none" w:sz="0" w:space="0" w:color="auto"/>
        <w:bottom w:val="none" w:sz="0" w:space="0" w:color="auto"/>
        <w:right w:val="none" w:sz="0" w:space="0" w:color="auto"/>
      </w:divBdr>
    </w:div>
    <w:div w:id="1604722475">
      <w:bodyDiv w:val="1"/>
      <w:marLeft w:val="0"/>
      <w:marRight w:val="0"/>
      <w:marTop w:val="0"/>
      <w:marBottom w:val="0"/>
      <w:divBdr>
        <w:top w:val="none" w:sz="0" w:space="0" w:color="auto"/>
        <w:left w:val="none" w:sz="0" w:space="0" w:color="auto"/>
        <w:bottom w:val="none" w:sz="0" w:space="0" w:color="auto"/>
        <w:right w:val="none" w:sz="0" w:space="0" w:color="auto"/>
      </w:divBdr>
    </w:div>
    <w:div w:id="1615793532">
      <w:bodyDiv w:val="1"/>
      <w:marLeft w:val="0"/>
      <w:marRight w:val="0"/>
      <w:marTop w:val="0"/>
      <w:marBottom w:val="0"/>
      <w:divBdr>
        <w:top w:val="none" w:sz="0" w:space="0" w:color="auto"/>
        <w:left w:val="none" w:sz="0" w:space="0" w:color="auto"/>
        <w:bottom w:val="none" w:sz="0" w:space="0" w:color="auto"/>
        <w:right w:val="none" w:sz="0" w:space="0" w:color="auto"/>
      </w:divBdr>
    </w:div>
    <w:div w:id="1634599076">
      <w:bodyDiv w:val="1"/>
      <w:marLeft w:val="0"/>
      <w:marRight w:val="0"/>
      <w:marTop w:val="0"/>
      <w:marBottom w:val="0"/>
      <w:divBdr>
        <w:top w:val="none" w:sz="0" w:space="0" w:color="auto"/>
        <w:left w:val="none" w:sz="0" w:space="0" w:color="auto"/>
        <w:bottom w:val="none" w:sz="0" w:space="0" w:color="auto"/>
        <w:right w:val="none" w:sz="0" w:space="0" w:color="auto"/>
      </w:divBdr>
    </w:div>
    <w:div w:id="1635519786">
      <w:bodyDiv w:val="1"/>
      <w:marLeft w:val="0"/>
      <w:marRight w:val="0"/>
      <w:marTop w:val="0"/>
      <w:marBottom w:val="0"/>
      <w:divBdr>
        <w:top w:val="none" w:sz="0" w:space="0" w:color="auto"/>
        <w:left w:val="none" w:sz="0" w:space="0" w:color="auto"/>
        <w:bottom w:val="none" w:sz="0" w:space="0" w:color="auto"/>
        <w:right w:val="none" w:sz="0" w:space="0" w:color="auto"/>
      </w:divBdr>
    </w:div>
    <w:div w:id="1643534017">
      <w:bodyDiv w:val="1"/>
      <w:marLeft w:val="0"/>
      <w:marRight w:val="0"/>
      <w:marTop w:val="0"/>
      <w:marBottom w:val="0"/>
      <w:divBdr>
        <w:top w:val="none" w:sz="0" w:space="0" w:color="auto"/>
        <w:left w:val="none" w:sz="0" w:space="0" w:color="auto"/>
        <w:bottom w:val="none" w:sz="0" w:space="0" w:color="auto"/>
        <w:right w:val="none" w:sz="0" w:space="0" w:color="auto"/>
      </w:divBdr>
    </w:div>
    <w:div w:id="1650017280">
      <w:bodyDiv w:val="1"/>
      <w:marLeft w:val="0"/>
      <w:marRight w:val="0"/>
      <w:marTop w:val="0"/>
      <w:marBottom w:val="0"/>
      <w:divBdr>
        <w:top w:val="none" w:sz="0" w:space="0" w:color="auto"/>
        <w:left w:val="none" w:sz="0" w:space="0" w:color="auto"/>
        <w:bottom w:val="none" w:sz="0" w:space="0" w:color="auto"/>
        <w:right w:val="none" w:sz="0" w:space="0" w:color="auto"/>
      </w:divBdr>
    </w:div>
    <w:div w:id="1668551534">
      <w:bodyDiv w:val="1"/>
      <w:marLeft w:val="0"/>
      <w:marRight w:val="0"/>
      <w:marTop w:val="0"/>
      <w:marBottom w:val="0"/>
      <w:divBdr>
        <w:top w:val="none" w:sz="0" w:space="0" w:color="auto"/>
        <w:left w:val="none" w:sz="0" w:space="0" w:color="auto"/>
        <w:bottom w:val="none" w:sz="0" w:space="0" w:color="auto"/>
        <w:right w:val="none" w:sz="0" w:space="0" w:color="auto"/>
      </w:divBdr>
    </w:div>
    <w:div w:id="1669403660">
      <w:bodyDiv w:val="1"/>
      <w:marLeft w:val="0"/>
      <w:marRight w:val="0"/>
      <w:marTop w:val="0"/>
      <w:marBottom w:val="0"/>
      <w:divBdr>
        <w:top w:val="none" w:sz="0" w:space="0" w:color="auto"/>
        <w:left w:val="none" w:sz="0" w:space="0" w:color="auto"/>
        <w:bottom w:val="none" w:sz="0" w:space="0" w:color="auto"/>
        <w:right w:val="none" w:sz="0" w:space="0" w:color="auto"/>
      </w:divBdr>
    </w:div>
    <w:div w:id="1676305806">
      <w:bodyDiv w:val="1"/>
      <w:marLeft w:val="0"/>
      <w:marRight w:val="0"/>
      <w:marTop w:val="0"/>
      <w:marBottom w:val="0"/>
      <w:divBdr>
        <w:top w:val="none" w:sz="0" w:space="0" w:color="auto"/>
        <w:left w:val="none" w:sz="0" w:space="0" w:color="auto"/>
        <w:bottom w:val="none" w:sz="0" w:space="0" w:color="auto"/>
        <w:right w:val="none" w:sz="0" w:space="0" w:color="auto"/>
      </w:divBdr>
    </w:div>
    <w:div w:id="1683320022">
      <w:bodyDiv w:val="1"/>
      <w:marLeft w:val="0"/>
      <w:marRight w:val="0"/>
      <w:marTop w:val="0"/>
      <w:marBottom w:val="0"/>
      <w:divBdr>
        <w:top w:val="none" w:sz="0" w:space="0" w:color="auto"/>
        <w:left w:val="none" w:sz="0" w:space="0" w:color="auto"/>
        <w:bottom w:val="none" w:sz="0" w:space="0" w:color="auto"/>
        <w:right w:val="none" w:sz="0" w:space="0" w:color="auto"/>
      </w:divBdr>
    </w:div>
    <w:div w:id="1683819985">
      <w:bodyDiv w:val="1"/>
      <w:marLeft w:val="0"/>
      <w:marRight w:val="0"/>
      <w:marTop w:val="0"/>
      <w:marBottom w:val="0"/>
      <w:divBdr>
        <w:top w:val="none" w:sz="0" w:space="0" w:color="auto"/>
        <w:left w:val="none" w:sz="0" w:space="0" w:color="auto"/>
        <w:bottom w:val="none" w:sz="0" w:space="0" w:color="auto"/>
        <w:right w:val="none" w:sz="0" w:space="0" w:color="auto"/>
      </w:divBdr>
    </w:div>
    <w:div w:id="1694503068">
      <w:bodyDiv w:val="1"/>
      <w:marLeft w:val="0"/>
      <w:marRight w:val="0"/>
      <w:marTop w:val="0"/>
      <w:marBottom w:val="0"/>
      <w:divBdr>
        <w:top w:val="none" w:sz="0" w:space="0" w:color="auto"/>
        <w:left w:val="none" w:sz="0" w:space="0" w:color="auto"/>
        <w:bottom w:val="none" w:sz="0" w:space="0" w:color="auto"/>
        <w:right w:val="none" w:sz="0" w:space="0" w:color="auto"/>
      </w:divBdr>
    </w:div>
    <w:div w:id="1700429440">
      <w:bodyDiv w:val="1"/>
      <w:marLeft w:val="0"/>
      <w:marRight w:val="0"/>
      <w:marTop w:val="0"/>
      <w:marBottom w:val="0"/>
      <w:divBdr>
        <w:top w:val="none" w:sz="0" w:space="0" w:color="auto"/>
        <w:left w:val="none" w:sz="0" w:space="0" w:color="auto"/>
        <w:bottom w:val="none" w:sz="0" w:space="0" w:color="auto"/>
        <w:right w:val="none" w:sz="0" w:space="0" w:color="auto"/>
      </w:divBdr>
    </w:div>
    <w:div w:id="1707100213">
      <w:bodyDiv w:val="1"/>
      <w:marLeft w:val="0"/>
      <w:marRight w:val="0"/>
      <w:marTop w:val="0"/>
      <w:marBottom w:val="0"/>
      <w:divBdr>
        <w:top w:val="none" w:sz="0" w:space="0" w:color="auto"/>
        <w:left w:val="none" w:sz="0" w:space="0" w:color="auto"/>
        <w:bottom w:val="none" w:sz="0" w:space="0" w:color="auto"/>
        <w:right w:val="none" w:sz="0" w:space="0" w:color="auto"/>
      </w:divBdr>
    </w:div>
    <w:div w:id="1716198411">
      <w:bodyDiv w:val="1"/>
      <w:marLeft w:val="0"/>
      <w:marRight w:val="0"/>
      <w:marTop w:val="0"/>
      <w:marBottom w:val="0"/>
      <w:divBdr>
        <w:top w:val="none" w:sz="0" w:space="0" w:color="auto"/>
        <w:left w:val="none" w:sz="0" w:space="0" w:color="auto"/>
        <w:bottom w:val="none" w:sz="0" w:space="0" w:color="auto"/>
        <w:right w:val="none" w:sz="0" w:space="0" w:color="auto"/>
      </w:divBdr>
    </w:div>
    <w:div w:id="1721976843">
      <w:bodyDiv w:val="1"/>
      <w:marLeft w:val="0"/>
      <w:marRight w:val="0"/>
      <w:marTop w:val="0"/>
      <w:marBottom w:val="0"/>
      <w:divBdr>
        <w:top w:val="none" w:sz="0" w:space="0" w:color="auto"/>
        <w:left w:val="none" w:sz="0" w:space="0" w:color="auto"/>
        <w:bottom w:val="none" w:sz="0" w:space="0" w:color="auto"/>
        <w:right w:val="none" w:sz="0" w:space="0" w:color="auto"/>
      </w:divBdr>
    </w:div>
    <w:div w:id="1722555822">
      <w:bodyDiv w:val="1"/>
      <w:marLeft w:val="0"/>
      <w:marRight w:val="0"/>
      <w:marTop w:val="0"/>
      <w:marBottom w:val="0"/>
      <w:divBdr>
        <w:top w:val="none" w:sz="0" w:space="0" w:color="auto"/>
        <w:left w:val="none" w:sz="0" w:space="0" w:color="auto"/>
        <w:bottom w:val="none" w:sz="0" w:space="0" w:color="auto"/>
        <w:right w:val="none" w:sz="0" w:space="0" w:color="auto"/>
      </w:divBdr>
    </w:div>
    <w:div w:id="1726446535">
      <w:bodyDiv w:val="1"/>
      <w:marLeft w:val="0"/>
      <w:marRight w:val="0"/>
      <w:marTop w:val="0"/>
      <w:marBottom w:val="0"/>
      <w:divBdr>
        <w:top w:val="none" w:sz="0" w:space="0" w:color="auto"/>
        <w:left w:val="none" w:sz="0" w:space="0" w:color="auto"/>
        <w:bottom w:val="none" w:sz="0" w:space="0" w:color="auto"/>
        <w:right w:val="none" w:sz="0" w:space="0" w:color="auto"/>
      </w:divBdr>
    </w:div>
    <w:div w:id="1731921412">
      <w:bodyDiv w:val="1"/>
      <w:marLeft w:val="0"/>
      <w:marRight w:val="0"/>
      <w:marTop w:val="0"/>
      <w:marBottom w:val="0"/>
      <w:divBdr>
        <w:top w:val="none" w:sz="0" w:space="0" w:color="auto"/>
        <w:left w:val="none" w:sz="0" w:space="0" w:color="auto"/>
        <w:bottom w:val="none" w:sz="0" w:space="0" w:color="auto"/>
        <w:right w:val="none" w:sz="0" w:space="0" w:color="auto"/>
      </w:divBdr>
    </w:div>
    <w:div w:id="1736663366">
      <w:bodyDiv w:val="1"/>
      <w:marLeft w:val="0"/>
      <w:marRight w:val="0"/>
      <w:marTop w:val="0"/>
      <w:marBottom w:val="0"/>
      <w:divBdr>
        <w:top w:val="none" w:sz="0" w:space="0" w:color="auto"/>
        <w:left w:val="none" w:sz="0" w:space="0" w:color="auto"/>
        <w:bottom w:val="none" w:sz="0" w:space="0" w:color="auto"/>
        <w:right w:val="none" w:sz="0" w:space="0" w:color="auto"/>
      </w:divBdr>
    </w:div>
    <w:div w:id="1744832128">
      <w:bodyDiv w:val="1"/>
      <w:marLeft w:val="0"/>
      <w:marRight w:val="0"/>
      <w:marTop w:val="0"/>
      <w:marBottom w:val="0"/>
      <w:divBdr>
        <w:top w:val="none" w:sz="0" w:space="0" w:color="auto"/>
        <w:left w:val="none" w:sz="0" w:space="0" w:color="auto"/>
        <w:bottom w:val="none" w:sz="0" w:space="0" w:color="auto"/>
        <w:right w:val="none" w:sz="0" w:space="0" w:color="auto"/>
      </w:divBdr>
    </w:div>
    <w:div w:id="1751122743">
      <w:bodyDiv w:val="1"/>
      <w:marLeft w:val="0"/>
      <w:marRight w:val="0"/>
      <w:marTop w:val="0"/>
      <w:marBottom w:val="0"/>
      <w:divBdr>
        <w:top w:val="none" w:sz="0" w:space="0" w:color="auto"/>
        <w:left w:val="none" w:sz="0" w:space="0" w:color="auto"/>
        <w:bottom w:val="none" w:sz="0" w:space="0" w:color="auto"/>
        <w:right w:val="none" w:sz="0" w:space="0" w:color="auto"/>
      </w:divBdr>
    </w:div>
    <w:div w:id="1758936321">
      <w:bodyDiv w:val="1"/>
      <w:marLeft w:val="0"/>
      <w:marRight w:val="0"/>
      <w:marTop w:val="0"/>
      <w:marBottom w:val="0"/>
      <w:divBdr>
        <w:top w:val="none" w:sz="0" w:space="0" w:color="auto"/>
        <w:left w:val="none" w:sz="0" w:space="0" w:color="auto"/>
        <w:bottom w:val="none" w:sz="0" w:space="0" w:color="auto"/>
        <w:right w:val="none" w:sz="0" w:space="0" w:color="auto"/>
      </w:divBdr>
    </w:div>
    <w:div w:id="1763840051">
      <w:bodyDiv w:val="1"/>
      <w:marLeft w:val="0"/>
      <w:marRight w:val="0"/>
      <w:marTop w:val="0"/>
      <w:marBottom w:val="0"/>
      <w:divBdr>
        <w:top w:val="none" w:sz="0" w:space="0" w:color="auto"/>
        <w:left w:val="none" w:sz="0" w:space="0" w:color="auto"/>
        <w:bottom w:val="none" w:sz="0" w:space="0" w:color="auto"/>
        <w:right w:val="none" w:sz="0" w:space="0" w:color="auto"/>
      </w:divBdr>
    </w:div>
    <w:div w:id="1771194640">
      <w:bodyDiv w:val="1"/>
      <w:marLeft w:val="0"/>
      <w:marRight w:val="0"/>
      <w:marTop w:val="0"/>
      <w:marBottom w:val="0"/>
      <w:divBdr>
        <w:top w:val="none" w:sz="0" w:space="0" w:color="auto"/>
        <w:left w:val="none" w:sz="0" w:space="0" w:color="auto"/>
        <w:bottom w:val="none" w:sz="0" w:space="0" w:color="auto"/>
        <w:right w:val="none" w:sz="0" w:space="0" w:color="auto"/>
      </w:divBdr>
    </w:div>
    <w:div w:id="1771924394">
      <w:bodyDiv w:val="1"/>
      <w:marLeft w:val="0"/>
      <w:marRight w:val="0"/>
      <w:marTop w:val="0"/>
      <w:marBottom w:val="0"/>
      <w:divBdr>
        <w:top w:val="none" w:sz="0" w:space="0" w:color="auto"/>
        <w:left w:val="none" w:sz="0" w:space="0" w:color="auto"/>
        <w:bottom w:val="none" w:sz="0" w:space="0" w:color="auto"/>
        <w:right w:val="none" w:sz="0" w:space="0" w:color="auto"/>
      </w:divBdr>
    </w:div>
    <w:div w:id="1773089810">
      <w:bodyDiv w:val="1"/>
      <w:marLeft w:val="0"/>
      <w:marRight w:val="0"/>
      <w:marTop w:val="0"/>
      <w:marBottom w:val="0"/>
      <w:divBdr>
        <w:top w:val="none" w:sz="0" w:space="0" w:color="auto"/>
        <w:left w:val="none" w:sz="0" w:space="0" w:color="auto"/>
        <w:bottom w:val="none" w:sz="0" w:space="0" w:color="auto"/>
        <w:right w:val="none" w:sz="0" w:space="0" w:color="auto"/>
      </w:divBdr>
    </w:div>
    <w:div w:id="1773159165">
      <w:bodyDiv w:val="1"/>
      <w:marLeft w:val="0"/>
      <w:marRight w:val="0"/>
      <w:marTop w:val="0"/>
      <w:marBottom w:val="0"/>
      <w:divBdr>
        <w:top w:val="none" w:sz="0" w:space="0" w:color="auto"/>
        <w:left w:val="none" w:sz="0" w:space="0" w:color="auto"/>
        <w:bottom w:val="none" w:sz="0" w:space="0" w:color="auto"/>
        <w:right w:val="none" w:sz="0" w:space="0" w:color="auto"/>
      </w:divBdr>
    </w:div>
    <w:div w:id="1777097273">
      <w:bodyDiv w:val="1"/>
      <w:marLeft w:val="0"/>
      <w:marRight w:val="0"/>
      <w:marTop w:val="0"/>
      <w:marBottom w:val="0"/>
      <w:divBdr>
        <w:top w:val="none" w:sz="0" w:space="0" w:color="auto"/>
        <w:left w:val="none" w:sz="0" w:space="0" w:color="auto"/>
        <w:bottom w:val="none" w:sz="0" w:space="0" w:color="auto"/>
        <w:right w:val="none" w:sz="0" w:space="0" w:color="auto"/>
      </w:divBdr>
    </w:div>
    <w:div w:id="1783379438">
      <w:bodyDiv w:val="1"/>
      <w:marLeft w:val="0"/>
      <w:marRight w:val="0"/>
      <w:marTop w:val="0"/>
      <w:marBottom w:val="0"/>
      <w:divBdr>
        <w:top w:val="none" w:sz="0" w:space="0" w:color="auto"/>
        <w:left w:val="none" w:sz="0" w:space="0" w:color="auto"/>
        <w:bottom w:val="none" w:sz="0" w:space="0" w:color="auto"/>
        <w:right w:val="none" w:sz="0" w:space="0" w:color="auto"/>
      </w:divBdr>
    </w:div>
    <w:div w:id="1785736047">
      <w:bodyDiv w:val="1"/>
      <w:marLeft w:val="0"/>
      <w:marRight w:val="0"/>
      <w:marTop w:val="0"/>
      <w:marBottom w:val="0"/>
      <w:divBdr>
        <w:top w:val="none" w:sz="0" w:space="0" w:color="auto"/>
        <w:left w:val="none" w:sz="0" w:space="0" w:color="auto"/>
        <w:bottom w:val="none" w:sz="0" w:space="0" w:color="auto"/>
        <w:right w:val="none" w:sz="0" w:space="0" w:color="auto"/>
      </w:divBdr>
    </w:div>
    <w:div w:id="1792672564">
      <w:bodyDiv w:val="1"/>
      <w:marLeft w:val="0"/>
      <w:marRight w:val="0"/>
      <w:marTop w:val="0"/>
      <w:marBottom w:val="0"/>
      <w:divBdr>
        <w:top w:val="none" w:sz="0" w:space="0" w:color="auto"/>
        <w:left w:val="none" w:sz="0" w:space="0" w:color="auto"/>
        <w:bottom w:val="none" w:sz="0" w:space="0" w:color="auto"/>
        <w:right w:val="none" w:sz="0" w:space="0" w:color="auto"/>
      </w:divBdr>
    </w:div>
    <w:div w:id="1802069006">
      <w:bodyDiv w:val="1"/>
      <w:marLeft w:val="0"/>
      <w:marRight w:val="0"/>
      <w:marTop w:val="0"/>
      <w:marBottom w:val="0"/>
      <w:divBdr>
        <w:top w:val="none" w:sz="0" w:space="0" w:color="auto"/>
        <w:left w:val="none" w:sz="0" w:space="0" w:color="auto"/>
        <w:bottom w:val="none" w:sz="0" w:space="0" w:color="auto"/>
        <w:right w:val="none" w:sz="0" w:space="0" w:color="auto"/>
      </w:divBdr>
    </w:div>
    <w:div w:id="1811246569">
      <w:bodyDiv w:val="1"/>
      <w:marLeft w:val="0"/>
      <w:marRight w:val="0"/>
      <w:marTop w:val="0"/>
      <w:marBottom w:val="0"/>
      <w:divBdr>
        <w:top w:val="none" w:sz="0" w:space="0" w:color="auto"/>
        <w:left w:val="none" w:sz="0" w:space="0" w:color="auto"/>
        <w:bottom w:val="none" w:sz="0" w:space="0" w:color="auto"/>
        <w:right w:val="none" w:sz="0" w:space="0" w:color="auto"/>
      </w:divBdr>
    </w:div>
    <w:div w:id="1816217079">
      <w:bodyDiv w:val="1"/>
      <w:marLeft w:val="0"/>
      <w:marRight w:val="0"/>
      <w:marTop w:val="0"/>
      <w:marBottom w:val="0"/>
      <w:divBdr>
        <w:top w:val="none" w:sz="0" w:space="0" w:color="auto"/>
        <w:left w:val="none" w:sz="0" w:space="0" w:color="auto"/>
        <w:bottom w:val="none" w:sz="0" w:space="0" w:color="auto"/>
        <w:right w:val="none" w:sz="0" w:space="0" w:color="auto"/>
      </w:divBdr>
    </w:div>
    <w:div w:id="1816875403">
      <w:bodyDiv w:val="1"/>
      <w:marLeft w:val="0"/>
      <w:marRight w:val="0"/>
      <w:marTop w:val="0"/>
      <w:marBottom w:val="0"/>
      <w:divBdr>
        <w:top w:val="none" w:sz="0" w:space="0" w:color="auto"/>
        <w:left w:val="none" w:sz="0" w:space="0" w:color="auto"/>
        <w:bottom w:val="none" w:sz="0" w:space="0" w:color="auto"/>
        <w:right w:val="none" w:sz="0" w:space="0" w:color="auto"/>
      </w:divBdr>
    </w:div>
    <w:div w:id="1823233374">
      <w:bodyDiv w:val="1"/>
      <w:marLeft w:val="0"/>
      <w:marRight w:val="0"/>
      <w:marTop w:val="0"/>
      <w:marBottom w:val="0"/>
      <w:divBdr>
        <w:top w:val="none" w:sz="0" w:space="0" w:color="auto"/>
        <w:left w:val="none" w:sz="0" w:space="0" w:color="auto"/>
        <w:bottom w:val="none" w:sz="0" w:space="0" w:color="auto"/>
        <w:right w:val="none" w:sz="0" w:space="0" w:color="auto"/>
      </w:divBdr>
    </w:div>
    <w:div w:id="1825392775">
      <w:bodyDiv w:val="1"/>
      <w:marLeft w:val="0"/>
      <w:marRight w:val="0"/>
      <w:marTop w:val="0"/>
      <w:marBottom w:val="0"/>
      <w:divBdr>
        <w:top w:val="none" w:sz="0" w:space="0" w:color="auto"/>
        <w:left w:val="none" w:sz="0" w:space="0" w:color="auto"/>
        <w:bottom w:val="none" w:sz="0" w:space="0" w:color="auto"/>
        <w:right w:val="none" w:sz="0" w:space="0" w:color="auto"/>
      </w:divBdr>
    </w:div>
    <w:div w:id="1833569864">
      <w:bodyDiv w:val="1"/>
      <w:marLeft w:val="0"/>
      <w:marRight w:val="0"/>
      <w:marTop w:val="0"/>
      <w:marBottom w:val="0"/>
      <w:divBdr>
        <w:top w:val="none" w:sz="0" w:space="0" w:color="auto"/>
        <w:left w:val="none" w:sz="0" w:space="0" w:color="auto"/>
        <w:bottom w:val="none" w:sz="0" w:space="0" w:color="auto"/>
        <w:right w:val="none" w:sz="0" w:space="0" w:color="auto"/>
      </w:divBdr>
    </w:div>
    <w:div w:id="1835800146">
      <w:bodyDiv w:val="1"/>
      <w:marLeft w:val="0"/>
      <w:marRight w:val="0"/>
      <w:marTop w:val="0"/>
      <w:marBottom w:val="0"/>
      <w:divBdr>
        <w:top w:val="none" w:sz="0" w:space="0" w:color="auto"/>
        <w:left w:val="none" w:sz="0" w:space="0" w:color="auto"/>
        <w:bottom w:val="none" w:sz="0" w:space="0" w:color="auto"/>
        <w:right w:val="none" w:sz="0" w:space="0" w:color="auto"/>
      </w:divBdr>
    </w:div>
    <w:div w:id="1839953449">
      <w:bodyDiv w:val="1"/>
      <w:marLeft w:val="0"/>
      <w:marRight w:val="0"/>
      <w:marTop w:val="0"/>
      <w:marBottom w:val="0"/>
      <w:divBdr>
        <w:top w:val="none" w:sz="0" w:space="0" w:color="auto"/>
        <w:left w:val="none" w:sz="0" w:space="0" w:color="auto"/>
        <w:bottom w:val="none" w:sz="0" w:space="0" w:color="auto"/>
        <w:right w:val="none" w:sz="0" w:space="0" w:color="auto"/>
      </w:divBdr>
    </w:div>
    <w:div w:id="1853300940">
      <w:bodyDiv w:val="1"/>
      <w:marLeft w:val="0"/>
      <w:marRight w:val="0"/>
      <w:marTop w:val="0"/>
      <w:marBottom w:val="0"/>
      <w:divBdr>
        <w:top w:val="none" w:sz="0" w:space="0" w:color="auto"/>
        <w:left w:val="none" w:sz="0" w:space="0" w:color="auto"/>
        <w:bottom w:val="none" w:sz="0" w:space="0" w:color="auto"/>
        <w:right w:val="none" w:sz="0" w:space="0" w:color="auto"/>
      </w:divBdr>
    </w:div>
    <w:div w:id="1859276995">
      <w:bodyDiv w:val="1"/>
      <w:marLeft w:val="0"/>
      <w:marRight w:val="0"/>
      <w:marTop w:val="0"/>
      <w:marBottom w:val="0"/>
      <w:divBdr>
        <w:top w:val="none" w:sz="0" w:space="0" w:color="auto"/>
        <w:left w:val="none" w:sz="0" w:space="0" w:color="auto"/>
        <w:bottom w:val="none" w:sz="0" w:space="0" w:color="auto"/>
        <w:right w:val="none" w:sz="0" w:space="0" w:color="auto"/>
      </w:divBdr>
    </w:div>
    <w:div w:id="1860049965">
      <w:bodyDiv w:val="1"/>
      <w:marLeft w:val="0"/>
      <w:marRight w:val="0"/>
      <w:marTop w:val="0"/>
      <w:marBottom w:val="0"/>
      <w:divBdr>
        <w:top w:val="none" w:sz="0" w:space="0" w:color="auto"/>
        <w:left w:val="none" w:sz="0" w:space="0" w:color="auto"/>
        <w:bottom w:val="none" w:sz="0" w:space="0" w:color="auto"/>
        <w:right w:val="none" w:sz="0" w:space="0" w:color="auto"/>
      </w:divBdr>
    </w:div>
    <w:div w:id="1866552931">
      <w:bodyDiv w:val="1"/>
      <w:marLeft w:val="0"/>
      <w:marRight w:val="0"/>
      <w:marTop w:val="0"/>
      <w:marBottom w:val="0"/>
      <w:divBdr>
        <w:top w:val="none" w:sz="0" w:space="0" w:color="auto"/>
        <w:left w:val="none" w:sz="0" w:space="0" w:color="auto"/>
        <w:bottom w:val="none" w:sz="0" w:space="0" w:color="auto"/>
        <w:right w:val="none" w:sz="0" w:space="0" w:color="auto"/>
      </w:divBdr>
    </w:div>
    <w:div w:id="1870407524">
      <w:bodyDiv w:val="1"/>
      <w:marLeft w:val="0"/>
      <w:marRight w:val="0"/>
      <w:marTop w:val="0"/>
      <w:marBottom w:val="0"/>
      <w:divBdr>
        <w:top w:val="none" w:sz="0" w:space="0" w:color="auto"/>
        <w:left w:val="none" w:sz="0" w:space="0" w:color="auto"/>
        <w:bottom w:val="none" w:sz="0" w:space="0" w:color="auto"/>
        <w:right w:val="none" w:sz="0" w:space="0" w:color="auto"/>
      </w:divBdr>
    </w:div>
    <w:div w:id="1880126405">
      <w:bodyDiv w:val="1"/>
      <w:marLeft w:val="0"/>
      <w:marRight w:val="0"/>
      <w:marTop w:val="0"/>
      <w:marBottom w:val="0"/>
      <w:divBdr>
        <w:top w:val="none" w:sz="0" w:space="0" w:color="auto"/>
        <w:left w:val="none" w:sz="0" w:space="0" w:color="auto"/>
        <w:bottom w:val="none" w:sz="0" w:space="0" w:color="auto"/>
        <w:right w:val="none" w:sz="0" w:space="0" w:color="auto"/>
      </w:divBdr>
    </w:div>
    <w:div w:id="1883053415">
      <w:bodyDiv w:val="1"/>
      <w:marLeft w:val="0"/>
      <w:marRight w:val="0"/>
      <w:marTop w:val="0"/>
      <w:marBottom w:val="0"/>
      <w:divBdr>
        <w:top w:val="none" w:sz="0" w:space="0" w:color="auto"/>
        <w:left w:val="none" w:sz="0" w:space="0" w:color="auto"/>
        <w:bottom w:val="none" w:sz="0" w:space="0" w:color="auto"/>
        <w:right w:val="none" w:sz="0" w:space="0" w:color="auto"/>
      </w:divBdr>
    </w:div>
    <w:div w:id="1901745582">
      <w:bodyDiv w:val="1"/>
      <w:marLeft w:val="0"/>
      <w:marRight w:val="0"/>
      <w:marTop w:val="0"/>
      <w:marBottom w:val="0"/>
      <w:divBdr>
        <w:top w:val="none" w:sz="0" w:space="0" w:color="auto"/>
        <w:left w:val="none" w:sz="0" w:space="0" w:color="auto"/>
        <w:bottom w:val="none" w:sz="0" w:space="0" w:color="auto"/>
        <w:right w:val="none" w:sz="0" w:space="0" w:color="auto"/>
      </w:divBdr>
    </w:div>
    <w:div w:id="1901938652">
      <w:bodyDiv w:val="1"/>
      <w:marLeft w:val="0"/>
      <w:marRight w:val="0"/>
      <w:marTop w:val="0"/>
      <w:marBottom w:val="0"/>
      <w:divBdr>
        <w:top w:val="none" w:sz="0" w:space="0" w:color="auto"/>
        <w:left w:val="none" w:sz="0" w:space="0" w:color="auto"/>
        <w:bottom w:val="none" w:sz="0" w:space="0" w:color="auto"/>
        <w:right w:val="none" w:sz="0" w:space="0" w:color="auto"/>
      </w:divBdr>
    </w:div>
    <w:div w:id="1903253571">
      <w:bodyDiv w:val="1"/>
      <w:marLeft w:val="0"/>
      <w:marRight w:val="0"/>
      <w:marTop w:val="0"/>
      <w:marBottom w:val="0"/>
      <w:divBdr>
        <w:top w:val="none" w:sz="0" w:space="0" w:color="auto"/>
        <w:left w:val="none" w:sz="0" w:space="0" w:color="auto"/>
        <w:bottom w:val="none" w:sz="0" w:space="0" w:color="auto"/>
        <w:right w:val="none" w:sz="0" w:space="0" w:color="auto"/>
      </w:divBdr>
    </w:div>
    <w:div w:id="1910340093">
      <w:bodyDiv w:val="1"/>
      <w:marLeft w:val="0"/>
      <w:marRight w:val="0"/>
      <w:marTop w:val="0"/>
      <w:marBottom w:val="0"/>
      <w:divBdr>
        <w:top w:val="none" w:sz="0" w:space="0" w:color="auto"/>
        <w:left w:val="none" w:sz="0" w:space="0" w:color="auto"/>
        <w:bottom w:val="none" w:sz="0" w:space="0" w:color="auto"/>
        <w:right w:val="none" w:sz="0" w:space="0" w:color="auto"/>
      </w:divBdr>
    </w:div>
    <w:div w:id="1921408127">
      <w:bodyDiv w:val="1"/>
      <w:marLeft w:val="0"/>
      <w:marRight w:val="0"/>
      <w:marTop w:val="0"/>
      <w:marBottom w:val="0"/>
      <w:divBdr>
        <w:top w:val="none" w:sz="0" w:space="0" w:color="auto"/>
        <w:left w:val="none" w:sz="0" w:space="0" w:color="auto"/>
        <w:bottom w:val="none" w:sz="0" w:space="0" w:color="auto"/>
        <w:right w:val="none" w:sz="0" w:space="0" w:color="auto"/>
      </w:divBdr>
    </w:div>
    <w:div w:id="1925407797">
      <w:bodyDiv w:val="1"/>
      <w:marLeft w:val="0"/>
      <w:marRight w:val="0"/>
      <w:marTop w:val="0"/>
      <w:marBottom w:val="0"/>
      <w:divBdr>
        <w:top w:val="none" w:sz="0" w:space="0" w:color="auto"/>
        <w:left w:val="none" w:sz="0" w:space="0" w:color="auto"/>
        <w:bottom w:val="none" w:sz="0" w:space="0" w:color="auto"/>
        <w:right w:val="none" w:sz="0" w:space="0" w:color="auto"/>
      </w:divBdr>
    </w:div>
    <w:div w:id="1927110714">
      <w:bodyDiv w:val="1"/>
      <w:marLeft w:val="0"/>
      <w:marRight w:val="0"/>
      <w:marTop w:val="0"/>
      <w:marBottom w:val="0"/>
      <w:divBdr>
        <w:top w:val="none" w:sz="0" w:space="0" w:color="auto"/>
        <w:left w:val="none" w:sz="0" w:space="0" w:color="auto"/>
        <w:bottom w:val="none" w:sz="0" w:space="0" w:color="auto"/>
        <w:right w:val="none" w:sz="0" w:space="0" w:color="auto"/>
      </w:divBdr>
    </w:div>
    <w:div w:id="1928222851">
      <w:bodyDiv w:val="1"/>
      <w:marLeft w:val="0"/>
      <w:marRight w:val="0"/>
      <w:marTop w:val="0"/>
      <w:marBottom w:val="0"/>
      <w:divBdr>
        <w:top w:val="none" w:sz="0" w:space="0" w:color="auto"/>
        <w:left w:val="none" w:sz="0" w:space="0" w:color="auto"/>
        <w:bottom w:val="none" w:sz="0" w:space="0" w:color="auto"/>
        <w:right w:val="none" w:sz="0" w:space="0" w:color="auto"/>
      </w:divBdr>
    </w:div>
    <w:div w:id="1959485998">
      <w:bodyDiv w:val="1"/>
      <w:marLeft w:val="0"/>
      <w:marRight w:val="0"/>
      <w:marTop w:val="0"/>
      <w:marBottom w:val="0"/>
      <w:divBdr>
        <w:top w:val="none" w:sz="0" w:space="0" w:color="auto"/>
        <w:left w:val="none" w:sz="0" w:space="0" w:color="auto"/>
        <w:bottom w:val="none" w:sz="0" w:space="0" w:color="auto"/>
        <w:right w:val="none" w:sz="0" w:space="0" w:color="auto"/>
      </w:divBdr>
    </w:div>
    <w:div w:id="1961185660">
      <w:bodyDiv w:val="1"/>
      <w:marLeft w:val="0"/>
      <w:marRight w:val="0"/>
      <w:marTop w:val="0"/>
      <w:marBottom w:val="0"/>
      <w:divBdr>
        <w:top w:val="none" w:sz="0" w:space="0" w:color="auto"/>
        <w:left w:val="none" w:sz="0" w:space="0" w:color="auto"/>
        <w:bottom w:val="none" w:sz="0" w:space="0" w:color="auto"/>
        <w:right w:val="none" w:sz="0" w:space="0" w:color="auto"/>
      </w:divBdr>
    </w:div>
    <w:div w:id="1962109211">
      <w:bodyDiv w:val="1"/>
      <w:marLeft w:val="0"/>
      <w:marRight w:val="0"/>
      <w:marTop w:val="0"/>
      <w:marBottom w:val="0"/>
      <w:divBdr>
        <w:top w:val="none" w:sz="0" w:space="0" w:color="auto"/>
        <w:left w:val="none" w:sz="0" w:space="0" w:color="auto"/>
        <w:bottom w:val="none" w:sz="0" w:space="0" w:color="auto"/>
        <w:right w:val="none" w:sz="0" w:space="0" w:color="auto"/>
      </w:divBdr>
    </w:div>
    <w:div w:id="1968273359">
      <w:bodyDiv w:val="1"/>
      <w:marLeft w:val="0"/>
      <w:marRight w:val="0"/>
      <w:marTop w:val="0"/>
      <w:marBottom w:val="0"/>
      <w:divBdr>
        <w:top w:val="none" w:sz="0" w:space="0" w:color="auto"/>
        <w:left w:val="none" w:sz="0" w:space="0" w:color="auto"/>
        <w:bottom w:val="none" w:sz="0" w:space="0" w:color="auto"/>
        <w:right w:val="none" w:sz="0" w:space="0" w:color="auto"/>
      </w:divBdr>
    </w:div>
    <w:div w:id="1973056038">
      <w:bodyDiv w:val="1"/>
      <w:marLeft w:val="0"/>
      <w:marRight w:val="0"/>
      <w:marTop w:val="0"/>
      <w:marBottom w:val="0"/>
      <w:divBdr>
        <w:top w:val="none" w:sz="0" w:space="0" w:color="auto"/>
        <w:left w:val="none" w:sz="0" w:space="0" w:color="auto"/>
        <w:bottom w:val="none" w:sz="0" w:space="0" w:color="auto"/>
        <w:right w:val="none" w:sz="0" w:space="0" w:color="auto"/>
      </w:divBdr>
    </w:div>
    <w:div w:id="1973242268">
      <w:bodyDiv w:val="1"/>
      <w:marLeft w:val="0"/>
      <w:marRight w:val="0"/>
      <w:marTop w:val="0"/>
      <w:marBottom w:val="0"/>
      <w:divBdr>
        <w:top w:val="none" w:sz="0" w:space="0" w:color="auto"/>
        <w:left w:val="none" w:sz="0" w:space="0" w:color="auto"/>
        <w:bottom w:val="none" w:sz="0" w:space="0" w:color="auto"/>
        <w:right w:val="none" w:sz="0" w:space="0" w:color="auto"/>
      </w:divBdr>
    </w:div>
    <w:div w:id="1973244640">
      <w:bodyDiv w:val="1"/>
      <w:marLeft w:val="0"/>
      <w:marRight w:val="0"/>
      <w:marTop w:val="0"/>
      <w:marBottom w:val="0"/>
      <w:divBdr>
        <w:top w:val="none" w:sz="0" w:space="0" w:color="auto"/>
        <w:left w:val="none" w:sz="0" w:space="0" w:color="auto"/>
        <w:bottom w:val="none" w:sz="0" w:space="0" w:color="auto"/>
        <w:right w:val="none" w:sz="0" w:space="0" w:color="auto"/>
      </w:divBdr>
    </w:div>
    <w:div w:id="1980648294">
      <w:bodyDiv w:val="1"/>
      <w:marLeft w:val="0"/>
      <w:marRight w:val="0"/>
      <w:marTop w:val="0"/>
      <w:marBottom w:val="0"/>
      <w:divBdr>
        <w:top w:val="none" w:sz="0" w:space="0" w:color="auto"/>
        <w:left w:val="none" w:sz="0" w:space="0" w:color="auto"/>
        <w:bottom w:val="none" w:sz="0" w:space="0" w:color="auto"/>
        <w:right w:val="none" w:sz="0" w:space="0" w:color="auto"/>
      </w:divBdr>
    </w:div>
    <w:div w:id="1981643001">
      <w:bodyDiv w:val="1"/>
      <w:marLeft w:val="0"/>
      <w:marRight w:val="0"/>
      <w:marTop w:val="0"/>
      <w:marBottom w:val="0"/>
      <w:divBdr>
        <w:top w:val="none" w:sz="0" w:space="0" w:color="auto"/>
        <w:left w:val="none" w:sz="0" w:space="0" w:color="auto"/>
        <w:bottom w:val="none" w:sz="0" w:space="0" w:color="auto"/>
        <w:right w:val="none" w:sz="0" w:space="0" w:color="auto"/>
      </w:divBdr>
    </w:div>
    <w:div w:id="1985307411">
      <w:bodyDiv w:val="1"/>
      <w:marLeft w:val="0"/>
      <w:marRight w:val="0"/>
      <w:marTop w:val="0"/>
      <w:marBottom w:val="0"/>
      <w:divBdr>
        <w:top w:val="none" w:sz="0" w:space="0" w:color="auto"/>
        <w:left w:val="none" w:sz="0" w:space="0" w:color="auto"/>
        <w:bottom w:val="none" w:sz="0" w:space="0" w:color="auto"/>
        <w:right w:val="none" w:sz="0" w:space="0" w:color="auto"/>
      </w:divBdr>
    </w:div>
    <w:div w:id="1990359779">
      <w:bodyDiv w:val="1"/>
      <w:marLeft w:val="0"/>
      <w:marRight w:val="0"/>
      <w:marTop w:val="0"/>
      <w:marBottom w:val="0"/>
      <w:divBdr>
        <w:top w:val="none" w:sz="0" w:space="0" w:color="auto"/>
        <w:left w:val="none" w:sz="0" w:space="0" w:color="auto"/>
        <w:bottom w:val="none" w:sz="0" w:space="0" w:color="auto"/>
        <w:right w:val="none" w:sz="0" w:space="0" w:color="auto"/>
      </w:divBdr>
    </w:div>
    <w:div w:id="1998150660">
      <w:bodyDiv w:val="1"/>
      <w:marLeft w:val="0"/>
      <w:marRight w:val="0"/>
      <w:marTop w:val="0"/>
      <w:marBottom w:val="0"/>
      <w:divBdr>
        <w:top w:val="none" w:sz="0" w:space="0" w:color="auto"/>
        <w:left w:val="none" w:sz="0" w:space="0" w:color="auto"/>
        <w:bottom w:val="none" w:sz="0" w:space="0" w:color="auto"/>
        <w:right w:val="none" w:sz="0" w:space="0" w:color="auto"/>
      </w:divBdr>
    </w:div>
    <w:div w:id="2003964622">
      <w:bodyDiv w:val="1"/>
      <w:marLeft w:val="0"/>
      <w:marRight w:val="0"/>
      <w:marTop w:val="0"/>
      <w:marBottom w:val="0"/>
      <w:divBdr>
        <w:top w:val="none" w:sz="0" w:space="0" w:color="auto"/>
        <w:left w:val="none" w:sz="0" w:space="0" w:color="auto"/>
        <w:bottom w:val="none" w:sz="0" w:space="0" w:color="auto"/>
        <w:right w:val="none" w:sz="0" w:space="0" w:color="auto"/>
      </w:divBdr>
    </w:div>
    <w:div w:id="2008052205">
      <w:bodyDiv w:val="1"/>
      <w:marLeft w:val="0"/>
      <w:marRight w:val="0"/>
      <w:marTop w:val="0"/>
      <w:marBottom w:val="0"/>
      <w:divBdr>
        <w:top w:val="none" w:sz="0" w:space="0" w:color="auto"/>
        <w:left w:val="none" w:sz="0" w:space="0" w:color="auto"/>
        <w:bottom w:val="none" w:sz="0" w:space="0" w:color="auto"/>
        <w:right w:val="none" w:sz="0" w:space="0" w:color="auto"/>
      </w:divBdr>
    </w:div>
    <w:div w:id="2017689280">
      <w:bodyDiv w:val="1"/>
      <w:marLeft w:val="0"/>
      <w:marRight w:val="0"/>
      <w:marTop w:val="0"/>
      <w:marBottom w:val="0"/>
      <w:divBdr>
        <w:top w:val="none" w:sz="0" w:space="0" w:color="auto"/>
        <w:left w:val="none" w:sz="0" w:space="0" w:color="auto"/>
        <w:bottom w:val="none" w:sz="0" w:space="0" w:color="auto"/>
        <w:right w:val="none" w:sz="0" w:space="0" w:color="auto"/>
      </w:divBdr>
    </w:div>
    <w:div w:id="2018344243">
      <w:bodyDiv w:val="1"/>
      <w:marLeft w:val="0"/>
      <w:marRight w:val="0"/>
      <w:marTop w:val="0"/>
      <w:marBottom w:val="0"/>
      <w:divBdr>
        <w:top w:val="none" w:sz="0" w:space="0" w:color="auto"/>
        <w:left w:val="none" w:sz="0" w:space="0" w:color="auto"/>
        <w:bottom w:val="none" w:sz="0" w:space="0" w:color="auto"/>
        <w:right w:val="none" w:sz="0" w:space="0" w:color="auto"/>
      </w:divBdr>
    </w:div>
    <w:div w:id="2033605975">
      <w:bodyDiv w:val="1"/>
      <w:marLeft w:val="0"/>
      <w:marRight w:val="0"/>
      <w:marTop w:val="0"/>
      <w:marBottom w:val="0"/>
      <w:divBdr>
        <w:top w:val="none" w:sz="0" w:space="0" w:color="auto"/>
        <w:left w:val="none" w:sz="0" w:space="0" w:color="auto"/>
        <w:bottom w:val="none" w:sz="0" w:space="0" w:color="auto"/>
        <w:right w:val="none" w:sz="0" w:space="0" w:color="auto"/>
      </w:divBdr>
    </w:div>
    <w:div w:id="2033872255">
      <w:bodyDiv w:val="1"/>
      <w:marLeft w:val="0"/>
      <w:marRight w:val="0"/>
      <w:marTop w:val="0"/>
      <w:marBottom w:val="0"/>
      <w:divBdr>
        <w:top w:val="none" w:sz="0" w:space="0" w:color="auto"/>
        <w:left w:val="none" w:sz="0" w:space="0" w:color="auto"/>
        <w:bottom w:val="none" w:sz="0" w:space="0" w:color="auto"/>
        <w:right w:val="none" w:sz="0" w:space="0" w:color="auto"/>
      </w:divBdr>
    </w:div>
    <w:div w:id="2036222980">
      <w:bodyDiv w:val="1"/>
      <w:marLeft w:val="0"/>
      <w:marRight w:val="0"/>
      <w:marTop w:val="0"/>
      <w:marBottom w:val="0"/>
      <w:divBdr>
        <w:top w:val="none" w:sz="0" w:space="0" w:color="auto"/>
        <w:left w:val="none" w:sz="0" w:space="0" w:color="auto"/>
        <w:bottom w:val="none" w:sz="0" w:space="0" w:color="auto"/>
        <w:right w:val="none" w:sz="0" w:space="0" w:color="auto"/>
      </w:divBdr>
    </w:div>
    <w:div w:id="2037583772">
      <w:bodyDiv w:val="1"/>
      <w:marLeft w:val="0"/>
      <w:marRight w:val="0"/>
      <w:marTop w:val="0"/>
      <w:marBottom w:val="0"/>
      <w:divBdr>
        <w:top w:val="none" w:sz="0" w:space="0" w:color="auto"/>
        <w:left w:val="none" w:sz="0" w:space="0" w:color="auto"/>
        <w:bottom w:val="none" w:sz="0" w:space="0" w:color="auto"/>
        <w:right w:val="none" w:sz="0" w:space="0" w:color="auto"/>
      </w:divBdr>
    </w:div>
    <w:div w:id="2039578500">
      <w:bodyDiv w:val="1"/>
      <w:marLeft w:val="0"/>
      <w:marRight w:val="0"/>
      <w:marTop w:val="0"/>
      <w:marBottom w:val="0"/>
      <w:divBdr>
        <w:top w:val="none" w:sz="0" w:space="0" w:color="auto"/>
        <w:left w:val="none" w:sz="0" w:space="0" w:color="auto"/>
        <w:bottom w:val="none" w:sz="0" w:space="0" w:color="auto"/>
        <w:right w:val="none" w:sz="0" w:space="0" w:color="auto"/>
      </w:divBdr>
    </w:div>
    <w:div w:id="2048529610">
      <w:bodyDiv w:val="1"/>
      <w:marLeft w:val="0"/>
      <w:marRight w:val="0"/>
      <w:marTop w:val="0"/>
      <w:marBottom w:val="0"/>
      <w:divBdr>
        <w:top w:val="none" w:sz="0" w:space="0" w:color="auto"/>
        <w:left w:val="none" w:sz="0" w:space="0" w:color="auto"/>
        <w:bottom w:val="none" w:sz="0" w:space="0" w:color="auto"/>
        <w:right w:val="none" w:sz="0" w:space="0" w:color="auto"/>
      </w:divBdr>
    </w:div>
    <w:div w:id="2049061996">
      <w:bodyDiv w:val="1"/>
      <w:marLeft w:val="0"/>
      <w:marRight w:val="0"/>
      <w:marTop w:val="0"/>
      <w:marBottom w:val="0"/>
      <w:divBdr>
        <w:top w:val="none" w:sz="0" w:space="0" w:color="auto"/>
        <w:left w:val="none" w:sz="0" w:space="0" w:color="auto"/>
        <w:bottom w:val="none" w:sz="0" w:space="0" w:color="auto"/>
        <w:right w:val="none" w:sz="0" w:space="0" w:color="auto"/>
      </w:divBdr>
    </w:div>
    <w:div w:id="2053769582">
      <w:bodyDiv w:val="1"/>
      <w:marLeft w:val="0"/>
      <w:marRight w:val="0"/>
      <w:marTop w:val="0"/>
      <w:marBottom w:val="0"/>
      <w:divBdr>
        <w:top w:val="none" w:sz="0" w:space="0" w:color="auto"/>
        <w:left w:val="none" w:sz="0" w:space="0" w:color="auto"/>
        <w:bottom w:val="none" w:sz="0" w:space="0" w:color="auto"/>
        <w:right w:val="none" w:sz="0" w:space="0" w:color="auto"/>
      </w:divBdr>
    </w:div>
    <w:div w:id="2056659071">
      <w:bodyDiv w:val="1"/>
      <w:marLeft w:val="0"/>
      <w:marRight w:val="0"/>
      <w:marTop w:val="0"/>
      <w:marBottom w:val="0"/>
      <w:divBdr>
        <w:top w:val="none" w:sz="0" w:space="0" w:color="auto"/>
        <w:left w:val="none" w:sz="0" w:space="0" w:color="auto"/>
        <w:bottom w:val="none" w:sz="0" w:space="0" w:color="auto"/>
        <w:right w:val="none" w:sz="0" w:space="0" w:color="auto"/>
      </w:divBdr>
    </w:div>
    <w:div w:id="2058699639">
      <w:bodyDiv w:val="1"/>
      <w:marLeft w:val="0"/>
      <w:marRight w:val="0"/>
      <w:marTop w:val="0"/>
      <w:marBottom w:val="0"/>
      <w:divBdr>
        <w:top w:val="none" w:sz="0" w:space="0" w:color="auto"/>
        <w:left w:val="none" w:sz="0" w:space="0" w:color="auto"/>
        <w:bottom w:val="none" w:sz="0" w:space="0" w:color="auto"/>
        <w:right w:val="none" w:sz="0" w:space="0" w:color="auto"/>
      </w:divBdr>
    </w:div>
    <w:div w:id="2059745376">
      <w:bodyDiv w:val="1"/>
      <w:marLeft w:val="0"/>
      <w:marRight w:val="0"/>
      <w:marTop w:val="0"/>
      <w:marBottom w:val="0"/>
      <w:divBdr>
        <w:top w:val="none" w:sz="0" w:space="0" w:color="auto"/>
        <w:left w:val="none" w:sz="0" w:space="0" w:color="auto"/>
        <w:bottom w:val="none" w:sz="0" w:space="0" w:color="auto"/>
        <w:right w:val="none" w:sz="0" w:space="0" w:color="auto"/>
      </w:divBdr>
    </w:div>
    <w:div w:id="2069259579">
      <w:bodyDiv w:val="1"/>
      <w:marLeft w:val="0"/>
      <w:marRight w:val="0"/>
      <w:marTop w:val="0"/>
      <w:marBottom w:val="0"/>
      <w:divBdr>
        <w:top w:val="none" w:sz="0" w:space="0" w:color="auto"/>
        <w:left w:val="none" w:sz="0" w:space="0" w:color="auto"/>
        <w:bottom w:val="none" w:sz="0" w:space="0" w:color="auto"/>
        <w:right w:val="none" w:sz="0" w:space="0" w:color="auto"/>
      </w:divBdr>
    </w:div>
    <w:div w:id="2073186763">
      <w:bodyDiv w:val="1"/>
      <w:marLeft w:val="0"/>
      <w:marRight w:val="0"/>
      <w:marTop w:val="0"/>
      <w:marBottom w:val="0"/>
      <w:divBdr>
        <w:top w:val="none" w:sz="0" w:space="0" w:color="auto"/>
        <w:left w:val="none" w:sz="0" w:space="0" w:color="auto"/>
        <w:bottom w:val="none" w:sz="0" w:space="0" w:color="auto"/>
        <w:right w:val="none" w:sz="0" w:space="0" w:color="auto"/>
      </w:divBdr>
    </w:div>
    <w:div w:id="2073383582">
      <w:bodyDiv w:val="1"/>
      <w:marLeft w:val="0"/>
      <w:marRight w:val="0"/>
      <w:marTop w:val="0"/>
      <w:marBottom w:val="0"/>
      <w:divBdr>
        <w:top w:val="none" w:sz="0" w:space="0" w:color="auto"/>
        <w:left w:val="none" w:sz="0" w:space="0" w:color="auto"/>
        <w:bottom w:val="none" w:sz="0" w:space="0" w:color="auto"/>
        <w:right w:val="none" w:sz="0" w:space="0" w:color="auto"/>
      </w:divBdr>
    </w:div>
    <w:div w:id="2076200705">
      <w:bodyDiv w:val="1"/>
      <w:marLeft w:val="0"/>
      <w:marRight w:val="0"/>
      <w:marTop w:val="0"/>
      <w:marBottom w:val="0"/>
      <w:divBdr>
        <w:top w:val="none" w:sz="0" w:space="0" w:color="auto"/>
        <w:left w:val="none" w:sz="0" w:space="0" w:color="auto"/>
        <w:bottom w:val="none" w:sz="0" w:space="0" w:color="auto"/>
        <w:right w:val="none" w:sz="0" w:space="0" w:color="auto"/>
      </w:divBdr>
    </w:div>
    <w:div w:id="2079132833">
      <w:bodyDiv w:val="1"/>
      <w:marLeft w:val="0"/>
      <w:marRight w:val="0"/>
      <w:marTop w:val="0"/>
      <w:marBottom w:val="0"/>
      <w:divBdr>
        <w:top w:val="none" w:sz="0" w:space="0" w:color="auto"/>
        <w:left w:val="none" w:sz="0" w:space="0" w:color="auto"/>
        <w:bottom w:val="none" w:sz="0" w:space="0" w:color="auto"/>
        <w:right w:val="none" w:sz="0" w:space="0" w:color="auto"/>
      </w:divBdr>
    </w:div>
    <w:div w:id="2079473516">
      <w:bodyDiv w:val="1"/>
      <w:marLeft w:val="0"/>
      <w:marRight w:val="0"/>
      <w:marTop w:val="0"/>
      <w:marBottom w:val="0"/>
      <w:divBdr>
        <w:top w:val="none" w:sz="0" w:space="0" w:color="auto"/>
        <w:left w:val="none" w:sz="0" w:space="0" w:color="auto"/>
        <w:bottom w:val="none" w:sz="0" w:space="0" w:color="auto"/>
        <w:right w:val="none" w:sz="0" w:space="0" w:color="auto"/>
      </w:divBdr>
    </w:div>
    <w:div w:id="2100364975">
      <w:bodyDiv w:val="1"/>
      <w:marLeft w:val="0"/>
      <w:marRight w:val="0"/>
      <w:marTop w:val="0"/>
      <w:marBottom w:val="0"/>
      <w:divBdr>
        <w:top w:val="none" w:sz="0" w:space="0" w:color="auto"/>
        <w:left w:val="none" w:sz="0" w:space="0" w:color="auto"/>
        <w:bottom w:val="none" w:sz="0" w:space="0" w:color="auto"/>
        <w:right w:val="none" w:sz="0" w:space="0" w:color="auto"/>
      </w:divBdr>
    </w:div>
    <w:div w:id="2103334956">
      <w:bodyDiv w:val="1"/>
      <w:marLeft w:val="0"/>
      <w:marRight w:val="0"/>
      <w:marTop w:val="0"/>
      <w:marBottom w:val="0"/>
      <w:divBdr>
        <w:top w:val="none" w:sz="0" w:space="0" w:color="auto"/>
        <w:left w:val="none" w:sz="0" w:space="0" w:color="auto"/>
        <w:bottom w:val="none" w:sz="0" w:space="0" w:color="auto"/>
        <w:right w:val="none" w:sz="0" w:space="0" w:color="auto"/>
      </w:divBdr>
    </w:div>
    <w:div w:id="2103796038">
      <w:bodyDiv w:val="1"/>
      <w:marLeft w:val="0"/>
      <w:marRight w:val="0"/>
      <w:marTop w:val="0"/>
      <w:marBottom w:val="0"/>
      <w:divBdr>
        <w:top w:val="none" w:sz="0" w:space="0" w:color="auto"/>
        <w:left w:val="none" w:sz="0" w:space="0" w:color="auto"/>
        <w:bottom w:val="none" w:sz="0" w:space="0" w:color="auto"/>
        <w:right w:val="none" w:sz="0" w:space="0" w:color="auto"/>
      </w:divBdr>
    </w:div>
    <w:div w:id="2121290201">
      <w:bodyDiv w:val="1"/>
      <w:marLeft w:val="0"/>
      <w:marRight w:val="0"/>
      <w:marTop w:val="0"/>
      <w:marBottom w:val="0"/>
      <w:divBdr>
        <w:top w:val="none" w:sz="0" w:space="0" w:color="auto"/>
        <w:left w:val="none" w:sz="0" w:space="0" w:color="auto"/>
        <w:bottom w:val="none" w:sz="0" w:space="0" w:color="auto"/>
        <w:right w:val="none" w:sz="0" w:space="0" w:color="auto"/>
      </w:divBdr>
    </w:div>
    <w:div w:id="2122450493">
      <w:bodyDiv w:val="1"/>
      <w:marLeft w:val="0"/>
      <w:marRight w:val="0"/>
      <w:marTop w:val="0"/>
      <w:marBottom w:val="0"/>
      <w:divBdr>
        <w:top w:val="none" w:sz="0" w:space="0" w:color="auto"/>
        <w:left w:val="none" w:sz="0" w:space="0" w:color="auto"/>
        <w:bottom w:val="none" w:sz="0" w:space="0" w:color="auto"/>
        <w:right w:val="none" w:sz="0" w:space="0" w:color="auto"/>
      </w:divBdr>
    </w:div>
    <w:div w:id="2125953145">
      <w:bodyDiv w:val="1"/>
      <w:marLeft w:val="0"/>
      <w:marRight w:val="0"/>
      <w:marTop w:val="0"/>
      <w:marBottom w:val="0"/>
      <w:divBdr>
        <w:top w:val="none" w:sz="0" w:space="0" w:color="auto"/>
        <w:left w:val="none" w:sz="0" w:space="0" w:color="auto"/>
        <w:bottom w:val="none" w:sz="0" w:space="0" w:color="auto"/>
        <w:right w:val="none" w:sz="0" w:space="0" w:color="auto"/>
      </w:divBdr>
    </w:div>
    <w:div w:id="2138718071">
      <w:bodyDiv w:val="1"/>
      <w:marLeft w:val="0"/>
      <w:marRight w:val="0"/>
      <w:marTop w:val="0"/>
      <w:marBottom w:val="0"/>
      <w:divBdr>
        <w:top w:val="none" w:sz="0" w:space="0" w:color="auto"/>
        <w:left w:val="none" w:sz="0" w:space="0" w:color="auto"/>
        <w:bottom w:val="none" w:sz="0" w:space="0" w:color="auto"/>
        <w:right w:val="none" w:sz="0" w:space="0" w:color="auto"/>
      </w:divBdr>
    </w:div>
    <w:div w:id="2145080161">
      <w:bodyDiv w:val="1"/>
      <w:marLeft w:val="0"/>
      <w:marRight w:val="0"/>
      <w:marTop w:val="0"/>
      <w:marBottom w:val="0"/>
      <w:divBdr>
        <w:top w:val="none" w:sz="0" w:space="0" w:color="auto"/>
        <w:left w:val="none" w:sz="0" w:space="0" w:color="auto"/>
        <w:bottom w:val="none" w:sz="0" w:space="0" w:color="auto"/>
        <w:right w:val="none" w:sz="0" w:space="0" w:color="auto"/>
      </w:divBdr>
    </w:div>
    <w:div w:id="2146969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file:///C:\Users\Pavan%20Pardeshi\Downloads\FINAL%20PESTEL.docx" TargetMode="External"/><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hart" Target="charts/chart2.xml"/><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chart" Target="charts/chart4.xml"/><Relationship Id="rId82" Type="http://schemas.openxmlformats.org/officeDocument/2006/relationships/footer" Target="footer2.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chart" Target="charts/chart3.xml"/><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hyperlink" Target="file:///C:\Users\Pavan%20Pardeshi\Downloads\FINAL%20PESTEL.docx"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hyperlink" Target="file:///C:\Users\Pavan%20Pardeshi\Downloads\FINAL%20PESTEL.docx" TargetMode="External"/><Relationship Id="rId81" Type="http://schemas.openxmlformats.org/officeDocument/2006/relationships/footer" Target="footer1.xml"/><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Religions According to records of 2016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80A3-C342-AED5-87944E5F98B7}"/>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80A3-C342-AED5-87944E5F98B7}"/>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80A3-C342-AED5-87944E5F98B7}"/>
              </c:ext>
            </c:extLst>
          </c:dPt>
          <c:dPt>
            <c:idx val="3"/>
            <c:bubble3D val="0"/>
            <c:spPr>
              <a:solidFill>
                <a:schemeClr val="accent4"/>
              </a:solidFill>
              <a:ln w="19050">
                <a:solidFill>
                  <a:schemeClr val="lt1"/>
                </a:solidFill>
              </a:ln>
              <a:effectLst/>
            </c:spPr>
            <c:extLst xmlns:c16r2="http://schemas.microsoft.com/office/drawing/2015/06/chart">
              <c:ext xmlns:c16="http://schemas.microsoft.com/office/drawing/2014/chart" uri="{C3380CC4-5D6E-409C-BE32-E72D297353CC}">
                <c16:uniqueId val="{00000007-80A3-C342-AED5-87944E5F98B7}"/>
              </c:ext>
            </c:extLst>
          </c:dPt>
          <c:dPt>
            <c:idx val="4"/>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9-80A3-C342-AED5-87944E5F98B7}"/>
              </c:ext>
            </c:extLst>
          </c:dPt>
          <c:dPt>
            <c:idx val="5"/>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B-80A3-C342-AED5-87944E5F98B7}"/>
              </c:ext>
            </c:extLst>
          </c:dPt>
          <c:dPt>
            <c:idx val="6"/>
            <c:bubble3D val="0"/>
            <c:spPr>
              <a:solidFill>
                <a:schemeClr val="accent1">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80A3-C342-AED5-87944E5F98B7}"/>
              </c:ext>
            </c:extLst>
          </c:dPt>
          <c:dPt>
            <c:idx val="7"/>
            <c:bubble3D val="0"/>
            <c:spPr>
              <a:solidFill>
                <a:schemeClr val="accent2">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F-80A3-C342-AED5-87944E5F98B7}"/>
              </c:ext>
            </c:extLst>
          </c:dPt>
          <c:dPt>
            <c:idx val="8"/>
            <c:bubble3D val="0"/>
            <c:spPr>
              <a:solidFill>
                <a:schemeClr val="accent3">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1-80A3-C342-AED5-87944E5F98B7}"/>
              </c:ext>
            </c:extLst>
          </c:dPt>
          <c:dPt>
            <c:idx val="9"/>
            <c:bubble3D val="0"/>
            <c:spPr>
              <a:solidFill>
                <a:schemeClr val="accent4">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3-80A3-C342-AED5-87944E5F98B7}"/>
              </c:ext>
            </c:extLst>
          </c:dPt>
          <c:dPt>
            <c:idx val="10"/>
            <c:bubble3D val="0"/>
            <c:spPr>
              <a:solidFill>
                <a:schemeClr val="accent5">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5-80A3-C342-AED5-87944E5F98B7}"/>
              </c:ext>
            </c:extLst>
          </c:dPt>
          <c:dPt>
            <c:idx val="11"/>
            <c:bubble3D val="0"/>
            <c:spPr>
              <a:solidFill>
                <a:schemeClr val="accent6">
                  <a:lumMod val="6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7-80A3-C342-AED5-87944E5F98B7}"/>
              </c:ext>
            </c:extLst>
          </c:dPt>
          <c:dPt>
            <c:idx val="12"/>
            <c:bubble3D val="0"/>
            <c:spPr>
              <a:solidFill>
                <a:schemeClr val="accent1">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9-80A3-C342-AED5-87944E5F98B7}"/>
              </c:ext>
            </c:extLst>
          </c:dPt>
          <c:dPt>
            <c:idx val="13"/>
            <c:bubble3D val="0"/>
            <c:spPr>
              <a:solidFill>
                <a:schemeClr val="accent2">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B-80A3-C342-AED5-87944E5F98B7}"/>
              </c:ext>
            </c:extLst>
          </c:dPt>
          <c:dPt>
            <c:idx val="14"/>
            <c:bubble3D val="0"/>
            <c:spPr>
              <a:solidFill>
                <a:schemeClr val="accent3">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D-80A3-C342-AED5-87944E5F98B7}"/>
              </c:ext>
            </c:extLst>
          </c:dPt>
          <c:dPt>
            <c:idx val="15"/>
            <c:bubble3D val="0"/>
            <c:spPr>
              <a:solidFill>
                <a:schemeClr val="accent4">
                  <a:lumMod val="80000"/>
                  <a:lumOff val="20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1F-80A3-C342-AED5-87944E5F98B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Sheet1!$A$2:$A$17</c:f>
              <c:strCache>
                <c:ptCount val="16"/>
                <c:pt idx="0">
                  <c:v>Anglican</c:v>
                </c:pt>
                <c:pt idx="1">
                  <c:v>Roman Catholic</c:v>
                </c:pt>
                <c:pt idx="2">
                  <c:v>Presbyterian</c:v>
                </c:pt>
                <c:pt idx="3">
                  <c:v>Congregational</c:v>
                </c:pt>
                <c:pt idx="4">
                  <c:v>Reformed</c:v>
                </c:pt>
                <c:pt idx="5">
                  <c:v>Christian</c:v>
                </c:pt>
                <c:pt idx="6">
                  <c:v>Methodist</c:v>
                </c:pt>
                <c:pt idx="7">
                  <c:v>Pentecostal</c:v>
                </c:pt>
                <c:pt idx="8">
                  <c:v>Baptist</c:v>
                </c:pt>
                <c:pt idx="9">
                  <c:v>Other Christian</c:v>
                </c:pt>
                <c:pt idx="10">
                  <c:v>Maori Christians</c:v>
                </c:pt>
                <c:pt idx="11">
                  <c:v>Hindu</c:v>
                </c:pt>
                <c:pt idx="12">
                  <c:v>Buddhist</c:v>
                </c:pt>
                <c:pt idx="13">
                  <c:v>Other Religions</c:v>
                </c:pt>
                <c:pt idx="14">
                  <c:v>None</c:v>
                </c:pt>
                <c:pt idx="15">
                  <c:v>Other</c:v>
                </c:pt>
              </c:strCache>
            </c:strRef>
          </c:cat>
          <c:val>
            <c:numRef>
              <c:f>Sheet1!$B$2:$B$17</c:f>
              <c:numCache>
                <c:formatCode>0.00%</c:formatCode>
                <c:ptCount val="16"/>
                <c:pt idx="0">
                  <c:v>0.13800000000000001</c:v>
                </c:pt>
                <c:pt idx="1">
                  <c:v>0.126</c:v>
                </c:pt>
                <c:pt idx="2" formatCode="0%">
                  <c:v>0.1</c:v>
                </c:pt>
                <c:pt idx="3" formatCode="0%">
                  <c:v>0.1</c:v>
                </c:pt>
                <c:pt idx="4" formatCode="0%">
                  <c:v>0.1</c:v>
                </c:pt>
                <c:pt idx="5">
                  <c:v>4.5999999999999999E-2</c:v>
                </c:pt>
                <c:pt idx="6" formatCode="0%">
                  <c:v>0.03</c:v>
                </c:pt>
                <c:pt idx="7" formatCode="0%">
                  <c:v>0.02</c:v>
                </c:pt>
                <c:pt idx="8">
                  <c:v>1.4E-2</c:v>
                </c:pt>
                <c:pt idx="9">
                  <c:v>3.7999999999999999E-2</c:v>
                </c:pt>
                <c:pt idx="10">
                  <c:v>1.6E-2</c:v>
                </c:pt>
                <c:pt idx="11">
                  <c:v>1.6E-2</c:v>
                </c:pt>
                <c:pt idx="12">
                  <c:v>1.2999999999999999E-2</c:v>
                </c:pt>
                <c:pt idx="13">
                  <c:v>2.1999999999999999E-2</c:v>
                </c:pt>
                <c:pt idx="14">
                  <c:v>0.32200000000000001</c:v>
                </c:pt>
                <c:pt idx="15">
                  <c:v>9.9000000000000005E-2</c:v>
                </c:pt>
              </c:numCache>
            </c:numRef>
          </c:val>
          <c:extLst xmlns:c16r2="http://schemas.microsoft.com/office/drawing/2015/06/chart">
            <c:ext xmlns:c16="http://schemas.microsoft.com/office/drawing/2014/chart" uri="{C3380CC4-5D6E-409C-BE32-E72D297353CC}">
              <c16:uniqueId val="{00000020-80A3-C342-AED5-87944E5F98B7}"/>
            </c:ext>
          </c:extLst>
        </c:ser>
        <c:dLbls>
          <c:showLegendKey val="0"/>
          <c:showVal val="0"/>
          <c:showCatName val="0"/>
          <c:showSerName val="0"/>
          <c:showPercent val="0"/>
          <c:showBubbleSize val="0"/>
          <c:showLeaderLines val="1"/>
        </c:dLbls>
        <c:firstSliceAng val="0"/>
      </c:pieChart>
      <c:spPr>
        <a:noFill/>
        <a:ln>
          <a:noFill/>
        </a:ln>
        <a:effectLst/>
      </c:spPr>
    </c:plotArea>
    <c:legend>
      <c:legendPos val="t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IN"/>
              <a:t>Gender Ratio</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Male</c:v>
                </c:pt>
              </c:strCache>
            </c:strRef>
          </c:tx>
          <c:spPr>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a:solidFill>
                <a:schemeClr val="accent1">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Sheet1!$A$2:$A$7</c:f>
              <c:strCache>
                <c:ptCount val="6"/>
                <c:pt idx="0">
                  <c:v>At Age</c:v>
                </c:pt>
                <c:pt idx="1">
                  <c:v>0 - 14</c:v>
                </c:pt>
                <c:pt idx="2">
                  <c:v>15 - 24</c:v>
                </c:pt>
                <c:pt idx="3">
                  <c:v>25 - 54</c:v>
                </c:pt>
                <c:pt idx="4">
                  <c:v>55 - 64</c:v>
                </c:pt>
                <c:pt idx="5">
                  <c:v>65 above</c:v>
                </c:pt>
              </c:strCache>
            </c:strRef>
          </c:cat>
          <c:val>
            <c:numRef>
              <c:f>Sheet1!$B$2:$B$7</c:f>
              <c:numCache>
                <c:formatCode>General</c:formatCode>
                <c:ptCount val="6"/>
                <c:pt idx="0">
                  <c:v>105</c:v>
                </c:pt>
                <c:pt idx="1">
                  <c:v>105</c:v>
                </c:pt>
                <c:pt idx="2">
                  <c:v>106</c:v>
                </c:pt>
                <c:pt idx="3">
                  <c:v>100</c:v>
                </c:pt>
                <c:pt idx="4">
                  <c:v>95</c:v>
                </c:pt>
                <c:pt idx="5">
                  <c:v>86</c:v>
                </c:pt>
              </c:numCache>
            </c:numRef>
          </c:val>
          <c:extLst xmlns:c16r2="http://schemas.microsoft.com/office/drawing/2015/06/chart">
            <c:ext xmlns:c16="http://schemas.microsoft.com/office/drawing/2014/chart" uri="{C3380CC4-5D6E-409C-BE32-E72D297353CC}">
              <c16:uniqueId val="{00000000-B6FE-DC47-918B-C4025C8480E4}"/>
            </c:ext>
          </c:extLst>
        </c:ser>
        <c:ser>
          <c:idx val="1"/>
          <c:order val="1"/>
          <c:tx>
            <c:strRef>
              <c:f>Sheet1!$C$1</c:f>
              <c:strCache>
                <c:ptCount val="1"/>
                <c:pt idx="0">
                  <c:v>Female</c:v>
                </c:pt>
              </c:strCache>
            </c:strRef>
          </c:tx>
          <c:spPr>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a:solidFill>
                <a:schemeClr val="accent2">
                  <a:shade val="95000"/>
                </a:schemeClr>
              </a:solidFill>
              <a:round/>
            </a:ln>
            <a:effectLst>
              <a:outerShdw blurRad="40000" dist="20000" dir="5400000" rotWithShape="0">
                <a:srgbClr val="000000">
                  <a:alpha val="38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Sheet1!$A$2:$A$7</c:f>
              <c:strCache>
                <c:ptCount val="6"/>
                <c:pt idx="0">
                  <c:v>At Age</c:v>
                </c:pt>
                <c:pt idx="1">
                  <c:v>0 - 14</c:v>
                </c:pt>
                <c:pt idx="2">
                  <c:v>15 - 24</c:v>
                </c:pt>
                <c:pt idx="3">
                  <c:v>25 - 54</c:v>
                </c:pt>
                <c:pt idx="4">
                  <c:v>55 - 64</c:v>
                </c:pt>
                <c:pt idx="5">
                  <c:v>65 above</c:v>
                </c:pt>
              </c:strCache>
            </c:strRef>
          </c:cat>
          <c:val>
            <c:numRef>
              <c:f>Sheet1!$C$2:$C$7</c:f>
              <c:numCache>
                <c:formatCode>General</c:formatCode>
                <c:ptCount val="6"/>
                <c:pt idx="0">
                  <c:v>100</c:v>
                </c:pt>
                <c:pt idx="1">
                  <c:v>100</c:v>
                </c:pt>
                <c:pt idx="2">
                  <c:v>100</c:v>
                </c:pt>
                <c:pt idx="3">
                  <c:v>100</c:v>
                </c:pt>
                <c:pt idx="4">
                  <c:v>100</c:v>
                </c:pt>
                <c:pt idx="5">
                  <c:v>100</c:v>
                </c:pt>
              </c:numCache>
            </c:numRef>
          </c:val>
          <c:extLst xmlns:c16r2="http://schemas.microsoft.com/office/drawing/2015/06/chart">
            <c:ext xmlns:c16="http://schemas.microsoft.com/office/drawing/2014/chart" uri="{C3380CC4-5D6E-409C-BE32-E72D297353CC}">
              <c16:uniqueId val="{00000001-B6FE-DC47-918B-C4025C8480E4}"/>
            </c:ext>
          </c:extLst>
        </c:ser>
        <c:dLbls>
          <c:showLegendKey val="0"/>
          <c:showVal val="0"/>
          <c:showCatName val="0"/>
          <c:showSerName val="0"/>
          <c:showPercent val="0"/>
          <c:showBubbleSize val="0"/>
        </c:dLbls>
        <c:gapWidth val="100"/>
        <c:overlap val="-24"/>
        <c:axId val="348960208"/>
        <c:axId val="348960600"/>
      </c:barChart>
      <c:catAx>
        <c:axId val="34896020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IN"/>
                  <a:t>Age</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w="9525">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348960600"/>
        <c:crosses val="autoZero"/>
        <c:auto val="1"/>
        <c:lblAlgn val="ctr"/>
        <c:lblOffset val="100"/>
        <c:noMultiLvlLbl val="0"/>
      </c:catAx>
      <c:valAx>
        <c:axId val="348960600"/>
        <c:scaling>
          <c:orientation val="minMax"/>
        </c:scaling>
        <c:delete val="0"/>
        <c:axPos val="l"/>
        <c:majorGridlines>
          <c:spPr>
            <a:ln w="9525">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IN"/>
                  <a:t>numer</a:t>
                </a:r>
                <a:r>
                  <a:rPr lang="en-IN" baseline="0"/>
                  <a:t> of males per 100 females</a:t>
                </a:r>
                <a:endParaRPr lang="en-I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348960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2238227933964605E-2"/>
          <c:y val="8.3989607188572984E-2"/>
          <c:w val="0.61358863538448849"/>
          <c:h val="0.8504600851880203"/>
        </c:manualLayout>
      </c:layout>
      <c:doughnutChart>
        <c:varyColors val="1"/>
        <c:ser>
          <c:idx val="0"/>
          <c:order val="0"/>
          <c:tx>
            <c:strRef>
              <c:f>Sheet1!$B$1</c:f>
              <c:strCache>
                <c:ptCount val="1"/>
                <c:pt idx="0">
                  <c:v>Min Temp Degree celcious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1-1F80-054A-8E15-79AACA151045}"/>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3-1F80-054A-8E15-79AACA151045}"/>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5-1F80-054A-8E15-79AACA151045}"/>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7-1F80-054A-8E15-79AACA151045}"/>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9-1F80-054A-8E15-79AACA1510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xmlns:c16r2="http://schemas.microsoft.com/office/drawing/2015/06/chart">
              <c:ext xmlns:c15="http://schemas.microsoft.com/office/drawing/2012/chart" uri="{CE6537A1-D6FC-4f65-9D91-7224C49458BB}"/>
            </c:extLst>
          </c:dLbls>
          <c:cat>
            <c:strRef>
              <c:f>Sheet1!$A$2:$A$6</c:f>
              <c:strCache>
                <c:ptCount val="4"/>
                <c:pt idx="0">
                  <c:v>Spring</c:v>
                </c:pt>
                <c:pt idx="1">
                  <c:v>Summer</c:v>
                </c:pt>
                <c:pt idx="2">
                  <c:v>Autmn</c:v>
                </c:pt>
                <c:pt idx="3">
                  <c:v>Winter</c:v>
                </c:pt>
              </c:strCache>
            </c:strRef>
          </c:cat>
          <c:val>
            <c:numRef>
              <c:f>Sheet1!$B$2:$B$6</c:f>
              <c:numCache>
                <c:formatCode>0.0\℃</c:formatCode>
                <c:ptCount val="5"/>
                <c:pt idx="0">
                  <c:v>16</c:v>
                </c:pt>
                <c:pt idx="1">
                  <c:v>20</c:v>
                </c:pt>
                <c:pt idx="2">
                  <c:v>17</c:v>
                </c:pt>
                <c:pt idx="3">
                  <c:v>12</c:v>
                </c:pt>
              </c:numCache>
            </c:numRef>
          </c:val>
          <c:extLst xmlns:c16r2="http://schemas.microsoft.com/office/drawing/2015/06/chart">
            <c:ext xmlns:c16="http://schemas.microsoft.com/office/drawing/2014/chart" uri="{C3380CC4-5D6E-409C-BE32-E72D297353CC}">
              <c16:uniqueId val="{0000000A-1F80-054A-8E15-79AACA151045}"/>
            </c:ext>
          </c:extLst>
        </c:ser>
        <c:ser>
          <c:idx val="1"/>
          <c:order val="1"/>
          <c:tx>
            <c:strRef>
              <c:f>Sheet1!$C$1</c:f>
              <c:strCache>
                <c:ptCount val="1"/>
                <c:pt idx="0">
                  <c:v>Max Temp Degree Celcious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C-1F80-054A-8E15-79AACA151045}"/>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E-1F80-054A-8E15-79AACA151045}"/>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0-1F80-054A-8E15-79AACA151045}"/>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2-1F80-054A-8E15-79AACA151045}"/>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4-1F80-054A-8E15-79AACA1510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xmlns:c16r2="http://schemas.microsoft.com/office/drawing/2015/06/chart">
              <c:ext xmlns:c15="http://schemas.microsoft.com/office/drawing/2012/chart" uri="{CE6537A1-D6FC-4f65-9D91-7224C49458BB}"/>
            </c:extLst>
          </c:dLbls>
          <c:cat>
            <c:strRef>
              <c:f>Sheet1!$A$2:$A$6</c:f>
              <c:strCache>
                <c:ptCount val="4"/>
                <c:pt idx="0">
                  <c:v>Spring</c:v>
                </c:pt>
                <c:pt idx="1">
                  <c:v>Summer</c:v>
                </c:pt>
                <c:pt idx="2">
                  <c:v>Autmn</c:v>
                </c:pt>
                <c:pt idx="3">
                  <c:v>Winter</c:v>
                </c:pt>
              </c:strCache>
            </c:strRef>
          </c:cat>
          <c:val>
            <c:numRef>
              <c:f>Sheet1!$C$2:$C$6</c:f>
              <c:numCache>
                <c:formatCode>0.0\℃</c:formatCode>
                <c:ptCount val="5"/>
                <c:pt idx="0">
                  <c:v>19</c:v>
                </c:pt>
                <c:pt idx="1">
                  <c:v>25</c:v>
                </c:pt>
                <c:pt idx="2">
                  <c:v>21</c:v>
                </c:pt>
                <c:pt idx="3">
                  <c:v>16</c:v>
                </c:pt>
              </c:numCache>
            </c:numRef>
          </c:val>
          <c:extLst xmlns:c16r2="http://schemas.microsoft.com/office/drawing/2015/06/chart">
            <c:ext xmlns:c16="http://schemas.microsoft.com/office/drawing/2014/chart" uri="{C3380CC4-5D6E-409C-BE32-E72D297353CC}">
              <c16:uniqueId val="{00000015-1F80-054A-8E15-79AACA151045}"/>
            </c:ext>
          </c:extLst>
        </c:ser>
        <c:dLbls>
          <c:showLegendKey val="0"/>
          <c:showVal val="0"/>
          <c:showCatName val="0"/>
          <c:showSerName val="0"/>
          <c:showPercent val="0"/>
          <c:showBubbleSize val="0"/>
          <c:showLeaderLines val="1"/>
        </c:dLbls>
        <c:firstSliceAng val="49"/>
        <c:holeSize val="56"/>
      </c:doughnutChart>
      <c:spPr>
        <a:noFill/>
        <a:ln>
          <a:noFill/>
        </a:ln>
        <a:effectLst/>
      </c:spPr>
    </c:plotArea>
    <c:legend>
      <c:legendPos val="r"/>
      <c:layout>
        <c:manualLayout>
          <c:xMode val="edge"/>
          <c:yMode val="edge"/>
          <c:x val="0.80755531851800355"/>
          <c:y val="0.28948045471726275"/>
          <c:w val="0.17589067403269307"/>
          <c:h val="0.380700244256478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rotWithShape="1">
      <a:gsLst>
        <a:gs pos="0">
          <a:schemeClr val="dk1">
            <a:lumMod val="65000"/>
            <a:lumOff val="35000"/>
          </a:schemeClr>
        </a:gs>
        <a:gs pos="100000">
          <a:schemeClr val="dk1">
            <a:lumMod val="85000"/>
            <a:lumOff val="15000"/>
          </a:schemeClr>
        </a:gs>
      </a:gsLst>
      <a:path path="circle">
        <a:fillToRect l="50000" t="50000" r="50000" b="50000"/>
      </a:path>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Tax</a:t>
            </a:r>
            <a:r>
              <a:rPr lang="en-US" sz="1000" baseline="0"/>
              <a:t> Structure</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Sheet1!$C$1</c:f>
              <c:strCache>
                <c:ptCount val="1"/>
                <c:pt idx="0">
                  <c:v>$48,001  to $70,000 </c:v>
                </c:pt>
              </c:strCache>
            </c:strRef>
          </c:tx>
          <c:spPr>
            <a:solidFill>
              <a:schemeClr val="accent2"/>
            </a:solidFill>
            <a:ln>
              <a:noFill/>
            </a:ln>
            <a:effectLst/>
          </c:spPr>
          <c:invertIfNegative val="0"/>
          <c:cat>
            <c:strRef>
              <c:f>Sheet1!$A$2:$A$7</c:f>
              <c:strCache>
                <c:ptCount val="6"/>
                <c:pt idx="0">
                  <c:v>Personal Income</c:v>
                </c:pt>
                <c:pt idx="1">
                  <c:v>Company Income</c:v>
                </c:pt>
                <c:pt idx="2">
                  <c:v>Sales &amp; Excise Tax (GST)</c:v>
                </c:pt>
                <c:pt idx="3">
                  <c:v>Fringe Benefit Tax</c:v>
                </c:pt>
                <c:pt idx="4">
                  <c:v>Gift Duty</c:v>
                </c:pt>
                <c:pt idx="5">
                  <c:v>Estate tax</c:v>
                </c:pt>
              </c:strCache>
            </c:strRef>
          </c:cat>
          <c:val>
            <c:numRef>
              <c:f>Sheet1!$C$2:$C$7</c:f>
              <c:numCache>
                <c:formatCode>General</c:formatCode>
                <c:ptCount val="6"/>
                <c:pt idx="0" formatCode="0.0%">
                  <c:v>0.3</c:v>
                </c:pt>
              </c:numCache>
            </c:numRef>
          </c:val>
          <c:extLst xmlns:c16r2="http://schemas.microsoft.com/office/drawing/2015/06/chart">
            <c:ext xmlns:c16="http://schemas.microsoft.com/office/drawing/2014/chart" uri="{C3380CC4-5D6E-409C-BE32-E72D297353CC}">
              <c16:uniqueId val="{00000000-D107-2448-97D2-FA8B21DC0FF2}"/>
            </c:ext>
          </c:extLst>
        </c:ser>
        <c:ser>
          <c:idx val="0"/>
          <c:order val="0"/>
          <c:tx>
            <c:strRef>
              <c:f>Sheet1!$B$1</c:f>
              <c:strCache>
                <c:ptCount val="1"/>
                <c:pt idx="0">
                  <c:v>above $70,000 </c:v>
                </c:pt>
              </c:strCache>
            </c:strRef>
          </c:tx>
          <c:spPr>
            <a:solidFill>
              <a:schemeClr val="accent1"/>
            </a:solidFill>
            <a:ln>
              <a:noFill/>
            </a:ln>
            <a:effectLst/>
          </c:spPr>
          <c:invertIfNegative val="0"/>
          <c:cat>
            <c:strRef>
              <c:f>Sheet1!$A$2:$A$7</c:f>
              <c:strCache>
                <c:ptCount val="6"/>
                <c:pt idx="0">
                  <c:v>Personal Income</c:v>
                </c:pt>
                <c:pt idx="1">
                  <c:v>Company Income</c:v>
                </c:pt>
                <c:pt idx="2">
                  <c:v>Sales &amp; Excise Tax (GST)</c:v>
                </c:pt>
                <c:pt idx="3">
                  <c:v>Fringe Benefit Tax</c:v>
                </c:pt>
                <c:pt idx="4">
                  <c:v>Gift Duty</c:v>
                </c:pt>
                <c:pt idx="5">
                  <c:v>Estate tax</c:v>
                </c:pt>
              </c:strCache>
            </c:strRef>
          </c:cat>
          <c:val>
            <c:numRef>
              <c:f>Sheet1!$B$2:$B$7</c:f>
              <c:numCache>
                <c:formatCode>0.0%</c:formatCode>
                <c:ptCount val="6"/>
                <c:pt idx="0">
                  <c:v>0.33</c:v>
                </c:pt>
                <c:pt idx="1">
                  <c:v>0.28000000000000003</c:v>
                </c:pt>
                <c:pt idx="2">
                  <c:v>0.15</c:v>
                </c:pt>
                <c:pt idx="3">
                  <c:v>0.49249999999999999</c:v>
                </c:pt>
                <c:pt idx="4">
                  <c:v>0</c:v>
                </c:pt>
                <c:pt idx="5">
                  <c:v>0</c:v>
                </c:pt>
              </c:numCache>
            </c:numRef>
          </c:val>
          <c:extLst xmlns:c16r2="http://schemas.microsoft.com/office/drawing/2015/06/chart">
            <c:ext xmlns:c16="http://schemas.microsoft.com/office/drawing/2014/chart" uri="{C3380CC4-5D6E-409C-BE32-E72D297353CC}">
              <c16:uniqueId val="{00000001-D107-2448-97D2-FA8B21DC0FF2}"/>
            </c:ext>
          </c:extLst>
        </c:ser>
        <c:ser>
          <c:idx val="2"/>
          <c:order val="2"/>
          <c:tx>
            <c:strRef>
              <c:f>Sheet1!$D$1</c:f>
              <c:strCache>
                <c:ptCount val="1"/>
                <c:pt idx="0">
                  <c:v>$14,001  to $48,000</c:v>
                </c:pt>
              </c:strCache>
            </c:strRef>
          </c:tx>
          <c:spPr>
            <a:solidFill>
              <a:schemeClr val="accent3"/>
            </a:solidFill>
            <a:ln>
              <a:noFill/>
            </a:ln>
            <a:effectLst/>
          </c:spPr>
          <c:invertIfNegative val="0"/>
          <c:cat>
            <c:strRef>
              <c:f>Sheet1!$A$2:$A$7</c:f>
              <c:strCache>
                <c:ptCount val="6"/>
                <c:pt idx="0">
                  <c:v>Personal Income</c:v>
                </c:pt>
                <c:pt idx="1">
                  <c:v>Company Income</c:v>
                </c:pt>
                <c:pt idx="2">
                  <c:v>Sales &amp; Excise Tax (GST)</c:v>
                </c:pt>
                <c:pt idx="3">
                  <c:v>Fringe Benefit Tax</c:v>
                </c:pt>
                <c:pt idx="4">
                  <c:v>Gift Duty</c:v>
                </c:pt>
                <c:pt idx="5">
                  <c:v>Estate tax</c:v>
                </c:pt>
              </c:strCache>
            </c:strRef>
          </c:cat>
          <c:val>
            <c:numRef>
              <c:f>Sheet1!$D$2:$D$7</c:f>
              <c:numCache>
                <c:formatCode>General</c:formatCode>
                <c:ptCount val="6"/>
                <c:pt idx="0" formatCode="0.0%">
                  <c:v>0.17499999999999999</c:v>
                </c:pt>
              </c:numCache>
            </c:numRef>
          </c:val>
          <c:extLst xmlns:c16r2="http://schemas.microsoft.com/office/drawing/2015/06/chart">
            <c:ext xmlns:c16="http://schemas.microsoft.com/office/drawing/2014/chart" uri="{C3380CC4-5D6E-409C-BE32-E72D297353CC}">
              <c16:uniqueId val="{00000002-D107-2448-97D2-FA8B21DC0FF2}"/>
            </c:ext>
          </c:extLst>
        </c:ser>
        <c:ser>
          <c:idx val="3"/>
          <c:order val="3"/>
          <c:tx>
            <c:strRef>
              <c:f>Sheet1!$E$1</c:f>
              <c:strCache>
                <c:ptCount val="1"/>
                <c:pt idx="0">
                  <c:v>$0  to $14,000</c:v>
                </c:pt>
              </c:strCache>
            </c:strRef>
          </c:tx>
          <c:spPr>
            <a:solidFill>
              <a:schemeClr val="accent4"/>
            </a:solidFill>
            <a:ln>
              <a:noFill/>
            </a:ln>
            <a:effectLst/>
          </c:spPr>
          <c:invertIfNegative val="0"/>
          <c:cat>
            <c:strRef>
              <c:f>Sheet1!$A$2:$A$7</c:f>
              <c:strCache>
                <c:ptCount val="6"/>
                <c:pt idx="0">
                  <c:v>Personal Income</c:v>
                </c:pt>
                <c:pt idx="1">
                  <c:v>Company Income</c:v>
                </c:pt>
                <c:pt idx="2">
                  <c:v>Sales &amp; Excise Tax (GST)</c:v>
                </c:pt>
                <c:pt idx="3">
                  <c:v>Fringe Benefit Tax</c:v>
                </c:pt>
                <c:pt idx="4">
                  <c:v>Gift Duty</c:v>
                </c:pt>
                <c:pt idx="5">
                  <c:v>Estate tax</c:v>
                </c:pt>
              </c:strCache>
            </c:strRef>
          </c:cat>
          <c:val>
            <c:numRef>
              <c:f>Sheet1!$E$2:$E$7</c:f>
              <c:numCache>
                <c:formatCode>General</c:formatCode>
                <c:ptCount val="6"/>
                <c:pt idx="0" formatCode="0.0%">
                  <c:v>0.105</c:v>
                </c:pt>
              </c:numCache>
            </c:numRef>
          </c:val>
          <c:extLst xmlns:c16r2="http://schemas.microsoft.com/office/drawing/2015/06/chart">
            <c:ext xmlns:c16="http://schemas.microsoft.com/office/drawing/2014/chart" uri="{C3380CC4-5D6E-409C-BE32-E72D297353CC}">
              <c16:uniqueId val="{00000003-D107-2448-97D2-FA8B21DC0FF2}"/>
            </c:ext>
          </c:extLst>
        </c:ser>
        <c:dLbls>
          <c:showLegendKey val="0"/>
          <c:showVal val="0"/>
          <c:showCatName val="0"/>
          <c:showSerName val="0"/>
          <c:showPercent val="0"/>
          <c:showBubbleSize val="0"/>
        </c:dLbls>
        <c:gapWidth val="182"/>
        <c:axId val="348963344"/>
        <c:axId val="348960992"/>
      </c:barChart>
      <c:catAx>
        <c:axId val="348963344"/>
        <c:scaling>
          <c:orientation val="minMax"/>
        </c:scaling>
        <c:delete val="0"/>
        <c:axPos val="b"/>
        <c:numFmt formatCode="General" sourceLinked="1"/>
        <c:majorTickMark val="none"/>
        <c:minorTickMark val="none"/>
        <c:tickLblPos val="nextTo"/>
        <c:spPr>
          <a:noFill/>
          <a:ln w="9525">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960992"/>
        <c:crosses val="autoZero"/>
        <c:auto val="1"/>
        <c:lblAlgn val="ctr"/>
        <c:lblOffset val="100"/>
        <c:noMultiLvlLbl val="0"/>
      </c:catAx>
      <c:valAx>
        <c:axId val="348960992"/>
        <c:scaling>
          <c:orientation val="minMax"/>
        </c:scaling>
        <c:delete val="0"/>
        <c:axPos val="l"/>
        <c:majorGridlines>
          <c:spPr>
            <a:ln w="9525">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9633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tx1">
            <a:lumMod val="65000"/>
            <a:lumOff val="35000"/>
          </a:schemeClr>
        </a:solidFill>
        <a:round/>
      </a:ln>
    </cs:spPr>
  </cs:downBar>
  <cs:dropLine>
    <cs:lnRef idx="0"/>
    <cs:fillRef idx="0"/>
    <cs:effectRef idx="0"/>
    <cs:fontRef idx="minor">
      <a:schemeClr val="tx1"/>
    </cs:fontRef>
    <cs:spPr>
      <a:ln w="9525">
        <a:solidFill>
          <a:schemeClr val="tx1">
            <a:lumMod val="35000"/>
            <a:lumOff val="65000"/>
          </a:schemeClr>
        </a:solidFill>
        <a:round/>
      </a:ln>
    </cs:spPr>
  </cs:dropLine>
  <cs:errorBar>
    <cs:lnRef idx="0"/>
    <cs:fillRef idx="0"/>
    <cs:effectRef idx="0"/>
    <cs:fontRef idx="minor">
      <a:schemeClr val="tx1"/>
    </cs:fontRef>
    <cs:spPr>
      <a:ln w="9525">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a:solidFill>
          <a:schemeClr val="tx1">
            <a:lumMod val="15000"/>
            <a:lumOff val="85000"/>
          </a:schemeClr>
        </a:solidFill>
        <a:round/>
      </a:ln>
    </cs:spPr>
  </cs:gridlineMajor>
  <cs:gridlineMinor>
    <cs:lnRef idx="0"/>
    <cs:fillRef idx="0"/>
    <cs:effectRef idx="0"/>
    <cs:fontRef idx="minor">
      <a:schemeClr val="tx1"/>
    </cs:fontRef>
    <cs:spPr>
      <a:ln w="9525">
        <a:solidFill>
          <a:schemeClr val="tx1">
            <a:lumMod val="5000"/>
            <a:lumOff val="95000"/>
          </a:schemeClr>
        </a:solidFill>
        <a:round/>
      </a:ln>
    </cs:spPr>
  </cs:gridlineMinor>
  <cs:hiLoLine>
    <cs:lnRef idx="0"/>
    <cs:fillRef idx="0"/>
    <cs:effectRef idx="0"/>
    <cs:fontRef idx="minor">
      <a:schemeClr val="tx1"/>
    </cs:fontRef>
    <cs:spPr>
      <a:ln w="9525">
        <a:solidFill>
          <a:schemeClr val="tx1">
            <a:lumMod val="50000"/>
            <a:lumOff val="50000"/>
          </a:schemeClr>
        </a:solidFill>
        <a:round/>
      </a:ln>
    </cs:spPr>
  </cs:hiLoLine>
  <cs:leaderLine>
    <cs:lnRef idx="0"/>
    <cs:fillRef idx="0"/>
    <cs:effectRef idx="0"/>
    <cs:fontRef idx="minor">
      <a:schemeClr val="tx1"/>
    </cs:fontRef>
    <cs:spPr>
      <a:ln w="9525">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a:solidFill>
          <a:schemeClr val="phClr">
            <a:shade val="95000"/>
          </a:schemeClr>
        </a:solidFill>
        <a:round/>
      </a:ln>
    </cs:spPr>
  </cs:dataPoint>
  <cs:dataPoint3D>
    <cs:lnRef idx="0">
      <cs:styleClr val="auto"/>
    </cs:lnRef>
    <cs:fillRef idx="2">
      <cs:styleClr val="auto"/>
    </cs:fillRef>
    <cs:effectRef idx="1"/>
    <cs:fontRef idx="minor">
      <a:schemeClr val="dk1"/>
    </cs:fontRef>
    <cs:spPr>
      <a:ln w="9525">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a:solidFill>
          <a:schemeClr val="lt1">
            <a:lumMod val="95000"/>
            <a:alpha val="54000"/>
          </a:schemeClr>
        </a:solidFill>
        <a:round/>
      </a:ln>
    </cs:spPr>
    <cs:defRPr sz="900" kern="1200"/>
  </cs:categoryAxis>
  <cs:chartArea>
    <cs:lnRef idx="0"/>
    <cs:fillRef idx="0"/>
    <cs:effectRef idx="0"/>
    <cs:fontRef idx="minor">
      <a:schemeClr val="dk1"/>
    </cs:fontRef>
    <cs:spPr>
      <a:gradFill rotWithShape="1">
        <a:gsLst>
          <a:gs pos="0">
            <a:schemeClr val="dk1">
              <a:lumMod val="65000"/>
              <a:lumOff val="35000"/>
            </a:schemeClr>
          </a:gs>
          <a:gs pos="100000">
            <a:schemeClr val="dk1">
              <a:lumMod val="85000"/>
              <a:lumOff val="15000"/>
            </a:schemeClr>
          </a:gs>
        </a:gsLst>
        <a:path path="circle">
          <a:fillToRect l="50000" t="50000" r="50000" b="50000"/>
        </a:path>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a:solidFill>
          <a:schemeClr val="lt1">
            <a:lumMod val="95000"/>
            <a:alpha val="54000"/>
          </a:schemeClr>
        </a:solidFill>
        <a:round/>
      </a:ln>
    </cs:spPr>
    <cs:defRPr sz="900" kern="1200"/>
  </cs:seriesAxis>
  <cs:seriesLine>
    <cs:lnRef idx="0"/>
    <cs:fillRef idx="0"/>
    <cs:effectRef idx="0"/>
    <cs:fontRef idx="minor">
      <a:schemeClr val="lt1"/>
    </cs:fontRef>
    <cs:spPr>
      <a:ln w="9525">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tx1">
            <a:lumMod val="65000"/>
            <a:lumOff val="35000"/>
          </a:schemeClr>
        </a:solidFill>
        <a:round/>
      </a:ln>
    </cs:spPr>
  </cs:downBar>
  <cs:dropLine>
    <cs:lnRef idx="0"/>
    <cs:fillRef idx="0"/>
    <cs:effectRef idx="0"/>
    <cs:fontRef idx="minor">
      <a:schemeClr val="tx1"/>
    </cs:fontRef>
    <cs:spPr>
      <a:ln w="9525">
        <a:solidFill>
          <a:schemeClr val="tx1">
            <a:lumMod val="35000"/>
            <a:lumOff val="65000"/>
          </a:schemeClr>
        </a:solidFill>
        <a:round/>
      </a:ln>
    </cs:spPr>
  </cs:dropLine>
  <cs:errorBar>
    <cs:lnRef idx="0"/>
    <cs:fillRef idx="0"/>
    <cs:effectRef idx="0"/>
    <cs:fontRef idx="minor">
      <a:schemeClr val="tx1"/>
    </cs:fontRef>
    <cs:spPr>
      <a:ln w="9525">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a:solidFill>
          <a:schemeClr val="tx1">
            <a:lumMod val="15000"/>
            <a:lumOff val="85000"/>
          </a:schemeClr>
        </a:solidFill>
        <a:round/>
      </a:ln>
    </cs:spPr>
  </cs:gridlineMajor>
  <cs:gridlineMinor>
    <cs:lnRef idx="0"/>
    <cs:fillRef idx="0"/>
    <cs:effectRef idx="0"/>
    <cs:fontRef idx="minor">
      <a:schemeClr val="tx1"/>
    </cs:fontRef>
    <cs:spPr>
      <a:ln w="9525">
        <a:solidFill>
          <a:schemeClr val="tx1">
            <a:lumMod val="5000"/>
            <a:lumOff val="95000"/>
          </a:schemeClr>
        </a:solidFill>
        <a:round/>
      </a:ln>
    </cs:spPr>
  </cs:gridlineMinor>
  <cs:hiLoLine>
    <cs:lnRef idx="0"/>
    <cs:fillRef idx="0"/>
    <cs:effectRef idx="0"/>
    <cs:fontRef idx="minor">
      <a:schemeClr val="tx1"/>
    </cs:fontRef>
    <cs:spPr>
      <a:ln w="9525">
        <a:solidFill>
          <a:schemeClr val="tx1">
            <a:lumMod val="50000"/>
            <a:lumOff val="50000"/>
          </a:schemeClr>
        </a:solidFill>
        <a:round/>
      </a:ln>
    </cs:spPr>
  </cs:hiLoLine>
  <cs:leaderLine>
    <cs:lnRef idx="0"/>
    <cs:fillRef idx="0"/>
    <cs:effectRef idx="0"/>
    <cs:fontRef idx="minor">
      <a:schemeClr val="tx1"/>
    </cs:fontRef>
    <cs:spPr>
      <a:ln w="9525">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ustom 1">
      <a:dk1>
        <a:srgbClr val="44546A"/>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GDP</b:Tag>
    <b:SourceType>InternetSite</b:SourceType>
    <b:Guid>{E3800DDB-98D3-9740-868C-647721BC35CD}</b:Guid>
    <b:Title>Trading Economics</b:Title>
    <b:URL>https://tradingeconomics.com/new-zealand/gdp</b:URL>
    <b:YearAccessed>2019</b:YearAccessed>
    <b:MonthAccessed>February</b:MonthAccessed>
    <b:DayAccessed>23</b:DayAccessed>
    <b:LCID>en-GB</b:LCID>
    <b:RefOrder>3</b:RefOrder>
  </b:Source>
  <b:Source>
    <b:Tag>Growth</b:Tag>
    <b:SourceType>InternetSite</b:SourceType>
    <b:Guid>{79FFA922-4F7D-8C43-92F5-303AA294A4DF}</b:Guid>
    <b:Title>Trading Economics</b:Title>
    <b:URL>https://tradingeconomics.com/new-zealand/gdp-growth-annual</b:URL>
    <b:YearAccessed>2019</b:YearAccessed>
    <b:MonthAccessed>February</b:MonthAccessed>
    <b:DayAccessed>23</b:DayAccessed>
    <b:RefOrder>4</b:RefOrder>
  </b:Source>
  <b:Source>
    <b:Tag>Inflation</b:Tag>
    <b:SourceType>InternetSite</b:SourceType>
    <b:Guid>{6C73A445-C886-B74B-BBC7-5039FCF87C61}</b:Guid>
    <b:Title>Trading Economics</b:Title>
    <b:URL>https://tradingeconomics.com/new-zealand/inflation-cpi</b:URL>
    <b:YearAccessed>2019</b:YearAccessed>
    <b:MonthAccessed>February</b:MonthAccessed>
    <b:DayAccessed>23</b:DayAccessed>
    <b:RefOrder>5</b:RefOrder>
  </b:Source>
  <b:Source>
    <b:Tag>Unemployment</b:Tag>
    <b:SourceType>InternetSite</b:SourceType>
    <b:Guid>{AF9668D8-B460-1B4F-91C5-461F89358564}</b:Guid>
    <b:Title>Trading Economics</b:Title>
    <b:URL>https://tradingeconomics.com/new-zealand/unemployment-rate</b:URL>
    <b:YearAccessed>2019</b:YearAccessed>
    <b:MonthAccessed>February</b:MonthAccessed>
    <b:DayAccessed>23</b:DayAccessed>
    <b:RefOrder>7</b:RefOrder>
  </b:Source>
  <b:Source>
    <b:Tag>ConSpending</b:Tag>
    <b:SourceType>InternetSite</b:SourceType>
    <b:Guid>{61742731-C257-C346-8A02-0DF8CA91D0AD}</b:Guid>
    <b:Title>Trading Economics</b:Title>
    <b:URL>https://tradingeconomics.com/new-zealand/consumer-spending</b:URL>
    <b:YearAccessed>2019</b:YearAccessed>
    <b:MonthAccessed>February</b:MonthAccessed>
    <b:DayAccessed>23</b:DayAccessed>
    <b:RefOrder>8</b:RefOrder>
  </b:Source>
  <b:Source>
    <b:Tag>CPI</b:Tag>
    <b:SourceType>InternetSite</b:SourceType>
    <b:Guid>{7DCD2C08-B012-5A49-A99D-C66E141A6767}</b:Guid>
    <b:Title>Trading Economics</b:Title>
    <b:URL>https://tradingeconomics.com/new-zealand/consumer-price-index-cpi</b:URL>
    <b:YearAccessed>2019</b:YearAccessed>
    <b:MonthAccessed>February</b:MonthAccessed>
    <b:DayAccessed>23</b:DayAccessed>
    <b:RefOrder>6</b:RefOrder>
  </b:Source>
  <b:Source>
    <b:Tag>GovSpending</b:Tag>
    <b:SourceType>InternetSite</b:SourceType>
    <b:Guid>{2DAF570D-1482-E644-BAD6-49DEAB599FA7}</b:Guid>
    <b:Title>Trading Economics</b:Title>
    <b:URL>https://tradingeconomics.com/new-zealand/government-spending</b:URL>
    <b:YearAccessed>2019</b:YearAccessed>
    <b:MonthAccessed>February</b:MonthAccessed>
    <b:DayAccessed>23</b:DayAccessed>
    <b:RefOrder>9</b:RefOrder>
  </b:Source>
  <b:Source>
    <b:Tag>Policies</b:Tag>
    <b:SourceType>DocumentFromInternetSite</b:SourceType>
    <b:Guid>{849332AA-7AFB-6546-802A-C8B881256207}</b:Guid>
    <b:Title>Reserve Bank Of New Zealand</b:Title>
    <b:URL>https://www.rbnz.govt.nz/-/media/ReserveBank/Files/Publications/Factsheets%20and%20Guides/factsheet-explaining-new-zealands-monetary-policy.pdf?revision=2b7c7210-a2d8-4d88-a3db-6d6ac5b33f3d</b:URL>
    <b:YearAccessed>2019</b:YearAccessed>
    <b:MonthAccessed>February</b:MonthAccessed>
    <b:DayAccessed>25</b:DayAccessed>
    <b:RefOrder>40</b:RefOrder>
  </b:Source>
  <b:Source>
    <b:Tag>New19</b:Tag>
    <b:SourceType>InternetSite</b:SourceType>
    <b:Guid>{F7D5D078-089F-164E-8148-E30A83566652}</b:Guid>
    <b:Title>Newzealandnow</b:Title>
    <b:URL>https://www.newzealandnow.govt.nz/living-in-nz/money-tax/nz-tax-system</b:URL>
    <b:YearAccessed>2019</b:YearAccessed>
    <b:MonthAccessed>March</b:MonthAccessed>
    <b:DayAccessed>1</b:DayAccessed>
    <b:Author>
      <b:Author>
        <b:NameList>
          <b:Person>
            <b:Last>Immigration</b:Last>
            <b:First>New</b:First>
            <b:Middle>Zealand</b:Middle>
          </b:Person>
        </b:NameList>
      </b:Author>
    </b:Author>
    <b:RefOrder>58</b:RefOrder>
  </b:Source>
  <b:Source>
    <b:Tag>Crown</b:Tag>
    <b:SourceType>InternetSite</b:SourceType>
    <b:Guid>{DA0FA3C4-19D0-1445-A7A0-D246EE57A7AD}</b:Guid>
    <b:Title>New Zealand Institute Of Economic Research</b:Title>
    <b:URL>https://nzier.org.nz/about/economics-explained/fiscal-policy/</b:URL>
    <b:YearAccessed>2019</b:YearAccessed>
    <b:MonthAccessed>February</b:MonthAccessed>
    <b:DayAccessed>25</b:DayAccessed>
    <b:RefOrder>41</b:RefOrder>
  </b:Source>
  <b:Source>
    <b:Tag>New191</b:Tag>
    <b:SourceType>InternetSite</b:SourceType>
    <b:Guid>{4442D0D2-62BD-8B40-A0B1-B8D73D9588F7}</b:Guid>
    <b:Title>New Zealand Trade And Enterprise</b:Title>
    <b:URL>https://www.nzte.govt.nz/common/competition-antitrust-law</b:URL>
    <b:YearAccessed>2019</b:YearAccessed>
    <b:MonthAccessed>March</b:MonthAccessed>
    <b:DayAccessed>2</b:DayAccessed>
    <b:RefOrder>43</b:RefOrder>
  </b:Source>
  <b:Source>
    <b:Tag>antiT</b:Tag>
    <b:SourceType>InternetSite</b:SourceType>
    <b:Guid>{99765B9C-6C6E-FF41-B232-B14506380C8D}</b:Guid>
    <b:Author>
      <b:Author>
        <b:NameList>
          <b:Person>
            <b:Last>Berry</b:Last>
            <b:First>Mark</b:First>
          </b:Person>
        </b:NameList>
      </b:Author>
    </b:Author>
    <b:Title>GCR</b:Title>
    <b:URL>https://globalcompetitionreview.com/insight/the-asia-pacific-antitrust-review-2018/1166739/new-zealand-commerce-commission</b:URL>
    <b:Year>19 March 2018</b:Year>
    <b:YearAccessed>2019</b:YearAccessed>
    <b:MonthAccessed>March</b:MonthAccessed>
    <b:DayAccessed>3</b:DayAccessed>
    <b:RefOrder>44</b:RefOrder>
  </b:Source>
  <b:Source>
    <b:Tag>copyright</b:Tag>
    <b:SourceType>InternetSite</b:SourceType>
    <b:Guid>{2956185C-5B41-854B-A459-35E62BD36FF6}</b:Guid>
    <b:Title>New Zealand Intellectual Property Rights</b:Title>
    <b:URL>https://www.iponz.govt.nz/about-ip/copyright/legislation/</b:URL>
    <b:YearAccessed>2019</b:YearAccessed>
    <b:MonthAccessed>March</b:MonthAccessed>
    <b:DayAccessed>4</b:DayAccessed>
    <b:RefOrder>45</b:RefOrder>
  </b:Source>
  <b:Source>
    <b:Tag>Min19</b:Tag>
    <b:SourceType>InternetSite</b:SourceType>
    <b:Guid>{D8361BB3-1F89-4734-BD39-7BD5F8BE2D41}</b:Guid>
    <b:Title>Ministry Of Health</b:Title>
    <b:Year>2019</b:Year>
    <b:InternetSiteTitle>Ministry Of Health</b:InternetSiteTitle>
    <b:Month>January</b:Month>
    <b:Day>17</b:Day>
    <b:URL>https://www.health.govt.nz/nz-health-statistics/national-collections-and-surveys/surveys/new-zealand-health-survey/improving-health-new-zealanders</b:URL>
    <b:RefOrder>59</b:RefOrder>
  </b:Source>
  <b:Source>
    <b:Tag>EDU19</b:Tag>
    <b:SourceType>InternetSite</b:SourceType>
    <b:Guid>{DA37AA35-5BDD-4A01-8F8B-7F46479440C0}</b:Guid>
    <b:Title>EDUCATION.govt.nz</b:Title>
    <b:InternetSiteTitle>education.govt.nz</b:InternetSiteTitle>
    <b:Year>2019</b:Year>
    <b:Month>January</b:Month>
    <b:Day>03</b:Day>
    <b:URL>https://www.education.govt.nz/our-work/our-role-and-our-people/education-in-nz/</b:URL>
    <b:RefOrder>11</b:RefOrder>
  </b:Source>
  <b:Source>
    <b:Tag>Min191</b:Tag>
    <b:SourceType>InternetSite</b:SourceType>
    <b:Guid>{E44FBC9E-1DA1-49E9-ABBF-8A73D1F0361C}</b:Guid>
    <b:Title>Ministry of Business, Innovation &amp; Employment</b:Title>
    <b:Year>2019</b:Year>
    <b:URL>https://www.mbie.govt.nz/about/news/minimum-wage-going-up-to-17-70/</b:URL>
    <b:RefOrder>14</b:RefOrder>
  </b:Source>
  <b:Source>
    <b:Tag>Emp19</b:Tag>
    <b:SourceType>InternetSite</b:SourceType>
    <b:Guid>{FB9F255D-932C-4E97-91ED-6271A87C1FDD}</b:Guid>
    <b:Title>Employment New Zealand</b:Title>
    <b:Year>2019</b:Year>
    <b:Month>March</b:Month>
    <b:Day>15</b:Day>
    <b:URL>https://www.employment.govt.nz/hours-and-wages/hours-of-work/</b:URL>
    <b:RefOrder>15</b:RefOrder>
  </b:Source>
  <b:Source>
    <b:Tag>New18</b:Tag>
    <b:SourceType>InternetSite</b:SourceType>
    <b:Guid>{69E0384F-E01E-4691-A71A-DA0AE9DC7391}</b:Guid>
    <b:Title>New Zealand Government</b:Title>
    <b:InternetSiteTitle>Retirement Age</b:InternetSiteTitle>
    <b:Year>2018</b:Year>
    <b:Month>June</b:Month>
    <b:Day>12</b:Day>
    <b:URL>https://www.govt.nz/browse/work/retirement/retirement-age/</b:URL>
    <b:RefOrder>60</b:RefOrder>
  </b:Source>
  <b:Source>
    <b:Tag>Goo19</b:Tag>
    <b:SourceType>InternetSite</b:SourceType>
    <b:Guid>{0FA3908F-33B5-4223-ACA1-A1CC0DF036F1}</b:Guid>
    <b:Title>Goodonyou.org.nz</b:Title>
    <b:InternetSiteTitle>Good On You</b:InternetSiteTitle>
    <b:Year>2019</b:Year>
    <b:URL>http://goodonyou.org.nz/green-sustainable-ethical-products-services-in-new-zealand/</b:URL>
    <b:RefOrder>18</b:RefOrder>
  </b:Source>
  <b:Source>
    <b:Tag>can18</b:Tag>
    <b:SourceType>InternetSite</b:SourceType>
    <b:Guid>{913E22F1-88A9-493A-A5FE-806BFDC2F228}</b:Guid>
    <b:Title>canstar.co.nz</b:Title>
    <b:Year>2018</b:Year>
    <b:Month>February</b:Month>
    <b:Day>13</b:Day>
    <b:URL>https://www.canstar.co.nz/life-insurance/new-zealand-life-expectancy/</b:URL>
    <b:RefOrder>21</b:RefOrder>
  </b:Source>
  <b:Source>
    <b:Tag>new</b:Tag>
    <b:SourceType>InternetSite</b:SourceType>
    <b:Guid>{FEBA2711-E369-4A00-8465-6DE822FE5308}</b:Guid>
    <b:Title>newzealand</b:Title>
    <b:URL>https://www.newzealand.com/in/feature/new-zealand-climate-and-weather/</b:URL>
    <b:RefOrder>34</b:RefOrder>
  </b:Source>
  <b:Source>
    <b:Tag>Min97</b:Tag>
    <b:SourceType>InternetSite</b:SourceType>
    <b:Guid>{D6433CF0-369C-4F0C-9EEF-38DD5F8F9CC1}</b:Guid>
    <b:Title>Ministry for the Environment</b:Title>
    <b:InternetSiteTitle>The State of New Zealand's Environemet 1997</b:InternetSiteTitle>
    <b:Year>1997</b:Year>
    <b:URL>http://www.mfe.govt.nz/publications/environmental-reporting/state-new-zealand%E2%80%99s-environment-1997-chapter-four-environmental</b:URL>
    <b:RefOrder>35</b:RefOrder>
  </b:Source>
  <b:Source>
    <b:Tag>sta181</b:Tag>
    <b:SourceType>InternetSite</b:SourceType>
    <b:Guid>{2A396C81-5870-4112-BFA0-809E07B73100}</b:Guid>
    <b:Title>stats.nz</b:Title>
    <b:Year>2018</b:Year>
    <b:Month>October</b:Month>
    <b:Day>17</b:Day>
    <b:URL>https://www.stats.govt.nz/news/report-shows-new-zealand-air-quality-is-good</b:URL>
    <b:RefOrder>36</b:RefOrder>
  </b:Source>
  <b:Source>
    <b:Tag>OEC17</b:Tag>
    <b:SourceType>InternetSite</b:SourceType>
    <b:Guid>{530446B4-B2D4-4A54-92EB-FA5D2D337CF4}</b:Guid>
    <b:Title>OECD</b:Title>
    <b:InternetSiteTitle>Environmental Performance Review</b:InternetSiteTitle>
    <b:Year>2017</b:Year>
    <b:URL>https://www.oecd.org/environment/country-reviews/Highlights_OECD_EPR_NewZealand.pdf</b:URL>
    <b:RefOrder>37</b:RefOrder>
  </b:Source>
  <b:Source>
    <b:Tag>Min971</b:Tag>
    <b:SourceType>InternetSite</b:SourceType>
    <b:Guid>{7B31CD5B-6361-4A29-BED4-B2220D258FBC}</b:Guid>
    <b:Title>Ministry for the Environment</b:Title>
    <b:Year>1997</b:Year>
    <b:URL>http://www.mfe.govt.nz/publications/environmental-reporting/waste-generation-and-disposal-new-zealand</b:URL>
    <b:RefOrder>61</b:RefOrder>
  </b:Source>
  <b:Source>
    <b:Tag>Import</b:Tag>
    <b:SourceType>InternetSite</b:SourceType>
    <b:Guid>{BFCB28ED-D6F7-334D-B68A-5B245B114FD1}</b:Guid>
    <b:Title>Trading Economics</b:Title>
    <b:URL>https://tradingeconomics.com/new-zealand/imports</b:URL>
    <b:YearAccessed>2019</b:YearAccessed>
    <b:MonthAccessed>March</b:MonthAccessed>
    <b:DayAccessed>1</b:DayAccessed>
    <b:RefOrder>12</b:RefOrder>
  </b:Source>
  <b:Source>
    <b:Tag>Export</b:Tag>
    <b:SourceType>InternetSite</b:SourceType>
    <b:Guid>{914BDD78-2B7D-1047-A198-6DA72D914679}</b:Guid>
    <b:Title>Trading Economics</b:Title>
    <b:URL>https://tradingeconomics.com/new-zealand/exports</b:URL>
    <b:YearAccessed>2019</b:YearAccessed>
    <b:MonthAccessed>March</b:MonthAccessed>
    <b:DayAccessed>1</b:DayAccessed>
    <b:RefOrder>13</b:RefOrder>
  </b:Source>
  <b:Source>
    <b:Tag>Religion</b:Tag>
    <b:SourceType>InternetSite</b:SourceType>
    <b:Guid>{7AD07B7A-C15C-6445-86C6-216FE785DC65}</b:Guid>
    <b:Title>Religion Facts</b:Title>
    <b:Year>2016</b:Year>
    <b:Month>November</b:Month>
    <b:Day>26</b:Day>
    <b:URL>http://www.religionfacts.com/charts/adherents-by-country</b:URL>
    <b:YearAccessed>2019</b:YearAccessed>
    <b:MonthAccessed>March</b:MonthAccessed>
    <b:DayAccessed>1</b:DayAccessed>
    <b:RefOrder>17</b:RefOrder>
  </b:Source>
  <b:Source>
    <b:Tag>Migration</b:Tag>
    <b:SourceType>InternetSite</b:SourceType>
    <b:Guid>{70F321DB-B595-264C-8EEA-F6279E6F28BF}</b:Guid>
    <b:Title>stats.govt.nz</b:Title>
    <b:Year>2018</b:Year>
    <b:Month>August</b:Month>
    <b:Day>20</b:Day>
    <b:URL>https://www.stats.govt.nz/news/annual-net-migration-eases-but-rate-still-high</b:URL>
    <b:YearAccessed>2019</b:YearAccessed>
    <b:MonthAccessed>March</b:MonthAccessed>
    <b:DayAccessed>2</b:DayAccessed>
    <b:RefOrder>19</b:RefOrder>
  </b:Source>
  <b:Source>
    <b:Tag>PGrowth</b:Tag>
    <b:SourceType>InternetSite</b:SourceType>
    <b:Guid>{681F1C09-FF99-2146-AC77-0D207F5C5086}</b:Guid>
    <b:Title>figure.nz</b:Title>
    <b:InternetSiteTitle>figure.nz</b:InternetSiteTitle>
    <b:Year>2019</b:Year>
    <b:URL>https://figure.nz/chart/cnIf4aN5f1Xfe16y</b:URL>
    <b:YearAccessed>2019</b:YearAccessed>
    <b:MonthAccessed>March</b:MonthAccessed>
    <b:DayAccessed>2</b:DayAccessed>
    <b:RefOrder>20</b:RefOrder>
  </b:Source>
  <b:Source>
    <b:Tag>GenderR</b:Tag>
    <b:SourceType>InternetSite</b:SourceType>
    <b:Guid>{9075AD86-1206-E947-803F-920AB71195C7}</b:Guid>
    <b:Title>New Zealand Demographics Profile 2018</b:Title>
    <b:InternetSiteTitle>index mundi</b:InternetSiteTitle>
    <b:Year>2018</b:Year>
    <b:Month>January</b:Month>
    <b:Day>20</b:Day>
    <b:URL>https://www.indexmundi.com/new_zealand/demographics_profile.html</b:URL>
    <b:YearAccessed>2019</b:YearAccessed>
    <b:MonthAccessed>March </b:MonthAccessed>
    <b:DayAccessed>3</b:DayAccessed>
    <b:RefOrder>22</b:RefOrder>
  </b:Source>
  <b:Source>
    <b:Tag>Disposable</b:Tag>
    <b:SourceType>InternetSite</b:SourceType>
    <b:Guid>{D1C25B07-A4F2-6D46-83D4-4B6B4AC386D9}</b:Guid>
    <b:Title>NZ Social Indicator</b:Title>
    <b:InternetSiteTitle>stats.govt.nz</b:InternetSiteTitle>
    <b:Year>2017</b:Year>
    <b:Month>July</b:Month>
    <b:URL>http://archive.stats.govt.nz/browse_for_stats/snapshots-of-nz/nz-social-indicators/Home/Standard%20of%20living/disp-income-pp.aspx#anchor22</b:URL>
    <b:YearAccessed>2019</b:YearAccessed>
    <b:MonthAccessed>March</b:MonthAccessed>
    <b:DayAccessed>4</b:DayAccessed>
    <b:RefOrder>23</b:RefOrder>
  </b:Source>
  <b:Source>
    <b:Tag>Recycle</b:Tag>
    <b:SourceType>InternetSite</b:SourceType>
    <b:Guid>{AC2F686B-0E26-D14C-9A17-EE05786ADA56}</b:Guid>
    <b:Title>Marlborough District Council</b:Title>
    <b:Year>2019</b:Year>
    <b:URL>https://www.marlborough.govt.nz/services/recycling-and-resource-recovery/kerbside-recycling-collection</b:URL>
    <b:YearAccessed>2019</b:YearAccessed>
    <b:MonthAccessed>March</b:MonthAccessed>
    <b:DayAccessed>1</b:DayAccessed>
    <b:RefOrder>38</b:RefOrder>
  </b:Source>
  <b:Source>
    <b:Tag>Rec</b:Tag>
    <b:SourceType>InternetSite</b:SourceType>
    <b:Guid>{BD7BA0B6-E468-E642-90BF-67D5AE69AD32}</b:Guid>
    <b:Title>Ministry For the environment</b:Title>
    <b:Year>2018</b:Year>
    <b:Month>July</b:Month>
    <b:Day>3</b:Day>
    <b:URL>http://www.mfe.govt.nz/waste/waste-strategy-and-legislation/waste-minimisation-act</b:URL>
    <b:YearAccessed>2019</b:YearAccessed>
    <b:MonthAccessed>March</b:MonthAccessed>
    <b:DayAccessed>1</b:DayAccessed>
    <b:RefOrder>39</b:RefOrder>
  </b:Source>
  <b:Source>
    <b:Tag>And13</b:Tag>
    <b:SourceType>InternetSite</b:SourceType>
    <b:Guid>{4A3E0C88-3C1B-8A45-B5E3-052A939277A3}</b:Guid>
    <b:Title>nzherald.co.nz</b:Title>
    <b:Year>2013</b:Year>
    <b:Author>
      <b:Author>
        <b:NameList>
          <b:Person>
            <b:Last>Kenworthy</b:Last>
            <b:First>Andy</b:First>
          </b:Person>
        </b:NameList>
      </b:Author>
    </b:Author>
    <b:URL>https://www.nzherald.co.nz/element-magazine/news/article.cfm?c_id=1503340&amp;objectid=11132370</b:URL>
    <b:YearAccessed>2019</b:YearAccessed>
    <b:MonthAccessed>February</b:MonthAccessed>
    <b:DayAccessed>22</b:DayAccessed>
    <b:RefOrder>24</b:RefOrder>
  </b:Source>
  <b:Source>
    <b:Tag>Bra17</b:Tag>
    <b:SourceType>InternetSite</b:SourceType>
    <b:Guid>{33E4A3E9-DB3E-8D4E-9037-31595FAE07A4}</b:Guid>
    <b:Author>
      <b:Author>
        <b:NameList>
          <b:Person>
            <b:Last>Jones</b:Last>
            <b:First>Brad</b:First>
          </b:Person>
        </b:NameList>
      </b:Author>
    </b:Author>
    <b:Title>Futurism</b:Title>
    <b:URL>https://futurism.com/market-humanoid-robots-grow-ten-times-2023</b:URL>
    <b:Year>2017</b:Year>
    <b:YearAccessed>2019</b:YearAccessed>
    <b:MonthAccessed>February</b:MonthAccessed>
    <b:DayAccessed>22</b:DayAccessed>
    <b:RefOrder>25</b:RefOrder>
  </b:Source>
  <b:Source>
    <b:Tag>Ali181</b:Tag>
    <b:SourceType>InternetSite</b:SourceType>
    <b:Guid>{94040D51-C301-844B-8143-9A48257A798E}</b:Guid>
    <b:Author>
      <b:Author>
        <b:NameList>
          <b:Person>
            <b:Last>Andrew</b:Last>
            <b:First>Alison</b:First>
          </b:Person>
        </b:NameList>
      </b:Author>
    </b:Author>
    <b:Title>Stuff</b:Title>
    <b:URL>https://www.stuff.co.nz/business/104012359/preparing-for-new-zealands-energy-revolution</b:URL>
    <b:Year>May 2018</b:Year>
    <b:YearAccessed>2019</b:YearAccessed>
    <b:MonthAccessed>February</b:MonthAccessed>
    <b:DayAccessed>25</b:DayAccessed>
    <b:RefOrder>26</b:RefOrder>
  </b:Source>
  <b:Source>
    <b:Tag>Sta15</b:Tag>
    <b:SourceType>InternetSite</b:SourceType>
    <b:Guid>{FED4CC9A-AD74-1646-910D-320B1537CD8B}</b:Guid>
    <b:Title>Stats</b:Title>
    <b:URL>https://www.stats.govt.nz/infographics/transport-and-communications-in-new-zealand</b:URL>
    <b:Year>2015</b:Year>
    <b:YearAccessed>2019</b:YearAccessed>
    <b:MonthAccessed>March</b:MonthAccessed>
    <b:DayAccessed>2</b:DayAccessed>
    <b:RefOrder>30</b:RefOrder>
  </b:Source>
  <b:Source>
    <b:Tag>Min18</b:Tag>
    <b:SourceType>InternetSite</b:SourceType>
    <b:Guid>{1CA437BB-D358-1E44-A6F5-ABEAF1A5CB9C}</b:Guid>
    <b:Title>Minisrty of Transport</b:Title>
    <b:URL>https://www.transport.govt.nz/air/</b:URL>
    <b:Year>2018</b:Year>
    <b:YearAccessed>2019</b:YearAccessed>
    <b:MonthAccessed>March</b:MonthAccessed>
    <b:DayAccessed>6</b:DayAccessed>
    <b:RefOrder>31</b:RefOrder>
  </b:Source>
  <b:Source>
    <b:Tag>NZt19</b:Tag>
    <b:SourceType>InternetSite</b:SourceType>
    <b:Guid>{FFD1C962-AAE5-F546-A9F4-465B1B8A521F}</b:Guid>
    <b:Title>NZ transport agency</b:Title>
    <b:URL>https://www.nzta.govt.nz/roads-and-rail/research-and-data/state-highway-frequently-asked-questions/</b:URL>
    <b:YearAccessed>2019</b:YearAccessed>
    <b:MonthAccessed>March</b:MonthAccessed>
    <b:DayAccessed>10</b:DayAccessed>
    <b:RefOrder>32</b:RefOrder>
  </b:Source>
  <b:Source>
    <b:Tag>Placeholder1</b:Tag>
    <b:SourceType>InternetSite</b:SourceType>
    <b:Guid>{D146CCDB-8100-BB41-AE9B-2E9BE4EF2070}</b:Guid>
    <b:Title>Ministry of Transport</b:Title>
    <b:URL>https://www.transport.govt.nz/rail/</b:URL>
    <b:Year>2019</b:Year>
    <b:YearAccessed>2019</b:YearAccessed>
    <b:MonthAccessed>March</b:MonthAccessed>
    <b:DayAccessed>8</b:DayAccessed>
    <b:RefOrder>10</b:RefOrder>
  </b:Source>
  <b:Source>
    <b:Tag>SAR18</b:Tag>
    <b:SourceType>InternetSite</b:SourceType>
    <b:Guid>{7E48287C-35B3-3E4F-9D71-BE8207717DB3}</b:Guid>
    <b:Author>
      <b:Author>
        <b:NameList>
          <b:Person>
            <b:Last>PUTT</b:Last>
            <b:First>SARAH</b:First>
          </b:Person>
        </b:NameList>
      </b:Author>
    </b:Author>
    <b:Title>ITP techblog</b:Title>
    <b:URL>https://techblog.nz/1637-RD-spend-under-the-spotlight</b:URL>
    <b:Year>October 2018</b:Year>
    <b:YearAccessed>2019</b:YearAccessed>
    <b:MonthAccessed>March</b:MonthAccessed>
    <b:DayAccessed>12</b:DayAccessed>
    <b:RefOrder>33</b:RefOrder>
  </b:Source>
  <b:Source>
    <b:Tag>Nat19</b:Tag>
    <b:SourceType>InternetSite</b:SourceType>
    <b:Guid>{8AF29571-3F37-F44B-BA20-B0BE6C0CEF97}</b:Guid>
    <b:Title>Nation Energy Research Institute</b:Title>
    <b:URL>https://www.neri.org.nz/cleaner-longer-distance-transport</b:URL>
    <b:YearAccessed>2019</b:YearAccessed>
    <b:MonthAccessed>February</b:MonthAccessed>
    <b:DayAccessed>20</b:DayAccessed>
    <b:RefOrder>62</b:RefOrder>
  </b:Source>
  <b:Source>
    <b:Tag>Mic17</b:Tag>
    <b:SourceType>InternetSite</b:SourceType>
    <b:Guid>{893285F7-0524-9E49-8F8D-9C1B1359A791}</b:Guid>
    <b:Author>
      <b:Author>
        <b:NameList>
          <b:Person>
            <b:Last>Bloch</b:Last>
            <b:First>Michael</b:First>
          </b:Person>
        </b:NameList>
      </b:Author>
    </b:Author>
    <b:Title>Solarquotes blog</b:Title>
    <b:URL>https://www.solarquotes.com.au/blog/nz-renewable-energy-mb0264/</b:URL>
    <b:Year>2017</b:Year>
    <b:YearAccessed>2019</b:YearAccessed>
    <b:MonthAccessed>February</b:MonthAccessed>
    <b:DayAccessed>28</b:DayAccessed>
    <b:RefOrder>27</b:RefOrder>
  </b:Source>
  <b:Source>
    <b:Tag>Ene18</b:Tag>
    <b:SourceType>InternetSite</b:SourceType>
    <b:Guid>{0A071DA3-77BB-BB44-82CB-2791B38BB853}</b:Guid>
    <b:Title>Energy Efficiency and Conservation Authority</b:Title>
    <b:URL>https://www.eeca.govt.nz/energy-use-in-new-zealand/energy-strategy-and-policy/</b:URL>
    <b:Year>2018</b:Year>
    <b:YearAccessed>2019</b:YearAccessed>
    <b:MonthAccessed>February</b:MonthAccessed>
    <b:DayAccessed>21</b:DayAccessed>
    <b:RefOrder>63</b:RefOrder>
  </b:Source>
  <b:Source>
    <b:Tag>Tea19</b:Tag>
    <b:SourceType>InternetSite</b:SourceType>
    <b:Guid>{31A091EA-FFE4-5A44-A265-CBF7BD2640B0}</b:Guid>
    <b:Title>Teara</b:Title>
    <b:URL>https://teara.govt.nz/en/telecommunications</b:URL>
    <b:YearAccessed>2019</b:YearAccessed>
    <b:MonthAccessed>March</b:MonthAccessed>
    <b:DayAccessed>1</b:DayAccessed>
    <b:RefOrder>29</b:RefOrder>
  </b:Source>
  <b:Source>
    <b:Tag>Ene181</b:Tag>
    <b:SourceType>InternetSite</b:SourceType>
    <b:Guid>{BFA7FDAE-3DD0-2B4C-9DE2-1837C4617867}</b:Guid>
    <b:Title>Energy Efficiency and Conservation Authority</b:Title>
    <b:URL>https://www.eeca.govt.nz/energy-use-in-new-zealand/renewable-energy-resources/wind/</b:URL>
    <b:Year>2018</b:Year>
    <b:YearAccessed>2019</b:YearAccessed>
    <b:MonthAccessed>March</b:MonthAccessed>
    <b:DayAccessed>1</b:DayAccessed>
    <b:RefOrder>28</b:RefOrder>
  </b:Source>
  <b:Source>
    <b:Tag>Placeholder2</b:Tag>
    <b:SourceType>InternetSite</b:SourceType>
    <b:Guid>{F2E1DF30-79E8-DD4D-9383-46FA401FB6AA}</b:Guid>
    <b:Title>New zealand wind energy association</b:Title>
    <b:URL>http://www.windenergy.org.nz/tararua-wind-farm</b:URL>
    <b:YearAccessed>2019</b:YearAccessed>
    <b:MonthAccessed>March</b:MonthAccessed>
    <b:DayAccessed>3</b:DayAccessed>
    <b:RefOrder>42</b:RefOrder>
  </b:Source>
  <b:Source>
    <b:Tag>Placeholder3</b:Tag>
    <b:SourceType>InternetSite</b:SourceType>
    <b:Guid>{CA9E3E8C-48D2-8847-911E-7EF4CC071FD7}</b:Guid>
    <b:Title>New Zealand Now</b:Title>
    <b:URL>https://www.newzealandnow.govt.nz/live-in-new-zealand/getting-started/transport</b:URL>
    <b:Year>2018</b:Year>
    <b:YearAccessed>2019</b:YearAccessed>
    <b:MonthAccessed>March</b:MonthAccessed>
    <b:DayAccessed>5</b:DayAccessed>
    <b:RefOrder>16</b:RefOrder>
  </b:Source>
  <b:Source>
    <b:Tag>Min181</b:Tag>
    <b:SourceType>InternetSite</b:SourceType>
    <b:Guid>{D1B00AAA-0C0C-0B44-B95C-AA20FF515EE6}</b:Guid>
    <b:Title>Ministry of Transport</b:Title>
    <b:URL>https://www.transport.govt.nz/</b:URL>
    <b:Year>2018</b:Year>
    <b:YearAccessed>2019</b:YearAccessed>
    <b:MonthAccessed>March</b:MonthAccessed>
    <b:DayAccessed>5</b:DayAccessed>
    <b:RefOrder>64</b:RefOrder>
  </b:Source>
  <b:Source>
    <b:Tag>OEC19</b:Tag>
    <b:SourceType>InternetSite</b:SourceType>
    <b:Guid>{ADF6DF9A-4E35-3C45-996F-D5735DE25718}</b:Guid>
    <b:Title>OECD</b:Title>
    <b:URL>https://data.oecd.org/new-zealand.htm</b:URL>
    <b:YearAccessed>2019</b:YearAccessed>
    <b:MonthAccessed>March</b:MonthAccessed>
    <b:DayAccessed>7</b:DayAccessed>
    <b:RefOrder>65</b:RefOrder>
  </b:Source>
  <b:Source>
    <b:Tag>Placeholder4</b:Tag>
    <b:SourceType>InternetSite</b:SourceType>
    <b:Guid>{170EF31B-75CD-0148-B884-DE824E8AC550}</b:Guid>
    <b:Title>New Zealand immigration</b:Title>
    <b:URL>https://www.immigration.govt.nz/employ-migrants/settle-migrant-staff/communication-and-culture</b:URL>
    <b:Year>2019</b:Year>
    <b:YearAccessed>2019</b:YearAccessed>
    <b:MonthAccessed>March</b:MonthAccessed>
    <b:DayAccessed>12</b:DayAccessed>
    <b:Author>
      <b:Author>
        <b:NameList>
          <b:Person>
            <b:Last>Government</b:Last>
            <b:First>New</b:First>
            <b:Middle>Zealand</b:Middle>
          </b:Person>
        </b:NameList>
      </b:Author>
    </b:Author>
    <b:RefOrder>49</b:RefOrder>
  </b:Source>
  <b:Source>
    <b:Tag>The19</b:Tag>
    <b:SourceType>DocumentFromInternetSite</b:SourceType>
    <b:Guid>{C0461C11-A96C-744D-B780-3732A594F1F1}</b:Guid>
    <b:Title>The office of ethnic communities</b:Title>
    <b:URL>http://ethniccommunities.govt.nz/sites/default/files/files/LanguageandIntegrationinNZ.pdf</b:URL>
    <b:YearAccessed>2019</b:YearAccessed>
    <b:MonthAccessed>March</b:MonthAccessed>
    <b:DayAccessed>10</b:DayAccessed>
    <b:RefOrder>50</b:RefOrder>
  </b:Source>
  <b:Source>
    <b:Tag>New192</b:Tag>
    <b:SourceType>InternetSite</b:SourceType>
    <b:Guid>{98CC5AED-22F6-0A4B-AFDF-D2A4A183A0B3}</b:Guid>
    <b:Title>New Zealand Now</b:Title>
    <b:URL>https://www.newzealandnow.govt.nz/work-in-nz/nz-way-of-working</b:URL>
    <b:Year>2019</b:Year>
    <b:YearAccessed>2019</b:YearAccessed>
    <b:MonthAccessed>March</b:MonthAccessed>
    <b:DayAccessed>12</b:DayAccessed>
    <b:RefOrder>51</b:RefOrder>
  </b:Source>
  <b:Source>
    <b:Tag>Bra141</b:Tag>
    <b:SourceType>InternetSite</b:SourceType>
    <b:Guid>{F9E0CE98-8EA1-BF47-8A79-A02569E0CFFA}</b:Guid>
    <b:Author>
      <b:Author>
        <b:NameList>
          <b:Person>
            <b:Last>Ambrosino</b:Last>
            <b:First>Brandon</b:First>
          </b:Person>
        </b:NameList>
      </b:Author>
    </b:Author>
    <b:Title>vox</b:Title>
    <b:URL>https://www.vox.com/2014/12/29/7461009/culture-values-world-inglehart-welzel</b:URL>
    <b:Year>2014</b:Year>
    <b:YearAccessed>2019</b:YearAccessed>
    <b:MonthAccessed>March</b:MonthAccessed>
    <b:DayAccessed>13</b:DayAccessed>
    <b:RefOrder>52</b:RefOrder>
  </b:Source>
  <b:Source>
    <b:Tag>Hof19</b:Tag>
    <b:SourceType>InternetSite</b:SourceType>
    <b:Guid>{D42554F5-FAD1-D840-91AA-87B63E7C32DF}</b:Guid>
    <b:Title>Hofstede insights</b:Title>
    <b:URL>https://www.hofstede-insights.com/country/new-zealand/</b:URL>
    <b:YearAccessed>2019</b:YearAccessed>
    <b:MonthAccessed>March</b:MonthAccessed>
    <b:DayAccessed>13</b:DayAccessed>
    <b:RefOrder>53</b:RefOrder>
  </b:Source>
  <b:Source>
    <b:Tag>cuc15</b:Tag>
    <b:SourceType>InternetSite</b:SourceType>
    <b:Guid>{07216FB8-D1B0-994D-90DD-26F502B81C26}</b:Guid>
    <b:Author>
      <b:Author>
        <b:NameList>
          <b:Person>
            <b:Last>cuco_admin</b:Last>
          </b:Person>
        </b:NameList>
      </b:Author>
    </b:Author>
    <b:Title>crossculture</b:Title>
    <b:URL>https://www.crossculture.com/the-lewis-model-dimensions-of-behaviour/</b:URL>
    <b:Year>2015</b:Year>
    <b:YearAccessed>2019</b:YearAccessed>
    <b:MonthAccessed>March</b:MonthAccessed>
    <b:DayAccessed>13</b:DayAccessed>
    <b:RefOrder>54</b:RefOrder>
  </b:Source>
  <b:Source>
    <b:Tag>Bus19</b:Tag>
    <b:SourceType>InternetSite</b:SourceType>
    <b:Guid>{7BBE399A-829F-3844-B4FC-6A71EC786082}</b:Guid>
    <b:Title>Business government New Zealand</b:Title>
    <b:URL>https://www.business.govt.nz/business-performance/management-and-leadership/leadership-styles-and-when-to-use-them/</b:URL>
    <b:YearAccessed>2019</b:YearAccessed>
    <b:MonthAccessed>Mrach</b:MonthAccessed>
    <b:DayAccessed>12</b:DayAccessed>
    <b:RefOrder>55</b:RefOrder>
  </b:Source>
  <b:Source>
    <b:Tag>Glo19</b:Tag>
    <b:SourceType>InternetSite</b:SourceType>
    <b:Guid>{A300F1D5-2AF9-574D-B7E7-B5FCD47EA595}</b:Guid>
    <b:Title>Globe</b:Title>
    <b:URL>https://globeproject.com/results/countries/NZL?menu=list</b:URL>
    <b:YearAccessed>2019</b:YearAccessed>
    <b:MonthAccessed>March</b:MonthAccessed>
    <b:DayAccessed>12</b:DayAccessed>
    <b:RefOrder>56</b:RefOrder>
  </b:Source>
  <b:Source>
    <b:Tag>Jas17</b:Tag>
    <b:SourceType>InternetSite</b:SourceType>
    <b:Guid>{EF76EC2B-1FC7-E648-88E3-0F11D93E5B18}</b:Guid>
    <b:Author>
      <b:Author>
        <b:NameList>
          <b:Person>
            <b:Last>Jason Krupp</b:Last>
            <b:First>Dr</b:First>
            <b:Middle>Rachel Hodder</b:Middle>
          </b:Person>
        </b:NameList>
      </b:Author>
    </b:Author>
    <b:Title>The New Zealand Initiative</b:Title>
    <b:URL>https://nzinitiative.org.nz/reports-and-media/reports/the-new-new-zealanders/</b:URL>
    <b:Year>2017</b:Year>
    <b:YearAccessed>2019</b:YearAccessed>
    <b:MonthAccessed>March</b:MonthAccessed>
    <b:DayAccessed>13</b:DayAccessed>
    <b:RefOrder>57</b:RefOrder>
  </b:Source>
  <b:Source>
    <b:Tag>political</b:Tag>
    <b:SourceType>InternetSite</b:SourceType>
    <b:Guid>{8A4F5CCE-964C-DA4D-9BA1-B0284A0664E0}</b:Guid>
    <b:Title>New Zealand Foreign Affair And Trade</b:Title>
    <b:URL>https://www.mfat.govt.nz/en/about-us/our-strategic-direction/</b:URL>
    <b:YearAccessed>2019</b:YearAccessed>
    <b:MonthAccessed>March</b:MonthAccessed>
    <b:DayAccessed>5</b:DayAccessed>
    <b:RefOrder>2</b:RefOrder>
  </b:Source>
  <b:Source>
    <b:Tag>polscreanario</b:Tag>
    <b:SourceType>InternetSite</b:SourceType>
    <b:Guid>{075E3E59-4758-6A46-A827-CEFFA0793776}</b:Guid>
    <b:Title>New Zealand Immigration</b:Title>
    <b:URL>https://www.newzealandnow.govt.nz/investing-in-nz/stability-security</b:URL>
    <b:YearAccessed>2019</b:YearAccessed>
    <b:MonthAccessed>March</b:MonthAccessed>
    <b:DayAccessed>4</b:DayAccessed>
    <b:RefOrder>1</b:RefOrder>
  </b:Source>
  <b:Source>
    <b:Tag>Spa19</b:Tag>
    <b:SourceType>InternetSite</b:SourceType>
    <b:Guid>{849593AA-C211-411D-B519-40E15A089916}</b:Guid>
    <b:Title>Spark NZ</b:Title>
    <b:Year>2019</b:Year>
    <b:URL>https://www.sparknz.co.nz/about/about-spark/Heritage/</b:URL>
    <b:RefOrder>46</b:RefOrder>
  </b:Source>
  <b:Source>
    <b:Tag>Res19</b:Tag>
    <b:SourceType>InternetSite</b:SourceType>
    <b:Guid>{F557EB8D-1E2F-4E0D-AD8D-345FB1B8DD3C}</b:Guid>
    <b:Title>Reseller.co.nz</b:Title>
    <b:InternetSiteTitle>Reseller News</b:InternetSiteTitle>
    <b:Year>2019</b:Year>
    <b:URL>https://www.reseller.co.nz/slideshow/632174/looking-back-top-15-m-deals-nz-during-2017/</b:URL>
    <b:RefOrder>47</b:RefOrder>
  </b:Source>
  <b:Source>
    <b:Tag>Fra19</b:Tag>
    <b:SourceType>InternetSite</b:SourceType>
    <b:Guid>{822B2CE3-F3DB-48CA-9538-1BBE9C088D48}</b:Guid>
    <b:Title>Franchise New Zealand</b:Title>
    <b:Year>2019</b:Year>
    <b:URL>https://franchise.co.nz/article/2576-2017-survey-confirms-nz-is-the-most-franchised-country-in-the-world?cat_id=12</b:URL>
    <b:RefOrder>48</b:RefOrder>
  </b:Source>
</b:Sources>
</file>

<file path=customXml/itemProps1.xml><?xml version="1.0" encoding="utf-8"?>
<ds:datastoreItem xmlns:ds="http://schemas.openxmlformats.org/officeDocument/2006/customXml" ds:itemID="{67DE526F-5CF7-4B5F-A0A1-38B3D55FC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36</Pages>
  <Words>7226</Words>
  <Characters>41194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Bhushan Santosh Chaudhari</dc:creator>
  <cp:lastModifiedBy>Pavan Pardeshi</cp:lastModifiedBy>
  <cp:revision>4</cp:revision>
  <dcterms:created xsi:type="dcterms:W3CDTF">2019-03-18T21:02:00Z</dcterms:created>
  <dcterms:modified xsi:type="dcterms:W3CDTF">2019-03-18T21:15:00Z</dcterms:modified>
</cp:coreProperties>
</file>